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7753" w:rsidRDefault="00257753">
      <w:pPr>
        <w:widowControl w:val="0"/>
        <w:pBdr>
          <w:top w:val="nil"/>
          <w:left w:val="nil"/>
          <w:bottom w:val="nil"/>
          <w:right w:val="nil"/>
          <w:between w:val="nil"/>
        </w:pBdr>
        <w:spacing w:after="0"/>
        <w:rPr>
          <w:rFonts w:ascii="Arial" w:eastAsia="Arial" w:hAnsi="Arial" w:cs="Arial"/>
        </w:rPr>
      </w:pPr>
    </w:p>
    <w:p w:rsidR="00257753" w:rsidRDefault="00257753">
      <w:pPr>
        <w:widowControl w:val="0"/>
        <w:pBdr>
          <w:top w:val="nil"/>
          <w:left w:val="nil"/>
          <w:bottom w:val="nil"/>
          <w:right w:val="nil"/>
          <w:between w:val="nil"/>
        </w:pBdr>
        <w:spacing w:after="0"/>
        <w:rPr>
          <w:rFonts w:ascii="Arial" w:eastAsia="Arial" w:hAnsi="Arial" w:cs="Arial"/>
        </w:rPr>
      </w:pPr>
    </w:p>
    <w:tbl>
      <w:tblPr>
        <w:tblStyle w:val="a"/>
        <w:tblW w:w="16048"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7"/>
        <w:gridCol w:w="2479"/>
        <w:gridCol w:w="7"/>
        <w:gridCol w:w="2472"/>
        <w:gridCol w:w="15"/>
        <w:gridCol w:w="1870"/>
        <w:gridCol w:w="597"/>
        <w:gridCol w:w="20"/>
        <w:gridCol w:w="2460"/>
        <w:gridCol w:w="27"/>
        <w:gridCol w:w="2454"/>
        <w:gridCol w:w="33"/>
        <w:gridCol w:w="2456"/>
        <w:gridCol w:w="31"/>
      </w:tblGrid>
      <w:tr w:rsidR="00257753">
        <w:trPr>
          <w:cantSplit/>
          <w:trHeight w:val="868"/>
        </w:trPr>
        <w:tc>
          <w:tcPr>
            <w:tcW w:w="7970" w:type="dxa"/>
            <w:gridSpan w:val="6"/>
            <w:shd w:val="clear" w:color="auto" w:fill="auto"/>
            <w:vAlign w:val="center"/>
          </w:tcPr>
          <w:p w:rsidR="00257753" w:rsidRDefault="00E60E79">
            <w:pPr>
              <w:numPr>
                <w:ilvl w:val="0"/>
                <w:numId w:val="1"/>
              </w:numPr>
              <w:pBdr>
                <w:top w:val="nil"/>
                <w:left w:val="nil"/>
                <w:bottom w:val="nil"/>
                <w:right w:val="nil"/>
                <w:between w:val="nil"/>
              </w:pBdr>
              <w:ind w:left="95" w:hanging="141"/>
              <w:rPr>
                <w:color w:val="000000"/>
                <w:sz w:val="18"/>
                <w:szCs w:val="18"/>
              </w:rPr>
            </w:pPr>
            <w:r>
              <w:rPr>
                <w:color w:val="000000"/>
                <w:sz w:val="18"/>
                <w:szCs w:val="18"/>
              </w:rPr>
              <w:t>All new vocabulary will be displayed on Working Walls in the classroom environment.</w:t>
            </w:r>
          </w:p>
          <w:p w:rsidR="00257753" w:rsidRDefault="00E60E79">
            <w:pPr>
              <w:numPr>
                <w:ilvl w:val="0"/>
                <w:numId w:val="1"/>
              </w:numPr>
              <w:pBdr>
                <w:top w:val="nil"/>
                <w:left w:val="nil"/>
                <w:bottom w:val="nil"/>
                <w:right w:val="nil"/>
                <w:between w:val="nil"/>
              </w:pBdr>
              <w:ind w:left="95" w:hanging="141"/>
              <w:rPr>
                <w:color w:val="000000"/>
                <w:sz w:val="18"/>
                <w:szCs w:val="18"/>
              </w:rPr>
            </w:pPr>
            <w:r>
              <w:rPr>
                <w:color w:val="000000"/>
                <w:sz w:val="18"/>
                <w:szCs w:val="18"/>
              </w:rPr>
              <w:t>WAGOLL to use for whole class teaching demonstrating the skills and vocabulary expectations.</w:t>
            </w:r>
          </w:p>
        </w:tc>
        <w:tc>
          <w:tcPr>
            <w:tcW w:w="8078" w:type="dxa"/>
            <w:gridSpan w:val="8"/>
            <w:shd w:val="clear" w:color="auto" w:fill="auto"/>
            <w:vAlign w:val="center"/>
          </w:tcPr>
          <w:p w:rsidR="00257753" w:rsidRDefault="00E60E79">
            <w:pPr>
              <w:numPr>
                <w:ilvl w:val="0"/>
                <w:numId w:val="1"/>
              </w:numPr>
              <w:pBdr>
                <w:top w:val="nil"/>
                <w:left w:val="nil"/>
                <w:bottom w:val="nil"/>
                <w:right w:val="nil"/>
                <w:between w:val="nil"/>
              </w:pBdr>
              <w:ind w:left="95" w:hanging="141"/>
              <w:rPr>
                <w:color w:val="000000"/>
                <w:sz w:val="18"/>
                <w:szCs w:val="18"/>
              </w:rPr>
            </w:pPr>
            <w:r>
              <w:rPr>
                <w:color w:val="000000"/>
                <w:sz w:val="18"/>
                <w:szCs w:val="18"/>
              </w:rPr>
              <w:t>Learning is progressive and therefore texts and skills need to be taught in chronological order.</w:t>
            </w:r>
          </w:p>
          <w:p w:rsidR="00257753" w:rsidRDefault="00E60E79">
            <w:pPr>
              <w:numPr>
                <w:ilvl w:val="0"/>
                <w:numId w:val="1"/>
              </w:numPr>
              <w:pBdr>
                <w:top w:val="nil"/>
                <w:left w:val="nil"/>
                <w:bottom w:val="nil"/>
                <w:right w:val="nil"/>
                <w:between w:val="nil"/>
              </w:pBdr>
              <w:ind w:left="95" w:hanging="141"/>
              <w:rPr>
                <w:color w:val="000000"/>
                <w:sz w:val="18"/>
                <w:szCs w:val="18"/>
              </w:rPr>
            </w:pPr>
            <w:r>
              <w:rPr>
                <w:color w:val="000000"/>
                <w:sz w:val="18"/>
                <w:szCs w:val="18"/>
              </w:rPr>
              <w:t xml:space="preserve">New ambitious vocabulary will be introduced and pre taught by staff weekly using a range of adjectives, verbs, nouns, adverbs. </w:t>
            </w:r>
          </w:p>
        </w:tc>
      </w:tr>
      <w:tr w:rsidR="00257753">
        <w:trPr>
          <w:cantSplit/>
          <w:trHeight w:val="254"/>
        </w:trPr>
        <w:tc>
          <w:tcPr>
            <w:tcW w:w="16048" w:type="dxa"/>
            <w:gridSpan w:val="14"/>
            <w:shd w:val="clear" w:color="auto" w:fill="C5E0B3"/>
            <w:vAlign w:val="center"/>
          </w:tcPr>
          <w:p w:rsidR="00257753" w:rsidRDefault="00E60E79">
            <w:pPr>
              <w:jc w:val="center"/>
              <w:rPr>
                <w:sz w:val="28"/>
                <w:szCs w:val="28"/>
              </w:rPr>
            </w:pPr>
            <w:r>
              <w:rPr>
                <w:sz w:val="28"/>
                <w:szCs w:val="28"/>
              </w:rPr>
              <w:t>Autumn 1</w:t>
            </w:r>
          </w:p>
        </w:tc>
      </w:tr>
      <w:tr w:rsidR="00257753">
        <w:trPr>
          <w:cantSplit/>
          <w:trHeight w:val="316"/>
        </w:trPr>
        <w:tc>
          <w:tcPr>
            <w:tcW w:w="16048" w:type="dxa"/>
            <w:gridSpan w:val="14"/>
            <w:shd w:val="clear" w:color="auto" w:fill="auto"/>
            <w:vAlign w:val="center"/>
          </w:tcPr>
          <w:p w:rsidR="00257753" w:rsidRDefault="00E60E79">
            <w:pPr>
              <w:jc w:val="center"/>
              <w:rPr>
                <w:b/>
                <w:sz w:val="18"/>
                <w:szCs w:val="18"/>
              </w:rPr>
            </w:pPr>
            <w:r>
              <w:rPr>
                <w:b/>
                <w:sz w:val="18"/>
                <w:szCs w:val="18"/>
              </w:rPr>
              <w:t xml:space="preserve">SCIENCE: Animals </w:t>
            </w:r>
            <w:r w:rsidR="00E30632">
              <w:rPr>
                <w:b/>
                <w:sz w:val="18"/>
                <w:szCs w:val="18"/>
              </w:rPr>
              <w:t xml:space="preserve"> </w:t>
            </w:r>
            <w:r>
              <w:rPr>
                <w:b/>
                <w:sz w:val="18"/>
                <w:szCs w:val="18"/>
              </w:rPr>
              <w:t xml:space="preserve"> HISTORY: What is History? (holidays)</w:t>
            </w:r>
          </w:p>
        </w:tc>
      </w:tr>
      <w:tr w:rsidR="00257753">
        <w:trPr>
          <w:cantSplit/>
          <w:trHeight w:val="1476"/>
        </w:trPr>
        <w:tc>
          <w:tcPr>
            <w:tcW w:w="1127" w:type="dxa"/>
            <w:shd w:val="clear" w:color="auto" w:fill="auto"/>
          </w:tcPr>
          <w:p w:rsidR="00257753" w:rsidRDefault="00E60E79">
            <w:pPr>
              <w:ind w:left="113" w:right="113"/>
              <w:jc w:val="center"/>
              <w:rPr>
                <w:b/>
                <w:sz w:val="16"/>
                <w:szCs w:val="16"/>
              </w:rPr>
            </w:pPr>
            <w:r>
              <w:rPr>
                <w:b/>
                <w:sz w:val="16"/>
                <w:szCs w:val="16"/>
              </w:rPr>
              <w:t>Text and Genre</w:t>
            </w:r>
          </w:p>
        </w:tc>
        <w:tc>
          <w:tcPr>
            <w:tcW w:w="2486" w:type="dxa"/>
            <w:gridSpan w:val="2"/>
            <w:shd w:val="clear" w:color="auto" w:fill="auto"/>
          </w:tcPr>
          <w:p w:rsidR="00257753" w:rsidRDefault="00E60E79">
            <w:pPr>
              <w:pBdr>
                <w:top w:val="nil"/>
                <w:left w:val="nil"/>
                <w:bottom w:val="nil"/>
                <w:right w:val="nil"/>
                <w:between w:val="nil"/>
              </w:pBdr>
              <w:rPr>
                <w:color w:val="000000"/>
                <w:sz w:val="16"/>
                <w:szCs w:val="16"/>
              </w:rPr>
            </w:pPr>
            <w:r>
              <w:rPr>
                <w:noProof/>
              </w:rPr>
              <w:drawing>
                <wp:anchor distT="0" distB="0" distL="114300" distR="114300" simplePos="0" relativeHeight="251658240" behindDoc="0" locked="0" layoutInCell="1" hidden="0" allowOverlap="1">
                  <wp:simplePos x="0" y="0"/>
                  <wp:positionH relativeFrom="column">
                    <wp:posOffset>125094</wp:posOffset>
                  </wp:positionH>
                  <wp:positionV relativeFrom="paragraph">
                    <wp:posOffset>204470</wp:posOffset>
                  </wp:positionV>
                  <wp:extent cx="1106805" cy="988695"/>
                  <wp:effectExtent l="0" t="0" r="0" b="0"/>
                  <wp:wrapSquare wrapText="bothSides" distT="0" distB="0" distL="114300" distR="114300"/>
                  <wp:docPr id="2101384402"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8"/>
                          <a:srcRect/>
                          <a:stretch>
                            <a:fillRect/>
                          </a:stretch>
                        </pic:blipFill>
                        <pic:spPr>
                          <a:xfrm>
                            <a:off x="0" y="0"/>
                            <a:ext cx="1106805" cy="988695"/>
                          </a:xfrm>
                          <a:prstGeom prst="rect">
                            <a:avLst/>
                          </a:prstGeom>
                          <a:ln/>
                        </pic:spPr>
                      </pic:pic>
                    </a:graphicData>
                  </a:graphic>
                </wp:anchor>
              </w:drawing>
            </w:r>
          </w:p>
        </w:tc>
        <w:tc>
          <w:tcPr>
            <w:tcW w:w="2487" w:type="dxa"/>
            <w:gridSpan w:val="2"/>
            <w:shd w:val="clear" w:color="auto" w:fill="auto"/>
          </w:tcPr>
          <w:p w:rsidR="00257753" w:rsidRDefault="00E30632">
            <w:pPr>
              <w:pBdr>
                <w:top w:val="nil"/>
                <w:left w:val="nil"/>
                <w:bottom w:val="nil"/>
                <w:right w:val="nil"/>
                <w:between w:val="nil"/>
              </w:pBdr>
              <w:jc w:val="center"/>
              <w:rPr>
                <w:color w:val="000000"/>
                <w:sz w:val="16"/>
                <w:szCs w:val="16"/>
              </w:rPr>
            </w:pPr>
            <w:r>
              <w:rPr>
                <w:color w:val="000000"/>
                <w:sz w:val="16"/>
                <w:szCs w:val="16"/>
              </w:rPr>
              <w:t>Retell- Alfie on Holiday</w:t>
            </w:r>
            <w:r w:rsidRPr="00E30632">
              <w:rPr>
                <w:noProof/>
                <w:color w:val="000000"/>
                <w:sz w:val="16"/>
                <w:szCs w:val="16"/>
              </w:rPr>
              <w:drawing>
                <wp:inline distT="0" distB="0" distL="0" distR="0" wp14:anchorId="204851F9" wp14:editId="4E78F543">
                  <wp:extent cx="1114261" cy="12496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19002" cy="1254997"/>
                          </a:xfrm>
                          <a:prstGeom prst="rect">
                            <a:avLst/>
                          </a:prstGeom>
                        </pic:spPr>
                      </pic:pic>
                    </a:graphicData>
                  </a:graphic>
                </wp:inline>
              </w:drawing>
            </w:r>
          </w:p>
          <w:p w:rsidR="00257753" w:rsidRDefault="00257753">
            <w:pPr>
              <w:pBdr>
                <w:top w:val="nil"/>
                <w:left w:val="nil"/>
                <w:bottom w:val="nil"/>
                <w:right w:val="nil"/>
                <w:between w:val="nil"/>
              </w:pBdr>
              <w:jc w:val="center"/>
              <w:rPr>
                <w:color w:val="000000"/>
                <w:sz w:val="16"/>
                <w:szCs w:val="16"/>
              </w:rPr>
            </w:pPr>
          </w:p>
          <w:p w:rsidR="00257753" w:rsidRDefault="00257753">
            <w:pPr>
              <w:pBdr>
                <w:top w:val="nil"/>
                <w:left w:val="nil"/>
                <w:bottom w:val="nil"/>
                <w:right w:val="nil"/>
                <w:between w:val="nil"/>
              </w:pBdr>
              <w:jc w:val="center"/>
              <w:rPr>
                <w:color w:val="000000"/>
                <w:sz w:val="16"/>
                <w:szCs w:val="16"/>
              </w:rPr>
            </w:pPr>
          </w:p>
          <w:p w:rsidR="00257753" w:rsidRDefault="00257753">
            <w:pPr>
              <w:pBdr>
                <w:top w:val="nil"/>
                <w:left w:val="nil"/>
                <w:bottom w:val="nil"/>
                <w:right w:val="nil"/>
                <w:between w:val="nil"/>
              </w:pBdr>
              <w:jc w:val="center"/>
              <w:rPr>
                <w:color w:val="000000"/>
                <w:sz w:val="16"/>
                <w:szCs w:val="16"/>
              </w:rPr>
            </w:pPr>
          </w:p>
        </w:tc>
        <w:tc>
          <w:tcPr>
            <w:tcW w:w="2487" w:type="dxa"/>
            <w:gridSpan w:val="3"/>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 xml:space="preserve">Retell- </w:t>
            </w:r>
            <w:proofErr w:type="spellStart"/>
            <w:r>
              <w:rPr>
                <w:color w:val="000000"/>
                <w:sz w:val="16"/>
                <w:szCs w:val="16"/>
              </w:rPr>
              <w:t>Handas</w:t>
            </w:r>
            <w:proofErr w:type="spellEnd"/>
            <w:r>
              <w:rPr>
                <w:color w:val="000000"/>
                <w:sz w:val="16"/>
                <w:szCs w:val="16"/>
              </w:rPr>
              <w:t xml:space="preserve"> Surprise</w:t>
            </w:r>
          </w:p>
          <w:p w:rsidR="00257753" w:rsidRDefault="00E60E79">
            <w:pPr>
              <w:pBdr>
                <w:top w:val="nil"/>
                <w:left w:val="nil"/>
                <w:bottom w:val="nil"/>
                <w:right w:val="nil"/>
                <w:between w:val="nil"/>
              </w:pBdr>
              <w:jc w:val="center"/>
              <w:rPr>
                <w:color w:val="000000"/>
                <w:sz w:val="16"/>
                <w:szCs w:val="16"/>
              </w:rPr>
            </w:pPr>
            <w:r>
              <w:rPr>
                <w:noProof/>
              </w:rPr>
              <w:drawing>
                <wp:anchor distT="0" distB="0" distL="114300" distR="114300" simplePos="0" relativeHeight="251694080" behindDoc="0" locked="0" layoutInCell="1" hidden="0" allowOverlap="1" wp14:anchorId="552E9685" wp14:editId="77513C69">
                  <wp:simplePos x="0" y="0"/>
                  <wp:positionH relativeFrom="column">
                    <wp:posOffset>-1905</wp:posOffset>
                  </wp:positionH>
                  <wp:positionV relativeFrom="paragraph">
                    <wp:posOffset>137160</wp:posOffset>
                  </wp:positionV>
                  <wp:extent cx="1130935" cy="929640"/>
                  <wp:effectExtent l="0" t="0" r="0" b="0"/>
                  <wp:wrapSquare wrapText="bothSides" distT="0" distB="0" distL="114300" distR="114300"/>
                  <wp:docPr id="2101384407"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10"/>
                          <a:srcRect/>
                          <a:stretch>
                            <a:fillRect/>
                          </a:stretch>
                        </pic:blipFill>
                        <pic:spPr>
                          <a:xfrm>
                            <a:off x="0" y="0"/>
                            <a:ext cx="1130935" cy="929640"/>
                          </a:xfrm>
                          <a:prstGeom prst="rect">
                            <a:avLst/>
                          </a:prstGeom>
                          <a:ln/>
                        </pic:spPr>
                      </pic:pic>
                    </a:graphicData>
                  </a:graphic>
                </wp:anchor>
              </w:drawing>
            </w:r>
          </w:p>
        </w:tc>
        <w:tc>
          <w:tcPr>
            <w:tcW w:w="2487"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 xml:space="preserve">Retell- Too Much Stiff </w:t>
            </w:r>
          </w:p>
          <w:p w:rsidR="00257753" w:rsidRDefault="00E60E79">
            <w:pPr>
              <w:pBdr>
                <w:top w:val="nil"/>
                <w:left w:val="nil"/>
                <w:bottom w:val="nil"/>
                <w:right w:val="nil"/>
                <w:between w:val="nil"/>
              </w:pBdr>
              <w:jc w:val="center"/>
              <w:rPr>
                <w:color w:val="000000"/>
                <w:sz w:val="16"/>
                <w:szCs w:val="16"/>
              </w:rPr>
            </w:pPr>
            <w:r>
              <w:rPr>
                <w:noProof/>
              </w:rPr>
              <w:drawing>
                <wp:anchor distT="0" distB="0" distL="114300" distR="114300" simplePos="0" relativeHeight="251696128" behindDoc="0" locked="0" layoutInCell="1" hidden="0" allowOverlap="1" wp14:anchorId="30BF8CCC" wp14:editId="3F894879">
                  <wp:simplePos x="0" y="0"/>
                  <wp:positionH relativeFrom="column">
                    <wp:posOffset>247650</wp:posOffset>
                  </wp:positionH>
                  <wp:positionV relativeFrom="paragraph">
                    <wp:posOffset>138430</wp:posOffset>
                  </wp:positionV>
                  <wp:extent cx="935990" cy="1021715"/>
                  <wp:effectExtent l="0" t="0" r="0" b="0"/>
                  <wp:wrapSquare wrapText="bothSides" distT="0" distB="0" distL="114300" distR="114300"/>
                  <wp:docPr id="2101384408"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1"/>
                          <a:srcRect/>
                          <a:stretch>
                            <a:fillRect/>
                          </a:stretch>
                        </pic:blipFill>
                        <pic:spPr>
                          <a:xfrm>
                            <a:off x="0" y="0"/>
                            <a:ext cx="935990" cy="1021715"/>
                          </a:xfrm>
                          <a:prstGeom prst="rect">
                            <a:avLst/>
                          </a:prstGeom>
                          <a:ln/>
                        </pic:spPr>
                      </pic:pic>
                    </a:graphicData>
                  </a:graphic>
                </wp:anchor>
              </w:drawing>
            </w:r>
          </w:p>
          <w:p w:rsidR="00E60E79" w:rsidRDefault="00E60E79">
            <w:pPr>
              <w:pBdr>
                <w:top w:val="nil"/>
                <w:left w:val="nil"/>
                <w:bottom w:val="nil"/>
                <w:right w:val="nil"/>
                <w:between w:val="nil"/>
              </w:pBdr>
              <w:jc w:val="center"/>
              <w:rPr>
                <w:color w:val="000000"/>
                <w:sz w:val="16"/>
                <w:szCs w:val="16"/>
              </w:rPr>
            </w:pPr>
          </w:p>
        </w:tc>
        <w:tc>
          <w:tcPr>
            <w:tcW w:w="2487"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noProof/>
              </w:rPr>
              <w:drawing>
                <wp:anchor distT="0" distB="0" distL="114300" distR="114300" simplePos="0" relativeHeight="251698176" behindDoc="0" locked="0" layoutInCell="1" hidden="0" allowOverlap="1" wp14:anchorId="2E103261" wp14:editId="3E6981D7">
                  <wp:simplePos x="0" y="0"/>
                  <wp:positionH relativeFrom="column">
                    <wp:posOffset>184785</wp:posOffset>
                  </wp:positionH>
                  <wp:positionV relativeFrom="paragraph">
                    <wp:posOffset>238125</wp:posOffset>
                  </wp:positionV>
                  <wp:extent cx="946601" cy="1161415"/>
                  <wp:effectExtent l="0" t="0" r="0" b="0"/>
                  <wp:wrapSquare wrapText="bothSides" distT="0" distB="0" distL="114300" distR="114300"/>
                  <wp:docPr id="2101384404"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2"/>
                          <a:srcRect/>
                          <a:stretch>
                            <a:fillRect/>
                          </a:stretch>
                        </pic:blipFill>
                        <pic:spPr>
                          <a:xfrm>
                            <a:off x="0" y="0"/>
                            <a:ext cx="946601" cy="1161415"/>
                          </a:xfrm>
                          <a:prstGeom prst="rect">
                            <a:avLst/>
                          </a:prstGeom>
                          <a:ln/>
                        </pic:spPr>
                      </pic:pic>
                    </a:graphicData>
                  </a:graphic>
                </wp:anchor>
              </w:drawing>
            </w:r>
            <w:r>
              <w:rPr>
                <w:color w:val="000000"/>
                <w:sz w:val="16"/>
                <w:szCs w:val="16"/>
              </w:rPr>
              <w:t xml:space="preserve">Retell- </w:t>
            </w:r>
            <w:r w:rsidR="00E30632">
              <w:rPr>
                <w:color w:val="000000"/>
                <w:sz w:val="16"/>
                <w:szCs w:val="16"/>
              </w:rPr>
              <w:t>Monkey Puzzle</w:t>
            </w:r>
          </w:p>
          <w:p w:rsidR="00E60E79" w:rsidRDefault="00E60E79">
            <w:pPr>
              <w:pBdr>
                <w:top w:val="nil"/>
                <w:left w:val="nil"/>
                <w:bottom w:val="nil"/>
                <w:right w:val="nil"/>
                <w:between w:val="nil"/>
              </w:pBdr>
              <w:jc w:val="center"/>
              <w:rPr>
                <w:color w:val="000000"/>
                <w:sz w:val="16"/>
                <w:szCs w:val="16"/>
              </w:rPr>
            </w:pPr>
          </w:p>
          <w:p w:rsidR="00257753" w:rsidRDefault="00257753">
            <w:pPr>
              <w:pBdr>
                <w:top w:val="nil"/>
                <w:left w:val="nil"/>
                <w:bottom w:val="nil"/>
                <w:right w:val="nil"/>
                <w:between w:val="nil"/>
              </w:pBdr>
              <w:jc w:val="center"/>
              <w:rPr>
                <w:color w:val="000000"/>
                <w:sz w:val="16"/>
                <w:szCs w:val="16"/>
              </w:rPr>
            </w:pPr>
          </w:p>
        </w:tc>
        <w:tc>
          <w:tcPr>
            <w:tcW w:w="2487" w:type="dxa"/>
            <w:gridSpan w:val="2"/>
            <w:shd w:val="clear" w:color="auto" w:fill="auto"/>
          </w:tcPr>
          <w:p w:rsidR="00257753" w:rsidRDefault="00D311E1">
            <w:pPr>
              <w:pBdr>
                <w:top w:val="nil"/>
                <w:left w:val="nil"/>
                <w:bottom w:val="nil"/>
                <w:right w:val="nil"/>
                <w:between w:val="nil"/>
              </w:pBdr>
              <w:jc w:val="center"/>
              <w:rPr>
                <w:color w:val="000000"/>
                <w:sz w:val="16"/>
                <w:szCs w:val="16"/>
              </w:rPr>
            </w:pPr>
            <w:r>
              <w:rPr>
                <w:color w:val="000000"/>
                <w:sz w:val="16"/>
                <w:szCs w:val="16"/>
              </w:rPr>
              <w:t>Recount- Jane Goodall</w:t>
            </w:r>
            <w:r w:rsidR="00E60E79">
              <w:rPr>
                <w:color w:val="000000"/>
                <w:sz w:val="16"/>
                <w:szCs w:val="16"/>
              </w:rPr>
              <w:t xml:space="preserve"> </w:t>
            </w:r>
          </w:p>
          <w:p w:rsidR="00257753" w:rsidRDefault="00257753">
            <w:pPr>
              <w:pBdr>
                <w:top w:val="nil"/>
                <w:left w:val="nil"/>
                <w:bottom w:val="nil"/>
                <w:right w:val="nil"/>
                <w:between w:val="nil"/>
              </w:pBdr>
              <w:jc w:val="center"/>
              <w:rPr>
                <w:color w:val="000000"/>
                <w:sz w:val="16"/>
                <w:szCs w:val="16"/>
              </w:rPr>
            </w:pPr>
          </w:p>
          <w:p w:rsidR="00E60E79" w:rsidRDefault="00522CE1" w:rsidP="00E60E79">
            <w:pPr>
              <w:pBdr>
                <w:top w:val="nil"/>
                <w:left w:val="nil"/>
                <w:bottom w:val="nil"/>
                <w:right w:val="nil"/>
                <w:between w:val="nil"/>
              </w:pBdr>
              <w:rPr>
                <w:color w:val="000000"/>
                <w:sz w:val="16"/>
                <w:szCs w:val="16"/>
              </w:rPr>
            </w:pPr>
            <w:r w:rsidRPr="00522CE1">
              <w:rPr>
                <w:noProof/>
                <w:color w:val="000000"/>
                <w:sz w:val="16"/>
                <w:szCs w:val="16"/>
              </w:rPr>
              <w:drawing>
                <wp:inline distT="0" distB="0" distL="0" distR="0" wp14:anchorId="344BF1CD" wp14:editId="0E7E5756">
                  <wp:extent cx="994410" cy="119101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97569" cy="1194798"/>
                          </a:xfrm>
                          <a:prstGeom prst="rect">
                            <a:avLst/>
                          </a:prstGeom>
                        </pic:spPr>
                      </pic:pic>
                    </a:graphicData>
                  </a:graphic>
                </wp:inline>
              </w:drawing>
            </w:r>
          </w:p>
        </w:tc>
      </w:tr>
      <w:tr w:rsidR="00257753">
        <w:trPr>
          <w:cantSplit/>
          <w:trHeight w:val="1632"/>
        </w:trPr>
        <w:tc>
          <w:tcPr>
            <w:tcW w:w="1127" w:type="dxa"/>
            <w:shd w:val="clear" w:color="auto" w:fill="auto"/>
          </w:tcPr>
          <w:p w:rsidR="00257753" w:rsidRDefault="00E60E79">
            <w:pPr>
              <w:ind w:left="113" w:right="113"/>
              <w:jc w:val="center"/>
              <w:rPr>
                <w:b/>
                <w:sz w:val="16"/>
                <w:szCs w:val="16"/>
              </w:rPr>
            </w:pPr>
            <w:r>
              <w:rPr>
                <w:b/>
                <w:sz w:val="16"/>
                <w:szCs w:val="16"/>
              </w:rPr>
              <w:t xml:space="preserve">Year 1 Genre Features </w:t>
            </w:r>
          </w:p>
        </w:tc>
        <w:tc>
          <w:tcPr>
            <w:tcW w:w="2486" w:type="dxa"/>
            <w:gridSpan w:val="2"/>
            <w:shd w:val="clear" w:color="auto" w:fill="auto"/>
          </w:tcPr>
          <w:p w:rsidR="00257753" w:rsidRDefault="00E60E79">
            <w:pPr>
              <w:pBdr>
                <w:top w:val="nil"/>
                <w:left w:val="nil"/>
                <w:bottom w:val="nil"/>
                <w:right w:val="nil"/>
                <w:between w:val="nil"/>
              </w:pBdr>
              <w:jc w:val="center"/>
              <w:rPr>
                <w:b/>
                <w:color w:val="000000"/>
                <w:sz w:val="16"/>
                <w:szCs w:val="16"/>
              </w:rPr>
            </w:pPr>
            <w:r>
              <w:rPr>
                <w:b/>
                <w:color w:val="000000"/>
                <w:sz w:val="16"/>
                <w:szCs w:val="16"/>
              </w:rPr>
              <w:t xml:space="preserve">Handwriting </w:t>
            </w:r>
          </w:p>
        </w:tc>
        <w:tc>
          <w:tcPr>
            <w:tcW w:w="2487" w:type="dxa"/>
            <w:gridSpan w:val="2"/>
            <w:shd w:val="clear" w:color="auto" w:fill="auto"/>
          </w:tcPr>
          <w:p w:rsidR="00257753" w:rsidRDefault="00E60E79">
            <w:pPr>
              <w:pBdr>
                <w:top w:val="nil"/>
                <w:left w:val="nil"/>
                <w:bottom w:val="nil"/>
                <w:right w:val="nil"/>
                <w:between w:val="nil"/>
              </w:pBdr>
              <w:jc w:val="center"/>
              <w:rPr>
                <w:b/>
                <w:color w:val="000000"/>
                <w:sz w:val="16"/>
                <w:szCs w:val="16"/>
              </w:rPr>
            </w:pPr>
            <w:r>
              <w:rPr>
                <w:b/>
                <w:color w:val="000000"/>
                <w:sz w:val="16"/>
                <w:szCs w:val="16"/>
              </w:rPr>
              <w:t xml:space="preserve">Handwriting </w:t>
            </w:r>
          </w:p>
        </w:tc>
        <w:tc>
          <w:tcPr>
            <w:tcW w:w="2487" w:type="dxa"/>
            <w:gridSpan w:val="3"/>
            <w:shd w:val="clear" w:color="auto" w:fill="auto"/>
          </w:tcPr>
          <w:p w:rsidR="00257753" w:rsidRDefault="00E60E79">
            <w:pPr>
              <w:pBdr>
                <w:top w:val="nil"/>
                <w:left w:val="nil"/>
                <w:bottom w:val="nil"/>
                <w:right w:val="nil"/>
                <w:between w:val="nil"/>
              </w:pBdr>
              <w:jc w:val="center"/>
              <w:rPr>
                <w:color w:val="000000"/>
                <w:sz w:val="16"/>
                <w:szCs w:val="16"/>
              </w:rPr>
            </w:pPr>
            <w:r>
              <w:rPr>
                <w:b/>
                <w:color w:val="000000"/>
                <w:sz w:val="16"/>
                <w:szCs w:val="16"/>
              </w:rPr>
              <w:t>Handwriting</w:t>
            </w:r>
          </w:p>
        </w:tc>
        <w:tc>
          <w:tcPr>
            <w:tcW w:w="2487"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Use past tense</w:t>
            </w:r>
          </w:p>
          <w:p w:rsidR="00257753" w:rsidRDefault="00E60E79">
            <w:pPr>
              <w:pBdr>
                <w:top w:val="nil"/>
                <w:left w:val="nil"/>
                <w:bottom w:val="nil"/>
                <w:right w:val="nil"/>
                <w:between w:val="nil"/>
              </w:pBdr>
              <w:jc w:val="center"/>
              <w:rPr>
                <w:color w:val="000000"/>
                <w:sz w:val="16"/>
                <w:szCs w:val="16"/>
              </w:rPr>
            </w:pPr>
            <w:r>
              <w:rPr>
                <w:color w:val="000000"/>
                <w:sz w:val="16"/>
                <w:szCs w:val="16"/>
              </w:rPr>
              <w:t>Include beginning, middle end</w:t>
            </w:r>
          </w:p>
          <w:p w:rsidR="00257753" w:rsidRDefault="00E60E79">
            <w:pPr>
              <w:pBdr>
                <w:top w:val="nil"/>
                <w:left w:val="nil"/>
                <w:bottom w:val="nil"/>
                <w:right w:val="nil"/>
                <w:between w:val="nil"/>
              </w:pBdr>
              <w:jc w:val="center"/>
              <w:rPr>
                <w:color w:val="000000"/>
                <w:sz w:val="16"/>
                <w:szCs w:val="16"/>
              </w:rPr>
            </w:pPr>
            <w:r>
              <w:rPr>
                <w:color w:val="000000"/>
                <w:sz w:val="16"/>
                <w:szCs w:val="16"/>
              </w:rPr>
              <w:t>Chronological order</w:t>
            </w:r>
          </w:p>
          <w:p w:rsidR="00257753" w:rsidRDefault="00E60E79">
            <w:pPr>
              <w:pBdr>
                <w:top w:val="nil"/>
                <w:left w:val="nil"/>
                <w:bottom w:val="nil"/>
                <w:right w:val="nil"/>
                <w:between w:val="nil"/>
              </w:pBdr>
              <w:jc w:val="center"/>
              <w:rPr>
                <w:color w:val="000000"/>
                <w:sz w:val="16"/>
                <w:szCs w:val="16"/>
              </w:rPr>
            </w:pPr>
            <w:r>
              <w:rPr>
                <w:color w:val="000000"/>
                <w:sz w:val="16"/>
                <w:szCs w:val="16"/>
              </w:rPr>
              <w:t xml:space="preserve">Time words </w:t>
            </w:r>
          </w:p>
          <w:p w:rsidR="00257753" w:rsidRDefault="00E60E79">
            <w:pPr>
              <w:pBdr>
                <w:top w:val="nil"/>
                <w:left w:val="nil"/>
                <w:bottom w:val="nil"/>
                <w:right w:val="nil"/>
                <w:between w:val="nil"/>
              </w:pBdr>
              <w:jc w:val="center"/>
              <w:rPr>
                <w:color w:val="000000"/>
                <w:sz w:val="16"/>
                <w:szCs w:val="16"/>
              </w:rPr>
            </w:pPr>
            <w:r>
              <w:rPr>
                <w:color w:val="000000"/>
                <w:sz w:val="16"/>
                <w:szCs w:val="16"/>
              </w:rPr>
              <w:t>Simple sentences</w:t>
            </w:r>
          </w:p>
          <w:p w:rsidR="00257753" w:rsidRDefault="00E60E79">
            <w:pPr>
              <w:pBdr>
                <w:top w:val="nil"/>
                <w:left w:val="nil"/>
                <w:bottom w:val="nil"/>
                <w:right w:val="nil"/>
                <w:between w:val="nil"/>
              </w:pBdr>
              <w:jc w:val="center"/>
              <w:rPr>
                <w:color w:val="000000"/>
                <w:sz w:val="16"/>
                <w:szCs w:val="16"/>
              </w:rPr>
            </w:pPr>
            <w:r>
              <w:rPr>
                <w:color w:val="000000"/>
                <w:sz w:val="16"/>
                <w:szCs w:val="16"/>
              </w:rPr>
              <w:t>Structure needs to be correct</w:t>
            </w:r>
          </w:p>
          <w:p w:rsidR="00257753" w:rsidRDefault="00E60E79">
            <w:pPr>
              <w:pBdr>
                <w:top w:val="nil"/>
                <w:left w:val="nil"/>
                <w:bottom w:val="nil"/>
                <w:right w:val="nil"/>
                <w:between w:val="nil"/>
              </w:pBdr>
              <w:jc w:val="center"/>
              <w:rPr>
                <w:color w:val="000000"/>
                <w:sz w:val="16"/>
                <w:szCs w:val="16"/>
              </w:rPr>
            </w:pPr>
            <w:r>
              <w:rPr>
                <w:color w:val="000000"/>
                <w:sz w:val="16"/>
                <w:szCs w:val="16"/>
              </w:rPr>
              <w:t>(Not to rewrite word for word / use said.)</w:t>
            </w:r>
          </w:p>
        </w:tc>
        <w:tc>
          <w:tcPr>
            <w:tcW w:w="2487"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Use past tense</w:t>
            </w:r>
          </w:p>
          <w:p w:rsidR="00257753" w:rsidRDefault="00E60E79">
            <w:pPr>
              <w:pBdr>
                <w:top w:val="nil"/>
                <w:left w:val="nil"/>
                <w:bottom w:val="nil"/>
                <w:right w:val="nil"/>
                <w:between w:val="nil"/>
              </w:pBdr>
              <w:jc w:val="center"/>
              <w:rPr>
                <w:color w:val="000000"/>
                <w:sz w:val="16"/>
                <w:szCs w:val="16"/>
              </w:rPr>
            </w:pPr>
            <w:r>
              <w:rPr>
                <w:color w:val="000000"/>
                <w:sz w:val="16"/>
                <w:szCs w:val="16"/>
              </w:rPr>
              <w:t>Include beginning, middle end</w:t>
            </w:r>
          </w:p>
          <w:p w:rsidR="00257753" w:rsidRDefault="00E60E79">
            <w:pPr>
              <w:pBdr>
                <w:top w:val="nil"/>
                <w:left w:val="nil"/>
                <w:bottom w:val="nil"/>
                <w:right w:val="nil"/>
                <w:between w:val="nil"/>
              </w:pBdr>
              <w:jc w:val="center"/>
              <w:rPr>
                <w:color w:val="000000"/>
                <w:sz w:val="16"/>
                <w:szCs w:val="16"/>
              </w:rPr>
            </w:pPr>
            <w:r>
              <w:rPr>
                <w:color w:val="000000"/>
                <w:sz w:val="16"/>
                <w:szCs w:val="16"/>
              </w:rPr>
              <w:t>Chronological order</w:t>
            </w:r>
          </w:p>
          <w:p w:rsidR="00257753" w:rsidRDefault="00E60E79">
            <w:pPr>
              <w:pBdr>
                <w:top w:val="nil"/>
                <w:left w:val="nil"/>
                <w:bottom w:val="nil"/>
                <w:right w:val="nil"/>
                <w:between w:val="nil"/>
              </w:pBdr>
              <w:jc w:val="center"/>
              <w:rPr>
                <w:color w:val="000000"/>
                <w:sz w:val="16"/>
                <w:szCs w:val="16"/>
              </w:rPr>
            </w:pPr>
            <w:r>
              <w:rPr>
                <w:color w:val="000000"/>
                <w:sz w:val="16"/>
                <w:szCs w:val="16"/>
              </w:rPr>
              <w:t xml:space="preserve">Time words </w:t>
            </w:r>
          </w:p>
          <w:p w:rsidR="00257753" w:rsidRDefault="00E60E79">
            <w:pPr>
              <w:pBdr>
                <w:top w:val="nil"/>
                <w:left w:val="nil"/>
                <w:bottom w:val="nil"/>
                <w:right w:val="nil"/>
                <w:between w:val="nil"/>
              </w:pBdr>
              <w:jc w:val="center"/>
              <w:rPr>
                <w:color w:val="000000"/>
                <w:sz w:val="16"/>
                <w:szCs w:val="16"/>
              </w:rPr>
            </w:pPr>
            <w:r>
              <w:rPr>
                <w:color w:val="000000"/>
                <w:sz w:val="16"/>
                <w:szCs w:val="16"/>
              </w:rPr>
              <w:t>Simple sentences</w:t>
            </w:r>
          </w:p>
          <w:p w:rsidR="00257753" w:rsidRDefault="00E60E79">
            <w:pPr>
              <w:pBdr>
                <w:top w:val="nil"/>
                <w:left w:val="nil"/>
                <w:bottom w:val="nil"/>
                <w:right w:val="nil"/>
                <w:between w:val="nil"/>
              </w:pBdr>
              <w:jc w:val="center"/>
              <w:rPr>
                <w:color w:val="000000"/>
                <w:sz w:val="16"/>
                <w:szCs w:val="16"/>
              </w:rPr>
            </w:pPr>
            <w:r>
              <w:rPr>
                <w:color w:val="000000"/>
                <w:sz w:val="16"/>
                <w:szCs w:val="16"/>
              </w:rPr>
              <w:t>Structure needs to be correct</w:t>
            </w:r>
          </w:p>
          <w:p w:rsidR="00257753" w:rsidRDefault="00E60E79">
            <w:pPr>
              <w:pBdr>
                <w:top w:val="nil"/>
                <w:left w:val="nil"/>
                <w:bottom w:val="nil"/>
                <w:right w:val="nil"/>
                <w:between w:val="nil"/>
              </w:pBdr>
              <w:jc w:val="center"/>
              <w:rPr>
                <w:color w:val="000000"/>
                <w:sz w:val="16"/>
                <w:szCs w:val="16"/>
              </w:rPr>
            </w:pPr>
            <w:r>
              <w:rPr>
                <w:color w:val="000000"/>
                <w:sz w:val="16"/>
                <w:szCs w:val="16"/>
              </w:rPr>
              <w:t>(Not to rewrite word for word / use said.)</w:t>
            </w:r>
          </w:p>
        </w:tc>
        <w:tc>
          <w:tcPr>
            <w:tcW w:w="2487"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Use time words. Chronological.</w:t>
            </w:r>
          </w:p>
          <w:p w:rsidR="00257753" w:rsidRDefault="00E60E79">
            <w:pPr>
              <w:pBdr>
                <w:top w:val="nil"/>
                <w:left w:val="nil"/>
                <w:bottom w:val="nil"/>
                <w:right w:val="nil"/>
                <w:between w:val="nil"/>
              </w:pBdr>
              <w:jc w:val="center"/>
              <w:rPr>
                <w:color w:val="000000"/>
                <w:sz w:val="16"/>
                <w:szCs w:val="16"/>
              </w:rPr>
            </w:pPr>
            <w:r>
              <w:rPr>
                <w:color w:val="000000"/>
                <w:sz w:val="16"/>
                <w:szCs w:val="16"/>
              </w:rPr>
              <w:t>Use information based on a real event/experience.</w:t>
            </w:r>
          </w:p>
        </w:tc>
      </w:tr>
      <w:tr w:rsidR="00257753">
        <w:trPr>
          <w:cantSplit/>
          <w:trHeight w:val="1476"/>
        </w:trPr>
        <w:tc>
          <w:tcPr>
            <w:tcW w:w="1127" w:type="dxa"/>
            <w:shd w:val="clear" w:color="auto" w:fill="auto"/>
          </w:tcPr>
          <w:p w:rsidR="00257753" w:rsidRDefault="00E60E79">
            <w:pPr>
              <w:ind w:left="113" w:right="113"/>
              <w:jc w:val="center"/>
              <w:rPr>
                <w:b/>
                <w:sz w:val="16"/>
                <w:szCs w:val="16"/>
              </w:rPr>
            </w:pPr>
            <w:r>
              <w:rPr>
                <w:b/>
                <w:sz w:val="16"/>
                <w:szCs w:val="16"/>
              </w:rPr>
              <w:t xml:space="preserve">Year 2 Genre Features </w:t>
            </w:r>
          </w:p>
        </w:tc>
        <w:tc>
          <w:tcPr>
            <w:tcW w:w="2486" w:type="dxa"/>
            <w:gridSpan w:val="2"/>
            <w:shd w:val="clear" w:color="auto" w:fill="auto"/>
          </w:tcPr>
          <w:p w:rsidR="00257753" w:rsidRDefault="00E60E79">
            <w:pPr>
              <w:pBdr>
                <w:top w:val="nil"/>
                <w:left w:val="nil"/>
                <w:bottom w:val="nil"/>
                <w:right w:val="nil"/>
                <w:between w:val="nil"/>
              </w:pBdr>
              <w:jc w:val="center"/>
              <w:rPr>
                <w:b/>
                <w:color w:val="000000"/>
                <w:sz w:val="16"/>
                <w:szCs w:val="16"/>
              </w:rPr>
            </w:pPr>
            <w:r>
              <w:rPr>
                <w:b/>
                <w:color w:val="000000"/>
                <w:sz w:val="16"/>
                <w:szCs w:val="16"/>
              </w:rPr>
              <w:t xml:space="preserve">Handwriting </w:t>
            </w:r>
          </w:p>
        </w:tc>
        <w:tc>
          <w:tcPr>
            <w:tcW w:w="2487"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Use pictures as prompts</w:t>
            </w:r>
          </w:p>
          <w:p w:rsidR="00257753" w:rsidRDefault="00E60E79">
            <w:pPr>
              <w:pBdr>
                <w:top w:val="nil"/>
                <w:left w:val="nil"/>
                <w:bottom w:val="nil"/>
                <w:right w:val="nil"/>
                <w:between w:val="nil"/>
              </w:pBdr>
              <w:jc w:val="center"/>
              <w:rPr>
                <w:color w:val="000000"/>
                <w:sz w:val="16"/>
                <w:szCs w:val="16"/>
              </w:rPr>
            </w:pPr>
            <w:r>
              <w:rPr>
                <w:color w:val="000000"/>
                <w:sz w:val="16"/>
                <w:szCs w:val="16"/>
              </w:rPr>
              <w:t>Description of the character and setting</w:t>
            </w:r>
          </w:p>
          <w:p w:rsidR="00257753" w:rsidRDefault="00E60E79">
            <w:pPr>
              <w:pBdr>
                <w:top w:val="nil"/>
                <w:left w:val="nil"/>
                <w:bottom w:val="nil"/>
                <w:right w:val="nil"/>
                <w:between w:val="nil"/>
              </w:pBdr>
              <w:jc w:val="center"/>
              <w:rPr>
                <w:color w:val="000000"/>
                <w:sz w:val="16"/>
                <w:szCs w:val="16"/>
              </w:rPr>
            </w:pPr>
            <w:r>
              <w:rPr>
                <w:color w:val="000000"/>
                <w:sz w:val="16"/>
                <w:szCs w:val="16"/>
              </w:rPr>
              <w:t>No comma would be used after the fronted adverbial opener until Year 3.</w:t>
            </w:r>
          </w:p>
        </w:tc>
        <w:tc>
          <w:tcPr>
            <w:tcW w:w="2487" w:type="dxa"/>
            <w:gridSpan w:val="3"/>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Use pictures as prompts</w:t>
            </w:r>
          </w:p>
          <w:p w:rsidR="00257753" w:rsidRDefault="00E60E79">
            <w:pPr>
              <w:pBdr>
                <w:top w:val="nil"/>
                <w:left w:val="nil"/>
                <w:bottom w:val="nil"/>
                <w:right w:val="nil"/>
                <w:between w:val="nil"/>
              </w:pBdr>
              <w:jc w:val="center"/>
              <w:rPr>
                <w:color w:val="000000"/>
                <w:sz w:val="16"/>
                <w:szCs w:val="16"/>
              </w:rPr>
            </w:pPr>
            <w:r>
              <w:rPr>
                <w:color w:val="000000"/>
                <w:sz w:val="16"/>
                <w:szCs w:val="16"/>
              </w:rPr>
              <w:t>Description of the character and setting</w:t>
            </w:r>
          </w:p>
          <w:p w:rsidR="00257753" w:rsidRDefault="00E60E79">
            <w:pPr>
              <w:pBdr>
                <w:top w:val="nil"/>
                <w:left w:val="nil"/>
                <w:bottom w:val="nil"/>
                <w:right w:val="nil"/>
                <w:between w:val="nil"/>
              </w:pBdr>
              <w:jc w:val="center"/>
              <w:rPr>
                <w:color w:val="000000"/>
                <w:sz w:val="16"/>
                <w:szCs w:val="16"/>
              </w:rPr>
            </w:pPr>
            <w:r>
              <w:rPr>
                <w:color w:val="000000"/>
                <w:sz w:val="16"/>
                <w:szCs w:val="16"/>
              </w:rPr>
              <w:t>No comma would be used after the fronted adverbial opener until Year 3.</w:t>
            </w:r>
          </w:p>
        </w:tc>
        <w:tc>
          <w:tcPr>
            <w:tcW w:w="2487"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Use pictures as prompts</w:t>
            </w:r>
          </w:p>
          <w:p w:rsidR="00257753" w:rsidRDefault="00E60E79">
            <w:pPr>
              <w:pBdr>
                <w:top w:val="nil"/>
                <w:left w:val="nil"/>
                <w:bottom w:val="nil"/>
                <w:right w:val="nil"/>
                <w:between w:val="nil"/>
              </w:pBdr>
              <w:jc w:val="center"/>
              <w:rPr>
                <w:color w:val="000000"/>
                <w:sz w:val="16"/>
                <w:szCs w:val="16"/>
              </w:rPr>
            </w:pPr>
            <w:r>
              <w:rPr>
                <w:color w:val="000000"/>
                <w:sz w:val="16"/>
                <w:szCs w:val="16"/>
              </w:rPr>
              <w:t>Description of the character and setting</w:t>
            </w:r>
          </w:p>
          <w:p w:rsidR="00257753" w:rsidRDefault="00E60E79">
            <w:pPr>
              <w:pBdr>
                <w:top w:val="nil"/>
                <w:left w:val="nil"/>
                <w:bottom w:val="nil"/>
                <w:right w:val="nil"/>
                <w:between w:val="nil"/>
              </w:pBdr>
              <w:jc w:val="center"/>
              <w:rPr>
                <w:color w:val="000000"/>
                <w:sz w:val="16"/>
                <w:szCs w:val="16"/>
              </w:rPr>
            </w:pPr>
            <w:r>
              <w:rPr>
                <w:color w:val="000000"/>
                <w:sz w:val="16"/>
                <w:szCs w:val="16"/>
              </w:rPr>
              <w:t>No comma would be used after the fronted adverbial opener until Year 3.</w:t>
            </w:r>
          </w:p>
        </w:tc>
        <w:tc>
          <w:tcPr>
            <w:tcW w:w="2487"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Use pictures as prompts</w:t>
            </w:r>
          </w:p>
          <w:p w:rsidR="00257753" w:rsidRDefault="00E60E79">
            <w:pPr>
              <w:pBdr>
                <w:top w:val="nil"/>
                <w:left w:val="nil"/>
                <w:bottom w:val="nil"/>
                <w:right w:val="nil"/>
                <w:between w:val="nil"/>
              </w:pBdr>
              <w:jc w:val="center"/>
              <w:rPr>
                <w:color w:val="000000"/>
                <w:sz w:val="16"/>
                <w:szCs w:val="16"/>
              </w:rPr>
            </w:pPr>
            <w:r>
              <w:rPr>
                <w:color w:val="000000"/>
                <w:sz w:val="16"/>
                <w:szCs w:val="16"/>
              </w:rPr>
              <w:t>Description of the character and setting</w:t>
            </w:r>
          </w:p>
          <w:p w:rsidR="00257753" w:rsidRDefault="00E60E79">
            <w:pPr>
              <w:pBdr>
                <w:top w:val="nil"/>
                <w:left w:val="nil"/>
                <w:bottom w:val="nil"/>
                <w:right w:val="nil"/>
                <w:between w:val="nil"/>
              </w:pBdr>
              <w:jc w:val="center"/>
              <w:rPr>
                <w:color w:val="000000"/>
                <w:sz w:val="16"/>
                <w:szCs w:val="16"/>
              </w:rPr>
            </w:pPr>
            <w:r>
              <w:rPr>
                <w:color w:val="000000"/>
                <w:sz w:val="16"/>
                <w:szCs w:val="16"/>
              </w:rPr>
              <w:t>No comma would be used after the fronted adverbial opener until Year 3.</w:t>
            </w:r>
          </w:p>
        </w:tc>
        <w:tc>
          <w:tcPr>
            <w:tcW w:w="2487"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Chronological events</w:t>
            </w:r>
          </w:p>
          <w:p w:rsidR="00257753" w:rsidRDefault="00E60E79">
            <w:pPr>
              <w:pBdr>
                <w:top w:val="nil"/>
                <w:left w:val="nil"/>
                <w:bottom w:val="nil"/>
                <w:right w:val="nil"/>
                <w:between w:val="nil"/>
              </w:pBdr>
              <w:jc w:val="center"/>
              <w:rPr>
                <w:color w:val="000000"/>
                <w:sz w:val="16"/>
                <w:szCs w:val="16"/>
              </w:rPr>
            </w:pPr>
            <w:r>
              <w:rPr>
                <w:color w:val="000000"/>
                <w:sz w:val="16"/>
                <w:szCs w:val="16"/>
              </w:rPr>
              <w:t>Use proper nouns</w:t>
            </w:r>
          </w:p>
          <w:p w:rsidR="00257753" w:rsidRDefault="00E60E79">
            <w:pPr>
              <w:pBdr>
                <w:top w:val="nil"/>
                <w:left w:val="nil"/>
                <w:bottom w:val="nil"/>
                <w:right w:val="nil"/>
                <w:between w:val="nil"/>
              </w:pBdr>
              <w:jc w:val="center"/>
              <w:rPr>
                <w:color w:val="000000"/>
                <w:sz w:val="16"/>
                <w:szCs w:val="16"/>
              </w:rPr>
            </w:pPr>
            <w:r>
              <w:rPr>
                <w:color w:val="000000"/>
                <w:sz w:val="16"/>
                <w:szCs w:val="16"/>
              </w:rPr>
              <w:t>Details to interest the reader</w:t>
            </w:r>
          </w:p>
          <w:p w:rsidR="00257753" w:rsidRDefault="00257753">
            <w:pPr>
              <w:pBdr>
                <w:top w:val="nil"/>
                <w:left w:val="nil"/>
                <w:bottom w:val="nil"/>
                <w:right w:val="nil"/>
                <w:between w:val="nil"/>
              </w:pBdr>
              <w:jc w:val="center"/>
              <w:rPr>
                <w:color w:val="000000"/>
                <w:sz w:val="16"/>
                <w:szCs w:val="16"/>
              </w:rPr>
            </w:pPr>
          </w:p>
        </w:tc>
      </w:tr>
      <w:tr w:rsidR="00257753">
        <w:trPr>
          <w:cantSplit/>
          <w:trHeight w:val="1440"/>
        </w:trPr>
        <w:tc>
          <w:tcPr>
            <w:tcW w:w="1127" w:type="dxa"/>
            <w:shd w:val="clear" w:color="auto" w:fill="auto"/>
          </w:tcPr>
          <w:p w:rsidR="00257753" w:rsidRDefault="00E60E79">
            <w:pPr>
              <w:ind w:left="113" w:right="113"/>
              <w:jc w:val="center"/>
              <w:rPr>
                <w:b/>
                <w:sz w:val="16"/>
                <w:szCs w:val="16"/>
              </w:rPr>
            </w:pPr>
            <w:r>
              <w:rPr>
                <w:b/>
                <w:sz w:val="16"/>
                <w:szCs w:val="16"/>
              </w:rPr>
              <w:t xml:space="preserve">Year 1 </w:t>
            </w:r>
          </w:p>
          <w:p w:rsidR="00257753" w:rsidRDefault="00E60E79">
            <w:pPr>
              <w:ind w:left="113" w:right="113"/>
              <w:jc w:val="center"/>
              <w:rPr>
                <w:b/>
                <w:sz w:val="16"/>
                <w:szCs w:val="16"/>
              </w:rPr>
            </w:pPr>
            <w:r>
              <w:rPr>
                <w:b/>
                <w:sz w:val="16"/>
                <w:szCs w:val="16"/>
              </w:rPr>
              <w:t xml:space="preserve">Grammar and Punctuation </w:t>
            </w:r>
          </w:p>
        </w:tc>
        <w:tc>
          <w:tcPr>
            <w:tcW w:w="2486"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Sit at a table properly and hold my pencil correctly.</w:t>
            </w:r>
          </w:p>
          <w:p w:rsidR="00257753" w:rsidRDefault="00E60E79">
            <w:pPr>
              <w:pBdr>
                <w:top w:val="nil"/>
                <w:left w:val="nil"/>
                <w:bottom w:val="nil"/>
                <w:right w:val="nil"/>
                <w:between w:val="nil"/>
              </w:pBdr>
              <w:jc w:val="center"/>
              <w:rPr>
                <w:b/>
                <w:color w:val="000000"/>
                <w:sz w:val="16"/>
                <w:szCs w:val="16"/>
              </w:rPr>
            </w:pPr>
            <w:r>
              <w:rPr>
                <w:b/>
                <w:color w:val="000000"/>
                <w:sz w:val="16"/>
                <w:szCs w:val="16"/>
              </w:rPr>
              <w:t>I form lower case letters correctly, starting and finishing in the right place.</w:t>
            </w:r>
          </w:p>
          <w:p w:rsidR="00257753" w:rsidRDefault="00E60E79">
            <w:pPr>
              <w:pBdr>
                <w:top w:val="nil"/>
                <w:left w:val="nil"/>
                <w:bottom w:val="nil"/>
                <w:right w:val="nil"/>
                <w:between w:val="nil"/>
              </w:pBdr>
              <w:jc w:val="center"/>
              <w:rPr>
                <w:color w:val="000000"/>
                <w:sz w:val="16"/>
                <w:szCs w:val="16"/>
              </w:rPr>
            </w:pPr>
            <w:r>
              <w:rPr>
                <w:color w:val="000000"/>
                <w:sz w:val="16"/>
                <w:szCs w:val="16"/>
              </w:rPr>
              <w:t>All letters sit on the line.</w:t>
            </w:r>
          </w:p>
          <w:p w:rsidR="00257753" w:rsidRDefault="00E60E79">
            <w:pPr>
              <w:pBdr>
                <w:top w:val="nil"/>
                <w:left w:val="nil"/>
                <w:bottom w:val="nil"/>
                <w:right w:val="nil"/>
                <w:between w:val="nil"/>
              </w:pBdr>
              <w:jc w:val="center"/>
              <w:rPr>
                <w:color w:val="000000"/>
                <w:sz w:val="16"/>
                <w:szCs w:val="16"/>
              </w:rPr>
            </w:pPr>
            <w:r>
              <w:rPr>
                <w:color w:val="000000"/>
                <w:sz w:val="16"/>
                <w:szCs w:val="16"/>
              </w:rPr>
              <w:t>Tall letters (ascenders) touch the line above.</w:t>
            </w:r>
          </w:p>
          <w:p w:rsidR="00257753" w:rsidRDefault="00E60E79">
            <w:pPr>
              <w:pBdr>
                <w:top w:val="nil"/>
                <w:left w:val="nil"/>
                <w:bottom w:val="nil"/>
                <w:right w:val="nil"/>
                <w:between w:val="nil"/>
              </w:pBdr>
              <w:jc w:val="center"/>
              <w:rPr>
                <w:color w:val="000000"/>
                <w:sz w:val="16"/>
                <w:szCs w:val="16"/>
              </w:rPr>
            </w:pPr>
            <w:r>
              <w:rPr>
                <w:color w:val="000000"/>
                <w:sz w:val="16"/>
                <w:szCs w:val="16"/>
              </w:rPr>
              <w:t>Use short letters.</w:t>
            </w:r>
          </w:p>
          <w:p w:rsidR="00257753" w:rsidRDefault="00E60E79">
            <w:pPr>
              <w:pBdr>
                <w:top w:val="nil"/>
                <w:left w:val="nil"/>
                <w:bottom w:val="nil"/>
                <w:right w:val="nil"/>
                <w:between w:val="nil"/>
              </w:pBdr>
              <w:jc w:val="center"/>
              <w:rPr>
                <w:b/>
                <w:color w:val="000000"/>
                <w:sz w:val="16"/>
                <w:szCs w:val="16"/>
              </w:rPr>
            </w:pPr>
            <w:r>
              <w:rPr>
                <w:b/>
                <w:color w:val="000000"/>
                <w:sz w:val="16"/>
                <w:szCs w:val="16"/>
              </w:rPr>
              <w:t xml:space="preserve">a, c, o, d, g, q, </w:t>
            </w:r>
          </w:p>
        </w:tc>
        <w:tc>
          <w:tcPr>
            <w:tcW w:w="2487"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Sit at a table properly and hold my pencil correctly.</w:t>
            </w:r>
          </w:p>
          <w:p w:rsidR="00257753" w:rsidRDefault="00E60E79">
            <w:pPr>
              <w:pBdr>
                <w:top w:val="nil"/>
                <w:left w:val="nil"/>
                <w:bottom w:val="nil"/>
                <w:right w:val="nil"/>
                <w:between w:val="nil"/>
              </w:pBdr>
              <w:jc w:val="center"/>
              <w:rPr>
                <w:b/>
                <w:color w:val="000000"/>
                <w:sz w:val="16"/>
                <w:szCs w:val="16"/>
              </w:rPr>
            </w:pPr>
            <w:r>
              <w:rPr>
                <w:b/>
                <w:color w:val="000000"/>
                <w:sz w:val="16"/>
                <w:szCs w:val="16"/>
              </w:rPr>
              <w:t>I form lower case letters correctly, starting and finishing in the right place.</w:t>
            </w:r>
          </w:p>
          <w:p w:rsidR="00257753" w:rsidRDefault="00E60E79">
            <w:pPr>
              <w:pBdr>
                <w:top w:val="nil"/>
                <w:left w:val="nil"/>
                <w:bottom w:val="nil"/>
                <w:right w:val="nil"/>
                <w:between w:val="nil"/>
              </w:pBdr>
              <w:jc w:val="center"/>
              <w:rPr>
                <w:color w:val="000000"/>
                <w:sz w:val="16"/>
                <w:szCs w:val="16"/>
              </w:rPr>
            </w:pPr>
            <w:r>
              <w:rPr>
                <w:color w:val="000000"/>
                <w:sz w:val="16"/>
                <w:szCs w:val="16"/>
              </w:rPr>
              <w:t>All letters sit on the line.</w:t>
            </w:r>
          </w:p>
          <w:p w:rsidR="00257753" w:rsidRDefault="00E60E79">
            <w:pPr>
              <w:pBdr>
                <w:top w:val="nil"/>
                <w:left w:val="nil"/>
                <w:bottom w:val="nil"/>
                <w:right w:val="nil"/>
                <w:between w:val="nil"/>
              </w:pBdr>
              <w:jc w:val="center"/>
              <w:rPr>
                <w:color w:val="000000"/>
                <w:sz w:val="16"/>
                <w:szCs w:val="16"/>
              </w:rPr>
            </w:pPr>
            <w:r>
              <w:rPr>
                <w:color w:val="000000"/>
                <w:sz w:val="16"/>
                <w:szCs w:val="16"/>
              </w:rPr>
              <w:t>Tall letters (ascenders) touch the line above.</w:t>
            </w:r>
          </w:p>
          <w:p w:rsidR="00257753" w:rsidRDefault="00E60E79">
            <w:pPr>
              <w:pBdr>
                <w:top w:val="nil"/>
                <w:left w:val="nil"/>
                <w:bottom w:val="nil"/>
                <w:right w:val="nil"/>
                <w:between w:val="nil"/>
              </w:pBdr>
              <w:jc w:val="center"/>
              <w:rPr>
                <w:color w:val="000000"/>
                <w:sz w:val="16"/>
                <w:szCs w:val="16"/>
              </w:rPr>
            </w:pPr>
            <w:r>
              <w:rPr>
                <w:color w:val="000000"/>
                <w:sz w:val="16"/>
                <w:szCs w:val="16"/>
              </w:rPr>
              <w:t>Use short letters.</w:t>
            </w:r>
          </w:p>
          <w:p w:rsidR="00257753" w:rsidRDefault="00E60E79">
            <w:pPr>
              <w:pBdr>
                <w:top w:val="nil"/>
                <w:left w:val="nil"/>
                <w:bottom w:val="nil"/>
                <w:right w:val="nil"/>
                <w:between w:val="nil"/>
              </w:pBdr>
              <w:jc w:val="center"/>
              <w:rPr>
                <w:b/>
                <w:color w:val="000000"/>
                <w:sz w:val="16"/>
                <w:szCs w:val="16"/>
              </w:rPr>
            </w:pPr>
            <w:r>
              <w:rPr>
                <w:b/>
                <w:color w:val="000000"/>
                <w:sz w:val="16"/>
                <w:szCs w:val="16"/>
              </w:rPr>
              <w:t xml:space="preserve">I, </w:t>
            </w:r>
            <w:proofErr w:type="spellStart"/>
            <w:r>
              <w:rPr>
                <w:b/>
                <w:color w:val="000000"/>
                <w:sz w:val="16"/>
                <w:szCs w:val="16"/>
              </w:rPr>
              <w:t>t,b,p,k,h,I,j,m,n,r,u,y</w:t>
            </w:r>
            <w:proofErr w:type="spellEnd"/>
          </w:p>
        </w:tc>
        <w:tc>
          <w:tcPr>
            <w:tcW w:w="2487" w:type="dxa"/>
            <w:gridSpan w:val="3"/>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Sit at a table properly and hold my pencil correctly.</w:t>
            </w:r>
          </w:p>
          <w:p w:rsidR="00257753" w:rsidRDefault="00E60E79">
            <w:pPr>
              <w:pBdr>
                <w:top w:val="nil"/>
                <w:left w:val="nil"/>
                <w:bottom w:val="nil"/>
                <w:right w:val="nil"/>
                <w:between w:val="nil"/>
              </w:pBdr>
              <w:jc w:val="center"/>
              <w:rPr>
                <w:color w:val="000000"/>
                <w:sz w:val="16"/>
                <w:szCs w:val="16"/>
              </w:rPr>
            </w:pPr>
            <w:r>
              <w:rPr>
                <w:color w:val="000000"/>
                <w:sz w:val="16"/>
                <w:szCs w:val="16"/>
              </w:rPr>
              <w:t>Tall letters (ascenders) touch the line above.</w:t>
            </w:r>
          </w:p>
          <w:p w:rsidR="00257753" w:rsidRDefault="00E60E79">
            <w:pPr>
              <w:pBdr>
                <w:top w:val="nil"/>
                <w:left w:val="nil"/>
                <w:bottom w:val="nil"/>
                <w:right w:val="nil"/>
                <w:between w:val="nil"/>
              </w:pBdr>
              <w:jc w:val="center"/>
              <w:rPr>
                <w:color w:val="000000"/>
                <w:sz w:val="16"/>
                <w:szCs w:val="16"/>
              </w:rPr>
            </w:pPr>
            <w:r>
              <w:rPr>
                <w:color w:val="000000"/>
                <w:sz w:val="16"/>
                <w:szCs w:val="16"/>
              </w:rPr>
              <w:t>Use short letters.</w:t>
            </w:r>
          </w:p>
          <w:p w:rsidR="00257753" w:rsidRDefault="00257753">
            <w:pPr>
              <w:pBdr>
                <w:top w:val="nil"/>
                <w:left w:val="nil"/>
                <w:bottom w:val="nil"/>
                <w:right w:val="nil"/>
                <w:between w:val="nil"/>
              </w:pBdr>
              <w:jc w:val="center"/>
              <w:rPr>
                <w:color w:val="000000"/>
                <w:sz w:val="16"/>
                <w:szCs w:val="16"/>
              </w:rPr>
            </w:pPr>
          </w:p>
          <w:p w:rsidR="00257753" w:rsidRDefault="00E60E79">
            <w:pPr>
              <w:pBdr>
                <w:top w:val="nil"/>
                <w:left w:val="nil"/>
                <w:bottom w:val="nil"/>
                <w:right w:val="nil"/>
                <w:between w:val="nil"/>
              </w:pBdr>
              <w:jc w:val="center"/>
              <w:rPr>
                <w:b/>
                <w:color w:val="000000"/>
                <w:sz w:val="16"/>
                <w:szCs w:val="16"/>
              </w:rPr>
            </w:pPr>
            <w:proofErr w:type="spellStart"/>
            <w:r>
              <w:rPr>
                <w:b/>
                <w:color w:val="000000"/>
                <w:sz w:val="16"/>
                <w:szCs w:val="16"/>
              </w:rPr>
              <w:t>v,w,z,x</w:t>
            </w:r>
            <w:proofErr w:type="spellEnd"/>
          </w:p>
        </w:tc>
        <w:tc>
          <w:tcPr>
            <w:tcW w:w="2487" w:type="dxa"/>
            <w:gridSpan w:val="2"/>
            <w:shd w:val="clear" w:color="auto" w:fill="auto"/>
          </w:tcPr>
          <w:p w:rsidR="00257753" w:rsidRDefault="00E60E79">
            <w:pPr>
              <w:pBdr>
                <w:top w:val="nil"/>
                <w:left w:val="nil"/>
                <w:bottom w:val="nil"/>
                <w:right w:val="nil"/>
                <w:between w:val="nil"/>
              </w:pBdr>
              <w:jc w:val="center"/>
              <w:rPr>
                <w:b/>
                <w:color w:val="000000"/>
                <w:sz w:val="16"/>
                <w:szCs w:val="16"/>
              </w:rPr>
            </w:pPr>
            <w:r>
              <w:rPr>
                <w:b/>
                <w:color w:val="000000"/>
                <w:sz w:val="16"/>
                <w:szCs w:val="16"/>
              </w:rPr>
              <w:t>Think, say and remember a sentence that starts with a time adverbial.</w:t>
            </w:r>
          </w:p>
          <w:p w:rsidR="00257753" w:rsidRDefault="00E60E79">
            <w:pPr>
              <w:pBdr>
                <w:top w:val="nil"/>
                <w:left w:val="nil"/>
                <w:bottom w:val="nil"/>
                <w:right w:val="nil"/>
                <w:between w:val="nil"/>
              </w:pBdr>
              <w:jc w:val="center"/>
              <w:rPr>
                <w:b/>
                <w:color w:val="000000"/>
                <w:sz w:val="16"/>
                <w:szCs w:val="16"/>
              </w:rPr>
            </w:pPr>
            <w:r>
              <w:rPr>
                <w:b/>
                <w:color w:val="000000"/>
                <w:sz w:val="16"/>
                <w:szCs w:val="16"/>
              </w:rPr>
              <w:t>(First, Next, Finally).</w:t>
            </w:r>
          </w:p>
          <w:p w:rsidR="00257753" w:rsidRDefault="00E60E79">
            <w:pPr>
              <w:pBdr>
                <w:top w:val="nil"/>
                <w:left w:val="nil"/>
                <w:bottom w:val="nil"/>
                <w:right w:val="nil"/>
                <w:between w:val="nil"/>
              </w:pBdr>
              <w:jc w:val="center"/>
              <w:rPr>
                <w:color w:val="000000"/>
                <w:sz w:val="16"/>
                <w:szCs w:val="16"/>
              </w:rPr>
            </w:pPr>
            <w:r>
              <w:rPr>
                <w:b/>
                <w:color w:val="000000"/>
                <w:sz w:val="16"/>
                <w:szCs w:val="16"/>
              </w:rPr>
              <w:t>Write a sentence starting with a time adverbial and ending with a full stop (fiction)</w:t>
            </w:r>
          </w:p>
          <w:p w:rsidR="00257753" w:rsidRDefault="00E60E79">
            <w:pPr>
              <w:pBdr>
                <w:top w:val="nil"/>
                <w:left w:val="nil"/>
                <w:bottom w:val="nil"/>
                <w:right w:val="nil"/>
                <w:between w:val="nil"/>
              </w:pBdr>
              <w:jc w:val="center"/>
              <w:rPr>
                <w:color w:val="000000"/>
                <w:sz w:val="16"/>
                <w:szCs w:val="16"/>
              </w:rPr>
            </w:pPr>
            <w:r>
              <w:rPr>
                <w:color w:val="000000"/>
                <w:sz w:val="16"/>
                <w:szCs w:val="16"/>
              </w:rPr>
              <w:t>Write in the past tense.</w:t>
            </w:r>
          </w:p>
          <w:p w:rsidR="00257753" w:rsidRDefault="00257753">
            <w:pPr>
              <w:pBdr>
                <w:top w:val="nil"/>
                <w:left w:val="nil"/>
                <w:bottom w:val="nil"/>
                <w:right w:val="nil"/>
                <w:between w:val="nil"/>
              </w:pBdr>
              <w:jc w:val="center"/>
              <w:rPr>
                <w:color w:val="000000"/>
                <w:sz w:val="16"/>
                <w:szCs w:val="16"/>
              </w:rPr>
            </w:pPr>
          </w:p>
        </w:tc>
        <w:tc>
          <w:tcPr>
            <w:tcW w:w="2487" w:type="dxa"/>
            <w:gridSpan w:val="2"/>
            <w:shd w:val="clear" w:color="auto" w:fill="auto"/>
          </w:tcPr>
          <w:p w:rsidR="00257753" w:rsidRDefault="00E60E79">
            <w:pPr>
              <w:pBdr>
                <w:top w:val="nil"/>
                <w:left w:val="nil"/>
                <w:bottom w:val="nil"/>
                <w:right w:val="nil"/>
                <w:between w:val="nil"/>
              </w:pBdr>
              <w:jc w:val="center"/>
              <w:rPr>
                <w:b/>
                <w:color w:val="000000"/>
                <w:sz w:val="16"/>
                <w:szCs w:val="16"/>
              </w:rPr>
            </w:pPr>
            <w:r>
              <w:rPr>
                <w:b/>
                <w:color w:val="000000"/>
                <w:sz w:val="16"/>
                <w:szCs w:val="16"/>
              </w:rPr>
              <w:t>Think, say and remember a sentence that starts with a time adverbial.</w:t>
            </w:r>
          </w:p>
          <w:p w:rsidR="00257753" w:rsidRDefault="00E60E79">
            <w:pPr>
              <w:pBdr>
                <w:top w:val="nil"/>
                <w:left w:val="nil"/>
                <w:bottom w:val="nil"/>
                <w:right w:val="nil"/>
                <w:between w:val="nil"/>
              </w:pBdr>
              <w:jc w:val="center"/>
              <w:rPr>
                <w:color w:val="000000"/>
                <w:sz w:val="16"/>
                <w:szCs w:val="16"/>
              </w:rPr>
            </w:pPr>
            <w:r>
              <w:rPr>
                <w:color w:val="000000"/>
                <w:sz w:val="16"/>
                <w:szCs w:val="16"/>
              </w:rPr>
              <w:t>(First, Next, Then, After that, Finally).</w:t>
            </w:r>
          </w:p>
        </w:tc>
        <w:tc>
          <w:tcPr>
            <w:tcW w:w="2487"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 xml:space="preserve">Use the openers </w:t>
            </w:r>
            <w:proofErr w:type="gramStart"/>
            <w:r>
              <w:rPr>
                <w:color w:val="000000"/>
                <w:sz w:val="16"/>
                <w:szCs w:val="16"/>
              </w:rPr>
              <w:t>‘ She</w:t>
            </w:r>
            <w:proofErr w:type="gramEnd"/>
            <w:r>
              <w:rPr>
                <w:color w:val="000000"/>
                <w:sz w:val="16"/>
                <w:szCs w:val="16"/>
              </w:rPr>
              <w:t xml:space="preserve">’ and ‘The’. </w:t>
            </w:r>
          </w:p>
          <w:p w:rsidR="00257753" w:rsidRDefault="00E60E79">
            <w:pPr>
              <w:pBdr>
                <w:top w:val="nil"/>
                <w:left w:val="nil"/>
                <w:bottom w:val="nil"/>
                <w:right w:val="nil"/>
                <w:between w:val="nil"/>
              </w:pBdr>
              <w:jc w:val="center"/>
              <w:rPr>
                <w:b/>
                <w:color w:val="000000"/>
                <w:sz w:val="16"/>
                <w:szCs w:val="16"/>
              </w:rPr>
            </w:pPr>
            <w:r>
              <w:rPr>
                <w:b/>
                <w:color w:val="000000"/>
                <w:sz w:val="16"/>
                <w:szCs w:val="16"/>
              </w:rPr>
              <w:t>Use a capital letter for names of people.</w:t>
            </w:r>
          </w:p>
          <w:p w:rsidR="00257753" w:rsidRDefault="00257753">
            <w:pPr>
              <w:pBdr>
                <w:top w:val="nil"/>
                <w:left w:val="nil"/>
                <w:bottom w:val="nil"/>
                <w:right w:val="nil"/>
                <w:between w:val="nil"/>
              </w:pBdr>
              <w:jc w:val="center"/>
              <w:rPr>
                <w:color w:val="000000"/>
                <w:sz w:val="16"/>
                <w:szCs w:val="16"/>
              </w:rPr>
            </w:pPr>
          </w:p>
        </w:tc>
      </w:tr>
      <w:tr w:rsidR="00257753">
        <w:trPr>
          <w:cantSplit/>
          <w:trHeight w:val="565"/>
        </w:trPr>
        <w:tc>
          <w:tcPr>
            <w:tcW w:w="1127" w:type="dxa"/>
            <w:shd w:val="clear" w:color="auto" w:fill="auto"/>
          </w:tcPr>
          <w:p w:rsidR="00257753" w:rsidRDefault="00E60E79">
            <w:pPr>
              <w:ind w:left="113" w:right="113"/>
              <w:jc w:val="center"/>
              <w:rPr>
                <w:b/>
                <w:sz w:val="16"/>
                <w:szCs w:val="16"/>
              </w:rPr>
            </w:pPr>
            <w:r>
              <w:rPr>
                <w:b/>
                <w:sz w:val="16"/>
                <w:szCs w:val="16"/>
              </w:rPr>
              <w:lastRenderedPageBreak/>
              <w:t>Year 2</w:t>
            </w:r>
          </w:p>
          <w:p w:rsidR="00257753" w:rsidRDefault="00E60E79">
            <w:pPr>
              <w:ind w:left="113" w:right="113"/>
              <w:jc w:val="center"/>
              <w:rPr>
                <w:b/>
                <w:sz w:val="16"/>
                <w:szCs w:val="16"/>
              </w:rPr>
            </w:pPr>
            <w:r>
              <w:rPr>
                <w:b/>
                <w:sz w:val="16"/>
                <w:szCs w:val="16"/>
              </w:rPr>
              <w:t>Grammar and Punctuation</w:t>
            </w:r>
          </w:p>
        </w:tc>
        <w:tc>
          <w:tcPr>
            <w:tcW w:w="2486"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My letters are close together when I write a word (snuggle my letters).</w:t>
            </w:r>
          </w:p>
          <w:p w:rsidR="00257753" w:rsidRDefault="00E60E79">
            <w:pPr>
              <w:pBdr>
                <w:top w:val="nil"/>
                <w:left w:val="nil"/>
                <w:bottom w:val="nil"/>
                <w:right w:val="nil"/>
                <w:between w:val="nil"/>
              </w:pBdr>
              <w:jc w:val="center"/>
              <w:rPr>
                <w:color w:val="000000"/>
                <w:sz w:val="16"/>
                <w:szCs w:val="16"/>
              </w:rPr>
            </w:pPr>
            <w:r>
              <w:rPr>
                <w:color w:val="000000"/>
                <w:sz w:val="16"/>
                <w:szCs w:val="16"/>
              </w:rPr>
              <w:t>I fill the line with my writing.</w:t>
            </w:r>
          </w:p>
          <w:p w:rsidR="00257753" w:rsidRDefault="00257753">
            <w:pPr>
              <w:pBdr>
                <w:top w:val="nil"/>
                <w:left w:val="nil"/>
                <w:bottom w:val="nil"/>
                <w:right w:val="nil"/>
                <w:between w:val="nil"/>
              </w:pBdr>
              <w:jc w:val="center"/>
              <w:rPr>
                <w:color w:val="000000"/>
                <w:sz w:val="16"/>
                <w:szCs w:val="16"/>
              </w:rPr>
            </w:pPr>
          </w:p>
          <w:p w:rsidR="00257753" w:rsidRDefault="00E60E79">
            <w:pPr>
              <w:pBdr>
                <w:top w:val="nil"/>
                <w:left w:val="nil"/>
                <w:bottom w:val="nil"/>
                <w:right w:val="nil"/>
                <w:between w:val="nil"/>
              </w:pBdr>
              <w:jc w:val="center"/>
              <w:rPr>
                <w:color w:val="000000"/>
                <w:sz w:val="16"/>
                <w:szCs w:val="16"/>
              </w:rPr>
            </w:pPr>
            <w:r>
              <w:rPr>
                <w:color w:val="000000"/>
                <w:sz w:val="16"/>
                <w:szCs w:val="16"/>
              </w:rPr>
              <w:t>Lower case letters are the same height.</w:t>
            </w:r>
          </w:p>
        </w:tc>
        <w:tc>
          <w:tcPr>
            <w:tcW w:w="2487" w:type="dxa"/>
            <w:gridSpan w:val="2"/>
            <w:shd w:val="clear" w:color="auto" w:fill="auto"/>
          </w:tcPr>
          <w:p w:rsidR="00257753" w:rsidRDefault="00E60E79">
            <w:pPr>
              <w:pBdr>
                <w:top w:val="nil"/>
                <w:left w:val="nil"/>
                <w:bottom w:val="nil"/>
                <w:right w:val="nil"/>
                <w:between w:val="nil"/>
              </w:pBdr>
              <w:jc w:val="center"/>
              <w:rPr>
                <w:b/>
                <w:color w:val="000000"/>
                <w:sz w:val="16"/>
                <w:szCs w:val="16"/>
              </w:rPr>
            </w:pPr>
            <w:r>
              <w:rPr>
                <w:b/>
                <w:color w:val="000000"/>
                <w:sz w:val="16"/>
                <w:szCs w:val="16"/>
              </w:rPr>
              <w:t>Use a wider range of time adverbs at the start of my sentences.</w:t>
            </w:r>
          </w:p>
          <w:p w:rsidR="00257753" w:rsidRDefault="00257753">
            <w:pPr>
              <w:pBdr>
                <w:top w:val="nil"/>
                <w:left w:val="nil"/>
                <w:bottom w:val="nil"/>
                <w:right w:val="nil"/>
                <w:between w:val="nil"/>
              </w:pBdr>
              <w:jc w:val="center"/>
              <w:rPr>
                <w:color w:val="000000"/>
                <w:sz w:val="16"/>
                <w:szCs w:val="16"/>
              </w:rPr>
            </w:pPr>
          </w:p>
          <w:p w:rsidR="00257753" w:rsidRDefault="00E60E79">
            <w:pPr>
              <w:pBdr>
                <w:top w:val="nil"/>
                <w:left w:val="nil"/>
                <w:bottom w:val="nil"/>
                <w:right w:val="nil"/>
                <w:between w:val="nil"/>
              </w:pBdr>
              <w:jc w:val="center"/>
              <w:rPr>
                <w:color w:val="000000"/>
                <w:sz w:val="16"/>
                <w:szCs w:val="16"/>
              </w:rPr>
            </w:pPr>
            <w:proofErr w:type="spellStart"/>
            <w:r>
              <w:rPr>
                <w:color w:val="000000"/>
                <w:sz w:val="16"/>
                <w:szCs w:val="16"/>
              </w:rPr>
              <w:t>Eg.</w:t>
            </w:r>
            <w:proofErr w:type="spellEnd"/>
            <w:r>
              <w:rPr>
                <w:color w:val="000000"/>
                <w:sz w:val="16"/>
                <w:szCs w:val="16"/>
              </w:rPr>
              <w:t xml:space="preserve"> Later that cold day, A few minutes later.</w:t>
            </w:r>
          </w:p>
          <w:p w:rsidR="00257753" w:rsidRDefault="00257753">
            <w:pPr>
              <w:pBdr>
                <w:top w:val="nil"/>
                <w:left w:val="nil"/>
                <w:bottom w:val="nil"/>
                <w:right w:val="nil"/>
                <w:between w:val="nil"/>
              </w:pBdr>
              <w:jc w:val="center"/>
              <w:rPr>
                <w:color w:val="000000"/>
                <w:sz w:val="16"/>
                <w:szCs w:val="16"/>
              </w:rPr>
            </w:pPr>
          </w:p>
          <w:p w:rsidR="00257753" w:rsidRDefault="00E60E79">
            <w:pPr>
              <w:pBdr>
                <w:top w:val="nil"/>
                <w:left w:val="nil"/>
                <w:bottom w:val="nil"/>
                <w:right w:val="nil"/>
                <w:between w:val="nil"/>
              </w:pBdr>
              <w:jc w:val="center"/>
              <w:rPr>
                <w:color w:val="000000"/>
                <w:sz w:val="16"/>
                <w:szCs w:val="16"/>
              </w:rPr>
            </w:pPr>
            <w:r>
              <w:rPr>
                <w:color w:val="000000"/>
                <w:sz w:val="16"/>
                <w:szCs w:val="16"/>
              </w:rPr>
              <w:t>Use the past tense correctly.</w:t>
            </w:r>
          </w:p>
        </w:tc>
        <w:tc>
          <w:tcPr>
            <w:tcW w:w="2487" w:type="dxa"/>
            <w:gridSpan w:val="3"/>
            <w:shd w:val="clear" w:color="auto" w:fill="auto"/>
          </w:tcPr>
          <w:p w:rsidR="00257753" w:rsidRDefault="00E60E79">
            <w:pPr>
              <w:pBdr>
                <w:top w:val="nil"/>
                <w:left w:val="nil"/>
                <w:bottom w:val="nil"/>
                <w:right w:val="nil"/>
                <w:between w:val="nil"/>
              </w:pBdr>
              <w:jc w:val="center"/>
              <w:rPr>
                <w:b/>
                <w:color w:val="000000"/>
                <w:sz w:val="16"/>
                <w:szCs w:val="16"/>
              </w:rPr>
            </w:pPr>
            <w:r>
              <w:rPr>
                <w:b/>
                <w:color w:val="000000"/>
                <w:sz w:val="16"/>
                <w:szCs w:val="16"/>
              </w:rPr>
              <w:t>Use a wider range of openers at the start of my sentences.</w:t>
            </w:r>
          </w:p>
          <w:p w:rsidR="00257753" w:rsidRDefault="00257753">
            <w:pPr>
              <w:pBdr>
                <w:top w:val="nil"/>
                <w:left w:val="nil"/>
                <w:bottom w:val="nil"/>
                <w:right w:val="nil"/>
                <w:between w:val="nil"/>
              </w:pBdr>
              <w:jc w:val="center"/>
              <w:rPr>
                <w:color w:val="000000"/>
                <w:sz w:val="16"/>
                <w:szCs w:val="16"/>
              </w:rPr>
            </w:pPr>
          </w:p>
          <w:p w:rsidR="00257753" w:rsidRDefault="00E60E79">
            <w:pPr>
              <w:pBdr>
                <w:top w:val="nil"/>
                <w:left w:val="nil"/>
                <w:bottom w:val="nil"/>
                <w:right w:val="nil"/>
                <w:between w:val="nil"/>
              </w:pBdr>
              <w:jc w:val="center"/>
              <w:rPr>
                <w:color w:val="000000"/>
                <w:sz w:val="16"/>
                <w:szCs w:val="16"/>
              </w:rPr>
            </w:pPr>
            <w:proofErr w:type="spellStart"/>
            <w:r>
              <w:rPr>
                <w:color w:val="000000"/>
                <w:sz w:val="16"/>
                <w:szCs w:val="16"/>
              </w:rPr>
              <w:t>Eg.</w:t>
            </w:r>
            <w:proofErr w:type="spellEnd"/>
            <w:r>
              <w:rPr>
                <w:color w:val="000000"/>
                <w:sz w:val="16"/>
                <w:szCs w:val="16"/>
              </w:rPr>
              <w:t xml:space="preserve"> Everyone, Far away…</w:t>
            </w:r>
          </w:p>
        </w:tc>
        <w:tc>
          <w:tcPr>
            <w:tcW w:w="2487"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Use a wider range of question openers and end with a question mark.</w:t>
            </w:r>
          </w:p>
          <w:p w:rsidR="00257753" w:rsidRDefault="00257753">
            <w:pPr>
              <w:pBdr>
                <w:top w:val="nil"/>
                <w:left w:val="nil"/>
                <w:bottom w:val="nil"/>
                <w:right w:val="nil"/>
                <w:between w:val="nil"/>
              </w:pBdr>
              <w:jc w:val="center"/>
              <w:rPr>
                <w:color w:val="000000"/>
                <w:sz w:val="16"/>
                <w:szCs w:val="16"/>
              </w:rPr>
            </w:pPr>
          </w:p>
          <w:p w:rsidR="00257753" w:rsidRDefault="00E60E79">
            <w:pPr>
              <w:pBdr>
                <w:top w:val="nil"/>
                <w:left w:val="nil"/>
                <w:bottom w:val="nil"/>
                <w:right w:val="nil"/>
                <w:between w:val="nil"/>
              </w:pBdr>
              <w:jc w:val="center"/>
              <w:rPr>
                <w:color w:val="000000"/>
                <w:sz w:val="16"/>
                <w:szCs w:val="16"/>
              </w:rPr>
            </w:pPr>
            <w:proofErr w:type="spellStart"/>
            <w:r>
              <w:rPr>
                <w:color w:val="000000"/>
                <w:sz w:val="16"/>
                <w:szCs w:val="16"/>
              </w:rPr>
              <w:t>Eg.</w:t>
            </w:r>
            <w:proofErr w:type="spellEnd"/>
            <w:r>
              <w:rPr>
                <w:color w:val="000000"/>
                <w:sz w:val="16"/>
                <w:szCs w:val="16"/>
              </w:rPr>
              <w:t xml:space="preserve"> Where, Who</w:t>
            </w:r>
          </w:p>
          <w:p w:rsidR="00257753" w:rsidRDefault="00257753">
            <w:pPr>
              <w:pBdr>
                <w:top w:val="nil"/>
                <w:left w:val="nil"/>
                <w:bottom w:val="nil"/>
                <w:right w:val="nil"/>
                <w:between w:val="nil"/>
              </w:pBdr>
              <w:jc w:val="center"/>
              <w:rPr>
                <w:color w:val="000000"/>
                <w:sz w:val="16"/>
                <w:szCs w:val="16"/>
              </w:rPr>
            </w:pPr>
          </w:p>
          <w:p w:rsidR="00257753" w:rsidRDefault="00257753">
            <w:pPr>
              <w:pBdr>
                <w:top w:val="nil"/>
                <w:left w:val="nil"/>
                <w:bottom w:val="nil"/>
                <w:right w:val="nil"/>
                <w:between w:val="nil"/>
              </w:pBdr>
              <w:jc w:val="center"/>
              <w:rPr>
                <w:color w:val="000000"/>
                <w:sz w:val="16"/>
                <w:szCs w:val="16"/>
              </w:rPr>
            </w:pPr>
          </w:p>
          <w:p w:rsidR="00257753" w:rsidRDefault="00257753">
            <w:pPr>
              <w:pBdr>
                <w:top w:val="nil"/>
                <w:left w:val="nil"/>
                <w:bottom w:val="nil"/>
                <w:right w:val="nil"/>
                <w:between w:val="nil"/>
              </w:pBdr>
              <w:jc w:val="center"/>
              <w:rPr>
                <w:color w:val="000000"/>
                <w:sz w:val="16"/>
                <w:szCs w:val="16"/>
              </w:rPr>
            </w:pPr>
          </w:p>
        </w:tc>
        <w:tc>
          <w:tcPr>
            <w:tcW w:w="2487"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Use a wider range of exciting openers and use an exclamation mark at the end of an exciting sentence.</w:t>
            </w:r>
          </w:p>
          <w:p w:rsidR="00257753" w:rsidRDefault="00E60E79">
            <w:pPr>
              <w:pBdr>
                <w:top w:val="nil"/>
                <w:left w:val="nil"/>
                <w:bottom w:val="nil"/>
                <w:right w:val="nil"/>
                <w:between w:val="nil"/>
              </w:pBdr>
              <w:jc w:val="center"/>
              <w:rPr>
                <w:color w:val="000000"/>
                <w:sz w:val="16"/>
                <w:szCs w:val="16"/>
              </w:rPr>
            </w:pPr>
            <w:proofErr w:type="spellStart"/>
            <w:r>
              <w:rPr>
                <w:color w:val="000000"/>
                <w:sz w:val="16"/>
                <w:szCs w:val="16"/>
              </w:rPr>
              <w:t>Eg.</w:t>
            </w:r>
            <w:proofErr w:type="spellEnd"/>
            <w:r>
              <w:rPr>
                <w:color w:val="000000"/>
                <w:sz w:val="16"/>
                <w:szCs w:val="16"/>
              </w:rPr>
              <w:t xml:space="preserve"> Unexpectedly, </w:t>
            </w:r>
          </w:p>
          <w:p w:rsidR="00257753" w:rsidRDefault="00257753">
            <w:pPr>
              <w:pBdr>
                <w:top w:val="nil"/>
                <w:left w:val="nil"/>
                <w:bottom w:val="nil"/>
                <w:right w:val="nil"/>
                <w:between w:val="nil"/>
              </w:pBdr>
              <w:jc w:val="center"/>
              <w:rPr>
                <w:color w:val="000000"/>
                <w:sz w:val="16"/>
                <w:szCs w:val="16"/>
              </w:rPr>
            </w:pPr>
          </w:p>
        </w:tc>
        <w:tc>
          <w:tcPr>
            <w:tcW w:w="2487" w:type="dxa"/>
            <w:gridSpan w:val="2"/>
            <w:shd w:val="clear" w:color="auto" w:fill="auto"/>
          </w:tcPr>
          <w:p w:rsidR="00257753" w:rsidRDefault="00E60E79">
            <w:pPr>
              <w:pBdr>
                <w:top w:val="nil"/>
                <w:left w:val="nil"/>
                <w:bottom w:val="nil"/>
                <w:right w:val="nil"/>
                <w:between w:val="nil"/>
              </w:pBdr>
              <w:jc w:val="center"/>
              <w:rPr>
                <w:b/>
                <w:color w:val="000000"/>
                <w:sz w:val="16"/>
                <w:szCs w:val="16"/>
              </w:rPr>
            </w:pPr>
            <w:r>
              <w:rPr>
                <w:b/>
                <w:color w:val="000000"/>
                <w:sz w:val="16"/>
                <w:szCs w:val="16"/>
              </w:rPr>
              <w:t>Use an expanded noun phrase (noun phrase) using one or more adjectives.</w:t>
            </w:r>
          </w:p>
        </w:tc>
      </w:tr>
      <w:tr w:rsidR="00257753">
        <w:trPr>
          <w:cantSplit/>
          <w:trHeight w:val="285"/>
        </w:trPr>
        <w:tc>
          <w:tcPr>
            <w:tcW w:w="16048" w:type="dxa"/>
            <w:gridSpan w:val="14"/>
            <w:shd w:val="clear" w:color="auto" w:fill="auto"/>
          </w:tcPr>
          <w:p w:rsidR="00257753" w:rsidRDefault="00E60E79">
            <w:pPr>
              <w:jc w:val="center"/>
              <w:rPr>
                <w:b/>
                <w:sz w:val="16"/>
                <w:szCs w:val="16"/>
              </w:rPr>
            </w:pPr>
            <w:r>
              <w:rPr>
                <w:b/>
                <w:sz w:val="16"/>
                <w:szCs w:val="16"/>
              </w:rPr>
              <w:t xml:space="preserve">Handwriting Year 1 - </w:t>
            </w:r>
            <w:r>
              <w:rPr>
                <w:sz w:val="16"/>
                <w:szCs w:val="16"/>
              </w:rPr>
              <w:t>Use finger spaces between words.</w:t>
            </w:r>
          </w:p>
        </w:tc>
      </w:tr>
      <w:tr w:rsidR="00257753">
        <w:trPr>
          <w:cantSplit/>
          <w:trHeight w:val="285"/>
        </w:trPr>
        <w:tc>
          <w:tcPr>
            <w:tcW w:w="16048" w:type="dxa"/>
            <w:gridSpan w:val="14"/>
            <w:shd w:val="clear" w:color="auto" w:fill="auto"/>
          </w:tcPr>
          <w:p w:rsidR="00257753" w:rsidRDefault="00E60E79">
            <w:pPr>
              <w:jc w:val="center"/>
              <w:rPr>
                <w:sz w:val="16"/>
                <w:szCs w:val="16"/>
              </w:rPr>
            </w:pPr>
            <w:r>
              <w:rPr>
                <w:b/>
                <w:sz w:val="16"/>
                <w:szCs w:val="16"/>
              </w:rPr>
              <w:t xml:space="preserve">Handwriting Year 2 - </w:t>
            </w:r>
            <w:r>
              <w:rPr>
                <w:sz w:val="16"/>
                <w:szCs w:val="16"/>
              </w:rPr>
              <w:t xml:space="preserve">Lower case letters are the same height. Leave equal spaces between words. </w:t>
            </w: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tc>
      </w:tr>
      <w:tr w:rsidR="00257753">
        <w:trPr>
          <w:cantSplit/>
          <w:trHeight w:val="286"/>
        </w:trPr>
        <w:tc>
          <w:tcPr>
            <w:tcW w:w="16048" w:type="dxa"/>
            <w:gridSpan w:val="14"/>
            <w:shd w:val="clear" w:color="auto" w:fill="C5E0B3"/>
            <w:vAlign w:val="center"/>
          </w:tcPr>
          <w:p w:rsidR="00257753" w:rsidRDefault="00E60E79">
            <w:pPr>
              <w:jc w:val="center"/>
              <w:rPr>
                <w:b/>
                <w:sz w:val="36"/>
                <w:szCs w:val="36"/>
              </w:rPr>
            </w:pPr>
            <w:r>
              <w:rPr>
                <w:b/>
                <w:sz w:val="36"/>
                <w:szCs w:val="36"/>
              </w:rPr>
              <w:lastRenderedPageBreak/>
              <w:t>Autumn 2</w:t>
            </w:r>
          </w:p>
        </w:tc>
      </w:tr>
      <w:tr w:rsidR="00257753">
        <w:trPr>
          <w:cantSplit/>
          <w:trHeight w:val="286"/>
        </w:trPr>
        <w:tc>
          <w:tcPr>
            <w:tcW w:w="16048" w:type="dxa"/>
            <w:gridSpan w:val="14"/>
            <w:shd w:val="clear" w:color="auto" w:fill="auto"/>
            <w:vAlign w:val="center"/>
          </w:tcPr>
          <w:p w:rsidR="00257753" w:rsidRDefault="00972B55">
            <w:pPr>
              <w:jc w:val="center"/>
              <w:rPr>
                <w:b/>
                <w:sz w:val="18"/>
                <w:szCs w:val="18"/>
              </w:rPr>
            </w:pPr>
            <w:r>
              <w:rPr>
                <w:b/>
                <w:sz w:val="18"/>
                <w:szCs w:val="18"/>
              </w:rPr>
              <w:t>GEOGRAPHY: Where am I?</w:t>
            </w:r>
            <w:r w:rsidR="00DF1EE0">
              <w:rPr>
                <w:b/>
                <w:sz w:val="18"/>
                <w:szCs w:val="18"/>
              </w:rPr>
              <w:t xml:space="preserve"> (UK)</w:t>
            </w:r>
            <w:r>
              <w:rPr>
                <w:b/>
                <w:sz w:val="18"/>
                <w:szCs w:val="18"/>
              </w:rPr>
              <w:t xml:space="preserve">  SEASONAL</w:t>
            </w:r>
            <w:r w:rsidR="00E60E79">
              <w:rPr>
                <w:b/>
                <w:sz w:val="18"/>
                <w:szCs w:val="18"/>
              </w:rPr>
              <w:t xml:space="preserve"> </w:t>
            </w:r>
          </w:p>
        </w:tc>
      </w:tr>
      <w:tr w:rsidR="00257753">
        <w:trPr>
          <w:cantSplit/>
          <w:trHeight w:val="1504"/>
        </w:trPr>
        <w:tc>
          <w:tcPr>
            <w:tcW w:w="1127" w:type="dxa"/>
            <w:shd w:val="clear" w:color="auto" w:fill="auto"/>
          </w:tcPr>
          <w:p w:rsidR="00257753" w:rsidRDefault="00E60E79">
            <w:pPr>
              <w:ind w:left="113" w:right="113"/>
              <w:jc w:val="center"/>
              <w:rPr>
                <w:b/>
                <w:sz w:val="18"/>
                <w:szCs w:val="18"/>
              </w:rPr>
            </w:pPr>
            <w:r>
              <w:rPr>
                <w:b/>
                <w:sz w:val="18"/>
                <w:szCs w:val="18"/>
              </w:rPr>
              <w:t>Text and Genre</w:t>
            </w:r>
          </w:p>
        </w:tc>
        <w:tc>
          <w:tcPr>
            <w:tcW w:w="2486" w:type="dxa"/>
            <w:gridSpan w:val="2"/>
            <w:shd w:val="clear" w:color="auto" w:fill="auto"/>
          </w:tcPr>
          <w:p w:rsidR="00257753" w:rsidRDefault="00DF1EE0">
            <w:pPr>
              <w:jc w:val="center"/>
              <w:rPr>
                <w:sz w:val="16"/>
                <w:szCs w:val="16"/>
              </w:rPr>
            </w:pPr>
            <w:r>
              <w:rPr>
                <w:sz w:val="16"/>
                <w:szCs w:val="16"/>
              </w:rPr>
              <w:t>Retell- Coming to England</w:t>
            </w:r>
          </w:p>
          <w:p w:rsidR="00257753" w:rsidRDefault="00257753">
            <w:pPr>
              <w:jc w:val="center"/>
              <w:rPr>
                <w:noProof/>
              </w:rPr>
            </w:pPr>
          </w:p>
          <w:p w:rsidR="00DF1EE0" w:rsidRDefault="00DF1EE0">
            <w:pPr>
              <w:jc w:val="center"/>
              <w:rPr>
                <w:sz w:val="16"/>
                <w:szCs w:val="16"/>
              </w:rPr>
            </w:pPr>
            <w:r w:rsidRPr="00DF1EE0">
              <w:rPr>
                <w:noProof/>
                <w:sz w:val="16"/>
                <w:szCs w:val="16"/>
              </w:rPr>
              <w:drawing>
                <wp:inline distT="0" distB="0" distL="0" distR="0" wp14:anchorId="60701807" wp14:editId="676F1840">
                  <wp:extent cx="1441450" cy="1304925"/>
                  <wp:effectExtent l="0" t="0" r="635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41450" cy="1304925"/>
                          </a:xfrm>
                          <a:prstGeom prst="rect">
                            <a:avLst/>
                          </a:prstGeom>
                        </pic:spPr>
                      </pic:pic>
                    </a:graphicData>
                  </a:graphic>
                </wp:inline>
              </w:drawing>
            </w:r>
          </w:p>
        </w:tc>
        <w:tc>
          <w:tcPr>
            <w:tcW w:w="2487" w:type="dxa"/>
            <w:gridSpan w:val="2"/>
            <w:shd w:val="clear" w:color="auto" w:fill="auto"/>
          </w:tcPr>
          <w:p w:rsidR="00257753" w:rsidRDefault="00DF1EE0">
            <w:pPr>
              <w:jc w:val="center"/>
              <w:rPr>
                <w:sz w:val="16"/>
                <w:szCs w:val="16"/>
              </w:rPr>
            </w:pPr>
            <w:r>
              <w:rPr>
                <w:sz w:val="16"/>
                <w:szCs w:val="16"/>
              </w:rPr>
              <w:t>Retell – Island Stories (</w:t>
            </w:r>
            <w:proofErr w:type="spellStart"/>
            <w:r>
              <w:rPr>
                <w:sz w:val="16"/>
                <w:szCs w:val="16"/>
              </w:rPr>
              <w:t>tvc</w:t>
            </w:r>
            <w:proofErr w:type="spellEnd"/>
            <w:r>
              <w:rPr>
                <w:sz w:val="16"/>
                <w:szCs w:val="16"/>
              </w:rPr>
              <w:t>)</w:t>
            </w:r>
          </w:p>
          <w:p w:rsidR="00257753" w:rsidRDefault="00DF1EE0">
            <w:pPr>
              <w:jc w:val="center"/>
              <w:rPr>
                <w:sz w:val="16"/>
                <w:szCs w:val="16"/>
              </w:rPr>
            </w:pPr>
            <w:r w:rsidRPr="00DF1EE0">
              <w:rPr>
                <w:noProof/>
                <w:sz w:val="16"/>
                <w:szCs w:val="16"/>
              </w:rPr>
              <w:drawing>
                <wp:inline distT="0" distB="0" distL="0" distR="0" wp14:anchorId="37AD6661" wp14:editId="78664C11">
                  <wp:extent cx="1442085" cy="1078230"/>
                  <wp:effectExtent l="0" t="0" r="571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442085" cy="1078230"/>
                          </a:xfrm>
                          <a:prstGeom prst="rect">
                            <a:avLst/>
                          </a:prstGeom>
                        </pic:spPr>
                      </pic:pic>
                    </a:graphicData>
                  </a:graphic>
                </wp:inline>
              </w:drawing>
            </w:r>
          </w:p>
        </w:tc>
        <w:tc>
          <w:tcPr>
            <w:tcW w:w="2487" w:type="dxa"/>
            <w:gridSpan w:val="3"/>
            <w:shd w:val="clear" w:color="auto" w:fill="auto"/>
          </w:tcPr>
          <w:p w:rsidR="00257753" w:rsidRDefault="00E60E79">
            <w:pPr>
              <w:jc w:val="center"/>
              <w:rPr>
                <w:sz w:val="16"/>
                <w:szCs w:val="16"/>
              </w:rPr>
            </w:pPr>
            <w:r>
              <w:rPr>
                <w:sz w:val="16"/>
                <w:szCs w:val="16"/>
              </w:rPr>
              <w:t xml:space="preserve">Character Description- The Gruffalo </w:t>
            </w:r>
            <w:r>
              <w:rPr>
                <w:noProof/>
              </w:rPr>
              <w:drawing>
                <wp:anchor distT="0" distB="0" distL="114300" distR="114300" simplePos="0" relativeHeight="251666432" behindDoc="0" locked="0" layoutInCell="1" hidden="0" allowOverlap="1">
                  <wp:simplePos x="0" y="0"/>
                  <wp:positionH relativeFrom="column">
                    <wp:posOffset>308610</wp:posOffset>
                  </wp:positionH>
                  <wp:positionV relativeFrom="paragraph">
                    <wp:posOffset>279400</wp:posOffset>
                  </wp:positionV>
                  <wp:extent cx="814070" cy="1038860"/>
                  <wp:effectExtent l="0" t="0" r="0" b="0"/>
                  <wp:wrapSquare wrapText="bothSides" distT="0" distB="0" distL="114300" distR="114300"/>
                  <wp:docPr id="210138438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6"/>
                          <a:srcRect/>
                          <a:stretch>
                            <a:fillRect/>
                          </a:stretch>
                        </pic:blipFill>
                        <pic:spPr>
                          <a:xfrm>
                            <a:off x="0" y="0"/>
                            <a:ext cx="814070" cy="1038860"/>
                          </a:xfrm>
                          <a:prstGeom prst="rect">
                            <a:avLst/>
                          </a:prstGeom>
                          <a:ln/>
                        </pic:spPr>
                      </pic:pic>
                    </a:graphicData>
                  </a:graphic>
                </wp:anchor>
              </w:drawing>
            </w:r>
          </w:p>
          <w:p w:rsidR="00257753" w:rsidRDefault="00257753">
            <w:pPr>
              <w:jc w:val="center"/>
              <w:rPr>
                <w:sz w:val="16"/>
                <w:szCs w:val="16"/>
              </w:rPr>
            </w:pPr>
          </w:p>
        </w:tc>
        <w:tc>
          <w:tcPr>
            <w:tcW w:w="2487" w:type="dxa"/>
            <w:gridSpan w:val="2"/>
            <w:shd w:val="clear" w:color="auto" w:fill="auto"/>
          </w:tcPr>
          <w:p w:rsidR="00257753" w:rsidRDefault="00E60E79">
            <w:pPr>
              <w:jc w:val="center"/>
              <w:rPr>
                <w:sz w:val="16"/>
                <w:szCs w:val="16"/>
              </w:rPr>
            </w:pPr>
            <w:r>
              <w:rPr>
                <w:sz w:val="16"/>
                <w:szCs w:val="16"/>
              </w:rPr>
              <w:t>Retell- Owl Babies</w:t>
            </w:r>
          </w:p>
          <w:p w:rsidR="00257753" w:rsidRDefault="00E60E79">
            <w:pPr>
              <w:jc w:val="center"/>
              <w:rPr>
                <w:sz w:val="16"/>
                <w:szCs w:val="16"/>
              </w:rPr>
            </w:pPr>
            <w:r>
              <w:rPr>
                <w:noProof/>
                <w:sz w:val="16"/>
                <w:szCs w:val="16"/>
              </w:rPr>
              <w:drawing>
                <wp:inline distT="0" distB="0" distL="0" distR="0">
                  <wp:extent cx="1442085" cy="1184275"/>
                  <wp:effectExtent l="0" t="0" r="0" b="0"/>
                  <wp:docPr id="2101384409"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7"/>
                          <a:srcRect/>
                          <a:stretch>
                            <a:fillRect/>
                          </a:stretch>
                        </pic:blipFill>
                        <pic:spPr>
                          <a:xfrm>
                            <a:off x="0" y="0"/>
                            <a:ext cx="1442085" cy="1184275"/>
                          </a:xfrm>
                          <a:prstGeom prst="rect">
                            <a:avLst/>
                          </a:prstGeom>
                          <a:ln/>
                        </pic:spPr>
                      </pic:pic>
                    </a:graphicData>
                  </a:graphic>
                </wp:inline>
              </w:drawing>
            </w:r>
          </w:p>
          <w:p w:rsidR="00257753" w:rsidRDefault="00257753">
            <w:pPr>
              <w:jc w:val="center"/>
              <w:rPr>
                <w:sz w:val="16"/>
                <w:szCs w:val="16"/>
              </w:rPr>
            </w:pPr>
          </w:p>
        </w:tc>
        <w:tc>
          <w:tcPr>
            <w:tcW w:w="2487" w:type="dxa"/>
            <w:gridSpan w:val="2"/>
            <w:shd w:val="clear" w:color="auto" w:fill="auto"/>
          </w:tcPr>
          <w:p w:rsidR="00257753" w:rsidRDefault="00E60E79">
            <w:pPr>
              <w:jc w:val="center"/>
              <w:rPr>
                <w:sz w:val="16"/>
                <w:szCs w:val="16"/>
              </w:rPr>
            </w:pPr>
            <w:r>
              <w:rPr>
                <w:sz w:val="16"/>
                <w:szCs w:val="16"/>
              </w:rPr>
              <w:t xml:space="preserve">Retell- The Squirrels that Squabbled </w:t>
            </w:r>
            <w:r>
              <w:rPr>
                <w:noProof/>
              </w:rPr>
              <w:drawing>
                <wp:anchor distT="0" distB="0" distL="114300" distR="114300" simplePos="0" relativeHeight="251667456" behindDoc="0" locked="0" layoutInCell="1" hidden="0" allowOverlap="1">
                  <wp:simplePos x="0" y="0"/>
                  <wp:positionH relativeFrom="column">
                    <wp:posOffset>300990</wp:posOffset>
                  </wp:positionH>
                  <wp:positionV relativeFrom="paragraph">
                    <wp:posOffset>323850</wp:posOffset>
                  </wp:positionV>
                  <wp:extent cx="908050" cy="1134745"/>
                  <wp:effectExtent l="0" t="0" r="0" b="0"/>
                  <wp:wrapSquare wrapText="bothSides" distT="0" distB="0" distL="114300" distR="114300"/>
                  <wp:docPr id="210138438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8"/>
                          <a:srcRect/>
                          <a:stretch>
                            <a:fillRect/>
                          </a:stretch>
                        </pic:blipFill>
                        <pic:spPr>
                          <a:xfrm>
                            <a:off x="0" y="0"/>
                            <a:ext cx="908050" cy="1134745"/>
                          </a:xfrm>
                          <a:prstGeom prst="rect">
                            <a:avLst/>
                          </a:prstGeom>
                          <a:ln/>
                        </pic:spPr>
                      </pic:pic>
                    </a:graphicData>
                  </a:graphic>
                </wp:anchor>
              </w:drawing>
            </w:r>
          </w:p>
        </w:tc>
        <w:tc>
          <w:tcPr>
            <w:tcW w:w="2487" w:type="dxa"/>
            <w:gridSpan w:val="2"/>
            <w:shd w:val="clear" w:color="auto" w:fill="auto"/>
          </w:tcPr>
          <w:p w:rsidR="00257753" w:rsidRDefault="00972B55">
            <w:pPr>
              <w:jc w:val="center"/>
              <w:rPr>
                <w:sz w:val="16"/>
                <w:szCs w:val="16"/>
              </w:rPr>
            </w:pPr>
            <w:r>
              <w:rPr>
                <w:sz w:val="16"/>
                <w:szCs w:val="16"/>
              </w:rPr>
              <w:t>Instructi</w:t>
            </w:r>
            <w:r w:rsidR="00DF1EE0">
              <w:rPr>
                <w:sz w:val="16"/>
                <w:szCs w:val="16"/>
              </w:rPr>
              <w:t xml:space="preserve">ons – How to make a Melting Snowman Biscuit? / Tree </w:t>
            </w:r>
            <w:proofErr w:type="spellStart"/>
            <w:r w:rsidR="00DF1EE0">
              <w:rPr>
                <w:sz w:val="16"/>
                <w:szCs w:val="16"/>
              </w:rPr>
              <w:t>Decorationtbc</w:t>
            </w:r>
            <w:proofErr w:type="spellEnd"/>
          </w:p>
          <w:p w:rsidR="00257753" w:rsidRDefault="00257753">
            <w:pPr>
              <w:jc w:val="center"/>
              <w:rPr>
                <w:sz w:val="16"/>
                <w:szCs w:val="16"/>
              </w:rPr>
            </w:pPr>
          </w:p>
          <w:p w:rsidR="00257753" w:rsidRDefault="00DF1EE0">
            <w:pPr>
              <w:jc w:val="center"/>
              <w:rPr>
                <w:sz w:val="16"/>
                <w:szCs w:val="16"/>
              </w:rPr>
            </w:pPr>
            <w:r w:rsidRPr="00DF1EE0">
              <w:rPr>
                <w:noProof/>
                <w:sz w:val="16"/>
                <w:szCs w:val="16"/>
              </w:rPr>
              <w:drawing>
                <wp:inline distT="0" distB="0" distL="0" distR="0" wp14:anchorId="37743623" wp14:editId="72285FC5">
                  <wp:extent cx="1442085" cy="1410335"/>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442085" cy="1410335"/>
                          </a:xfrm>
                          <a:prstGeom prst="rect">
                            <a:avLst/>
                          </a:prstGeom>
                        </pic:spPr>
                      </pic:pic>
                    </a:graphicData>
                  </a:graphic>
                </wp:inline>
              </w:drawing>
            </w:r>
          </w:p>
        </w:tc>
      </w:tr>
      <w:tr w:rsidR="00257753">
        <w:trPr>
          <w:cantSplit/>
          <w:trHeight w:val="1504"/>
        </w:trPr>
        <w:tc>
          <w:tcPr>
            <w:tcW w:w="1127" w:type="dxa"/>
            <w:shd w:val="clear" w:color="auto" w:fill="auto"/>
          </w:tcPr>
          <w:p w:rsidR="00257753" w:rsidRDefault="00E60E79">
            <w:pPr>
              <w:ind w:left="113" w:right="113"/>
              <w:jc w:val="center"/>
              <w:rPr>
                <w:b/>
                <w:sz w:val="18"/>
                <w:szCs w:val="18"/>
              </w:rPr>
            </w:pPr>
            <w:r>
              <w:rPr>
                <w:b/>
                <w:sz w:val="18"/>
                <w:szCs w:val="18"/>
              </w:rPr>
              <w:t>Year 1 Genre Progression</w:t>
            </w:r>
          </w:p>
        </w:tc>
        <w:tc>
          <w:tcPr>
            <w:tcW w:w="2486"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Use past tense</w:t>
            </w:r>
          </w:p>
          <w:p w:rsidR="00257753" w:rsidRDefault="00E60E79">
            <w:pPr>
              <w:pBdr>
                <w:top w:val="nil"/>
                <w:left w:val="nil"/>
                <w:bottom w:val="nil"/>
                <w:right w:val="nil"/>
                <w:between w:val="nil"/>
              </w:pBdr>
              <w:jc w:val="center"/>
              <w:rPr>
                <w:color w:val="000000"/>
                <w:sz w:val="16"/>
                <w:szCs w:val="16"/>
              </w:rPr>
            </w:pPr>
            <w:r>
              <w:rPr>
                <w:color w:val="000000"/>
                <w:sz w:val="16"/>
                <w:szCs w:val="16"/>
              </w:rPr>
              <w:t>Include beginning, middle end</w:t>
            </w:r>
          </w:p>
          <w:p w:rsidR="00257753" w:rsidRDefault="00E60E79">
            <w:pPr>
              <w:pBdr>
                <w:top w:val="nil"/>
                <w:left w:val="nil"/>
                <w:bottom w:val="nil"/>
                <w:right w:val="nil"/>
                <w:between w:val="nil"/>
              </w:pBdr>
              <w:jc w:val="center"/>
              <w:rPr>
                <w:color w:val="000000"/>
                <w:sz w:val="16"/>
                <w:szCs w:val="16"/>
              </w:rPr>
            </w:pPr>
            <w:r>
              <w:rPr>
                <w:color w:val="000000"/>
                <w:sz w:val="16"/>
                <w:szCs w:val="16"/>
              </w:rPr>
              <w:t>Chronological order</w:t>
            </w:r>
          </w:p>
          <w:p w:rsidR="00257753" w:rsidRDefault="00E60E79">
            <w:pPr>
              <w:pBdr>
                <w:top w:val="nil"/>
                <w:left w:val="nil"/>
                <w:bottom w:val="nil"/>
                <w:right w:val="nil"/>
                <w:between w:val="nil"/>
              </w:pBdr>
              <w:jc w:val="center"/>
              <w:rPr>
                <w:color w:val="000000"/>
                <w:sz w:val="16"/>
                <w:szCs w:val="16"/>
              </w:rPr>
            </w:pPr>
            <w:r>
              <w:rPr>
                <w:color w:val="000000"/>
                <w:sz w:val="16"/>
                <w:szCs w:val="16"/>
              </w:rPr>
              <w:t xml:space="preserve">Time words </w:t>
            </w:r>
          </w:p>
          <w:p w:rsidR="00257753" w:rsidRDefault="00E60E79">
            <w:pPr>
              <w:pBdr>
                <w:top w:val="nil"/>
                <w:left w:val="nil"/>
                <w:bottom w:val="nil"/>
                <w:right w:val="nil"/>
                <w:between w:val="nil"/>
              </w:pBdr>
              <w:jc w:val="center"/>
              <w:rPr>
                <w:color w:val="000000"/>
                <w:sz w:val="16"/>
                <w:szCs w:val="16"/>
              </w:rPr>
            </w:pPr>
            <w:r>
              <w:rPr>
                <w:color w:val="000000"/>
                <w:sz w:val="16"/>
                <w:szCs w:val="16"/>
              </w:rPr>
              <w:t>Simple sentences</w:t>
            </w:r>
          </w:p>
          <w:p w:rsidR="00257753" w:rsidRDefault="00E60E79">
            <w:pPr>
              <w:pBdr>
                <w:top w:val="nil"/>
                <w:left w:val="nil"/>
                <w:bottom w:val="nil"/>
                <w:right w:val="nil"/>
                <w:between w:val="nil"/>
              </w:pBdr>
              <w:jc w:val="center"/>
              <w:rPr>
                <w:color w:val="000000"/>
                <w:sz w:val="16"/>
                <w:szCs w:val="16"/>
              </w:rPr>
            </w:pPr>
            <w:r>
              <w:rPr>
                <w:color w:val="000000"/>
                <w:sz w:val="16"/>
                <w:szCs w:val="16"/>
              </w:rPr>
              <w:t>Structure needs to be correct</w:t>
            </w:r>
          </w:p>
          <w:p w:rsidR="00257753" w:rsidRDefault="00E60E79">
            <w:pPr>
              <w:jc w:val="center"/>
              <w:rPr>
                <w:sz w:val="16"/>
                <w:szCs w:val="16"/>
              </w:rPr>
            </w:pPr>
            <w:r>
              <w:rPr>
                <w:sz w:val="16"/>
                <w:szCs w:val="16"/>
              </w:rPr>
              <w:t>(Not to rewrite word for word / use said.)</w:t>
            </w:r>
          </w:p>
        </w:tc>
        <w:tc>
          <w:tcPr>
            <w:tcW w:w="2487"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Use past tense</w:t>
            </w:r>
          </w:p>
          <w:p w:rsidR="00257753" w:rsidRDefault="00E60E79">
            <w:pPr>
              <w:pBdr>
                <w:top w:val="nil"/>
                <w:left w:val="nil"/>
                <w:bottom w:val="nil"/>
                <w:right w:val="nil"/>
                <w:between w:val="nil"/>
              </w:pBdr>
              <w:jc w:val="center"/>
              <w:rPr>
                <w:color w:val="000000"/>
                <w:sz w:val="16"/>
                <w:szCs w:val="16"/>
              </w:rPr>
            </w:pPr>
            <w:r>
              <w:rPr>
                <w:color w:val="000000"/>
                <w:sz w:val="16"/>
                <w:szCs w:val="16"/>
              </w:rPr>
              <w:t>Include beginning, middle end</w:t>
            </w:r>
          </w:p>
          <w:p w:rsidR="00257753" w:rsidRDefault="00E60E79">
            <w:pPr>
              <w:pBdr>
                <w:top w:val="nil"/>
                <w:left w:val="nil"/>
                <w:bottom w:val="nil"/>
                <w:right w:val="nil"/>
                <w:between w:val="nil"/>
              </w:pBdr>
              <w:jc w:val="center"/>
              <w:rPr>
                <w:color w:val="000000"/>
                <w:sz w:val="16"/>
                <w:szCs w:val="16"/>
              </w:rPr>
            </w:pPr>
            <w:r>
              <w:rPr>
                <w:color w:val="000000"/>
                <w:sz w:val="16"/>
                <w:szCs w:val="16"/>
              </w:rPr>
              <w:t>Chronological order</w:t>
            </w:r>
          </w:p>
          <w:p w:rsidR="00257753" w:rsidRDefault="00E60E79">
            <w:pPr>
              <w:pBdr>
                <w:top w:val="nil"/>
                <w:left w:val="nil"/>
                <w:bottom w:val="nil"/>
                <w:right w:val="nil"/>
                <w:between w:val="nil"/>
              </w:pBdr>
              <w:jc w:val="center"/>
              <w:rPr>
                <w:color w:val="000000"/>
                <w:sz w:val="16"/>
                <w:szCs w:val="16"/>
              </w:rPr>
            </w:pPr>
            <w:r>
              <w:rPr>
                <w:color w:val="000000"/>
                <w:sz w:val="16"/>
                <w:szCs w:val="16"/>
              </w:rPr>
              <w:t xml:space="preserve">Time words </w:t>
            </w:r>
          </w:p>
          <w:p w:rsidR="00257753" w:rsidRDefault="00E60E79">
            <w:pPr>
              <w:pBdr>
                <w:top w:val="nil"/>
                <w:left w:val="nil"/>
                <w:bottom w:val="nil"/>
                <w:right w:val="nil"/>
                <w:between w:val="nil"/>
              </w:pBdr>
              <w:jc w:val="center"/>
              <w:rPr>
                <w:color w:val="000000"/>
                <w:sz w:val="16"/>
                <w:szCs w:val="16"/>
              </w:rPr>
            </w:pPr>
            <w:r>
              <w:rPr>
                <w:color w:val="000000"/>
                <w:sz w:val="16"/>
                <w:szCs w:val="16"/>
              </w:rPr>
              <w:t>Simple sentences</w:t>
            </w:r>
          </w:p>
          <w:p w:rsidR="00257753" w:rsidRDefault="00E60E79">
            <w:pPr>
              <w:pBdr>
                <w:top w:val="nil"/>
                <w:left w:val="nil"/>
                <w:bottom w:val="nil"/>
                <w:right w:val="nil"/>
                <w:between w:val="nil"/>
              </w:pBdr>
              <w:jc w:val="center"/>
              <w:rPr>
                <w:color w:val="000000"/>
                <w:sz w:val="16"/>
                <w:szCs w:val="16"/>
              </w:rPr>
            </w:pPr>
            <w:r>
              <w:rPr>
                <w:color w:val="000000"/>
                <w:sz w:val="16"/>
                <w:szCs w:val="16"/>
              </w:rPr>
              <w:t>Structure needs to be correct</w:t>
            </w:r>
          </w:p>
          <w:p w:rsidR="00257753" w:rsidRDefault="00E60E79">
            <w:pPr>
              <w:jc w:val="center"/>
              <w:rPr>
                <w:sz w:val="16"/>
                <w:szCs w:val="16"/>
              </w:rPr>
            </w:pPr>
            <w:r>
              <w:rPr>
                <w:sz w:val="16"/>
                <w:szCs w:val="16"/>
              </w:rPr>
              <w:t>(Not to rewrite word for word / use said.)</w:t>
            </w:r>
          </w:p>
        </w:tc>
        <w:tc>
          <w:tcPr>
            <w:tcW w:w="2487" w:type="dxa"/>
            <w:gridSpan w:val="3"/>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Wanted poster</w:t>
            </w:r>
          </w:p>
          <w:p w:rsidR="00257753" w:rsidRDefault="00E60E79">
            <w:pPr>
              <w:pBdr>
                <w:top w:val="nil"/>
                <w:left w:val="nil"/>
                <w:bottom w:val="nil"/>
                <w:right w:val="nil"/>
                <w:between w:val="nil"/>
              </w:pBdr>
              <w:jc w:val="center"/>
              <w:rPr>
                <w:color w:val="000000"/>
                <w:sz w:val="16"/>
                <w:szCs w:val="16"/>
              </w:rPr>
            </w:pPr>
            <w:r>
              <w:rPr>
                <w:color w:val="000000"/>
                <w:sz w:val="16"/>
                <w:szCs w:val="16"/>
              </w:rPr>
              <w:t>Picture annotated</w:t>
            </w:r>
          </w:p>
          <w:p w:rsidR="00257753" w:rsidRDefault="00E60E79">
            <w:pPr>
              <w:pBdr>
                <w:top w:val="nil"/>
                <w:left w:val="nil"/>
                <w:bottom w:val="nil"/>
                <w:right w:val="nil"/>
                <w:between w:val="nil"/>
              </w:pBdr>
              <w:jc w:val="center"/>
              <w:rPr>
                <w:color w:val="000000"/>
                <w:sz w:val="16"/>
                <w:szCs w:val="16"/>
              </w:rPr>
            </w:pPr>
            <w:r>
              <w:rPr>
                <w:color w:val="000000"/>
                <w:sz w:val="16"/>
                <w:szCs w:val="16"/>
              </w:rPr>
              <w:t>Name of character</w:t>
            </w:r>
          </w:p>
          <w:p w:rsidR="00257753" w:rsidRDefault="00E60E79">
            <w:pPr>
              <w:pBdr>
                <w:top w:val="nil"/>
                <w:left w:val="nil"/>
                <w:bottom w:val="nil"/>
                <w:right w:val="nil"/>
                <w:between w:val="nil"/>
              </w:pBdr>
              <w:jc w:val="center"/>
              <w:rPr>
                <w:color w:val="000000"/>
                <w:sz w:val="16"/>
                <w:szCs w:val="16"/>
              </w:rPr>
            </w:pPr>
            <w:r>
              <w:rPr>
                <w:color w:val="000000"/>
                <w:sz w:val="16"/>
                <w:szCs w:val="16"/>
              </w:rPr>
              <w:t>What they look like</w:t>
            </w:r>
          </w:p>
          <w:p w:rsidR="00257753" w:rsidRDefault="00E60E79">
            <w:pPr>
              <w:pBdr>
                <w:top w:val="nil"/>
                <w:left w:val="nil"/>
                <w:bottom w:val="nil"/>
                <w:right w:val="nil"/>
                <w:between w:val="nil"/>
              </w:pBdr>
              <w:jc w:val="center"/>
              <w:rPr>
                <w:color w:val="000000"/>
                <w:sz w:val="16"/>
                <w:szCs w:val="16"/>
              </w:rPr>
            </w:pPr>
            <w:r>
              <w:rPr>
                <w:color w:val="000000"/>
                <w:sz w:val="16"/>
                <w:szCs w:val="16"/>
              </w:rPr>
              <w:t>Simple adjectives (colour and size)</w:t>
            </w:r>
          </w:p>
          <w:p w:rsidR="00257753" w:rsidRDefault="00E60E79">
            <w:pPr>
              <w:pBdr>
                <w:top w:val="nil"/>
                <w:left w:val="nil"/>
                <w:bottom w:val="nil"/>
                <w:right w:val="nil"/>
                <w:between w:val="nil"/>
              </w:pBdr>
              <w:jc w:val="center"/>
              <w:rPr>
                <w:color w:val="000000"/>
                <w:sz w:val="16"/>
                <w:szCs w:val="16"/>
              </w:rPr>
            </w:pPr>
            <w:r>
              <w:rPr>
                <w:color w:val="000000"/>
                <w:sz w:val="16"/>
                <w:szCs w:val="16"/>
              </w:rPr>
              <w:t>Appearance and personality (appropriate words)</w:t>
            </w:r>
          </w:p>
          <w:p w:rsidR="00257753" w:rsidRDefault="00E60E79">
            <w:pPr>
              <w:pBdr>
                <w:top w:val="nil"/>
                <w:left w:val="nil"/>
                <w:bottom w:val="nil"/>
                <w:right w:val="nil"/>
                <w:between w:val="nil"/>
              </w:pBdr>
              <w:jc w:val="center"/>
              <w:rPr>
                <w:color w:val="000000"/>
                <w:sz w:val="16"/>
                <w:szCs w:val="16"/>
              </w:rPr>
            </w:pPr>
            <w:r>
              <w:rPr>
                <w:color w:val="000000"/>
                <w:sz w:val="16"/>
                <w:szCs w:val="16"/>
              </w:rPr>
              <w:t>Actions – what does your character do in the story?</w:t>
            </w:r>
          </w:p>
          <w:p w:rsidR="00257753" w:rsidRDefault="00E60E79">
            <w:pPr>
              <w:jc w:val="center"/>
              <w:rPr>
                <w:sz w:val="16"/>
                <w:szCs w:val="16"/>
              </w:rPr>
            </w:pPr>
            <w:r>
              <w:rPr>
                <w:sz w:val="16"/>
                <w:szCs w:val="16"/>
              </w:rPr>
              <w:t>Present tense</w:t>
            </w:r>
          </w:p>
        </w:tc>
        <w:tc>
          <w:tcPr>
            <w:tcW w:w="2487"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Use past tense</w:t>
            </w:r>
          </w:p>
          <w:p w:rsidR="00257753" w:rsidRDefault="00E60E79">
            <w:pPr>
              <w:pBdr>
                <w:top w:val="nil"/>
                <w:left w:val="nil"/>
                <w:bottom w:val="nil"/>
                <w:right w:val="nil"/>
                <w:between w:val="nil"/>
              </w:pBdr>
              <w:jc w:val="center"/>
              <w:rPr>
                <w:color w:val="000000"/>
                <w:sz w:val="16"/>
                <w:szCs w:val="16"/>
              </w:rPr>
            </w:pPr>
            <w:r>
              <w:rPr>
                <w:color w:val="000000"/>
                <w:sz w:val="16"/>
                <w:szCs w:val="16"/>
              </w:rPr>
              <w:t>Include beginning, middle end</w:t>
            </w:r>
          </w:p>
          <w:p w:rsidR="00257753" w:rsidRDefault="00E60E79">
            <w:pPr>
              <w:pBdr>
                <w:top w:val="nil"/>
                <w:left w:val="nil"/>
                <w:bottom w:val="nil"/>
                <w:right w:val="nil"/>
                <w:between w:val="nil"/>
              </w:pBdr>
              <w:jc w:val="center"/>
              <w:rPr>
                <w:color w:val="000000"/>
                <w:sz w:val="16"/>
                <w:szCs w:val="16"/>
              </w:rPr>
            </w:pPr>
            <w:r>
              <w:rPr>
                <w:color w:val="000000"/>
                <w:sz w:val="16"/>
                <w:szCs w:val="16"/>
              </w:rPr>
              <w:t>Chronological order</w:t>
            </w:r>
          </w:p>
          <w:p w:rsidR="00257753" w:rsidRDefault="00E60E79">
            <w:pPr>
              <w:pBdr>
                <w:top w:val="nil"/>
                <w:left w:val="nil"/>
                <w:bottom w:val="nil"/>
                <w:right w:val="nil"/>
                <w:between w:val="nil"/>
              </w:pBdr>
              <w:jc w:val="center"/>
              <w:rPr>
                <w:color w:val="000000"/>
                <w:sz w:val="16"/>
                <w:szCs w:val="16"/>
              </w:rPr>
            </w:pPr>
            <w:r>
              <w:rPr>
                <w:color w:val="000000"/>
                <w:sz w:val="16"/>
                <w:szCs w:val="16"/>
              </w:rPr>
              <w:t xml:space="preserve">Time words </w:t>
            </w:r>
          </w:p>
          <w:p w:rsidR="00257753" w:rsidRDefault="00E60E79">
            <w:pPr>
              <w:pBdr>
                <w:top w:val="nil"/>
                <w:left w:val="nil"/>
                <w:bottom w:val="nil"/>
                <w:right w:val="nil"/>
                <w:between w:val="nil"/>
              </w:pBdr>
              <w:jc w:val="center"/>
              <w:rPr>
                <w:color w:val="000000"/>
                <w:sz w:val="16"/>
                <w:szCs w:val="16"/>
              </w:rPr>
            </w:pPr>
            <w:r>
              <w:rPr>
                <w:color w:val="000000"/>
                <w:sz w:val="16"/>
                <w:szCs w:val="16"/>
              </w:rPr>
              <w:t>Simple sentences</w:t>
            </w:r>
          </w:p>
          <w:p w:rsidR="00257753" w:rsidRDefault="00E60E79">
            <w:pPr>
              <w:pBdr>
                <w:top w:val="nil"/>
                <w:left w:val="nil"/>
                <w:bottom w:val="nil"/>
                <w:right w:val="nil"/>
                <w:between w:val="nil"/>
              </w:pBdr>
              <w:jc w:val="center"/>
              <w:rPr>
                <w:color w:val="000000"/>
                <w:sz w:val="16"/>
                <w:szCs w:val="16"/>
              </w:rPr>
            </w:pPr>
            <w:r>
              <w:rPr>
                <w:color w:val="000000"/>
                <w:sz w:val="16"/>
                <w:szCs w:val="16"/>
              </w:rPr>
              <w:t>Structure needs to be correct</w:t>
            </w:r>
          </w:p>
          <w:p w:rsidR="00257753" w:rsidRDefault="00E60E79">
            <w:pPr>
              <w:jc w:val="center"/>
              <w:rPr>
                <w:sz w:val="16"/>
                <w:szCs w:val="16"/>
              </w:rPr>
            </w:pPr>
            <w:r>
              <w:rPr>
                <w:sz w:val="16"/>
                <w:szCs w:val="16"/>
              </w:rPr>
              <w:t>(Not to rewrite word for word / use said.)</w:t>
            </w:r>
          </w:p>
        </w:tc>
        <w:tc>
          <w:tcPr>
            <w:tcW w:w="2487"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Use past tense</w:t>
            </w:r>
          </w:p>
          <w:p w:rsidR="00257753" w:rsidRDefault="00E60E79">
            <w:pPr>
              <w:pBdr>
                <w:top w:val="nil"/>
                <w:left w:val="nil"/>
                <w:bottom w:val="nil"/>
                <w:right w:val="nil"/>
                <w:between w:val="nil"/>
              </w:pBdr>
              <w:jc w:val="center"/>
              <w:rPr>
                <w:color w:val="000000"/>
                <w:sz w:val="16"/>
                <w:szCs w:val="16"/>
              </w:rPr>
            </w:pPr>
            <w:r>
              <w:rPr>
                <w:color w:val="000000"/>
                <w:sz w:val="16"/>
                <w:szCs w:val="16"/>
              </w:rPr>
              <w:t>Include beginning, middle end</w:t>
            </w:r>
          </w:p>
          <w:p w:rsidR="00257753" w:rsidRDefault="00E60E79">
            <w:pPr>
              <w:pBdr>
                <w:top w:val="nil"/>
                <w:left w:val="nil"/>
                <w:bottom w:val="nil"/>
                <w:right w:val="nil"/>
                <w:between w:val="nil"/>
              </w:pBdr>
              <w:jc w:val="center"/>
              <w:rPr>
                <w:color w:val="000000"/>
                <w:sz w:val="16"/>
                <w:szCs w:val="16"/>
              </w:rPr>
            </w:pPr>
            <w:r>
              <w:rPr>
                <w:color w:val="000000"/>
                <w:sz w:val="16"/>
                <w:szCs w:val="16"/>
              </w:rPr>
              <w:t>Chronological order</w:t>
            </w:r>
          </w:p>
          <w:p w:rsidR="00257753" w:rsidRDefault="00E60E79">
            <w:pPr>
              <w:pBdr>
                <w:top w:val="nil"/>
                <w:left w:val="nil"/>
                <w:bottom w:val="nil"/>
                <w:right w:val="nil"/>
                <w:between w:val="nil"/>
              </w:pBdr>
              <w:jc w:val="center"/>
              <w:rPr>
                <w:color w:val="000000"/>
                <w:sz w:val="16"/>
                <w:szCs w:val="16"/>
              </w:rPr>
            </w:pPr>
            <w:r>
              <w:rPr>
                <w:color w:val="000000"/>
                <w:sz w:val="16"/>
                <w:szCs w:val="16"/>
              </w:rPr>
              <w:t xml:space="preserve">Time words </w:t>
            </w:r>
          </w:p>
          <w:p w:rsidR="00257753" w:rsidRDefault="00E60E79">
            <w:pPr>
              <w:pBdr>
                <w:top w:val="nil"/>
                <w:left w:val="nil"/>
                <w:bottom w:val="nil"/>
                <w:right w:val="nil"/>
                <w:between w:val="nil"/>
              </w:pBdr>
              <w:jc w:val="center"/>
              <w:rPr>
                <w:color w:val="000000"/>
                <w:sz w:val="16"/>
                <w:szCs w:val="16"/>
              </w:rPr>
            </w:pPr>
            <w:r>
              <w:rPr>
                <w:color w:val="000000"/>
                <w:sz w:val="16"/>
                <w:szCs w:val="16"/>
              </w:rPr>
              <w:t>Simple sentences</w:t>
            </w:r>
          </w:p>
          <w:p w:rsidR="00257753" w:rsidRDefault="00E60E79">
            <w:pPr>
              <w:pBdr>
                <w:top w:val="nil"/>
                <w:left w:val="nil"/>
                <w:bottom w:val="nil"/>
                <w:right w:val="nil"/>
                <w:between w:val="nil"/>
              </w:pBdr>
              <w:jc w:val="center"/>
              <w:rPr>
                <w:color w:val="000000"/>
                <w:sz w:val="16"/>
                <w:szCs w:val="16"/>
              </w:rPr>
            </w:pPr>
            <w:r>
              <w:rPr>
                <w:color w:val="000000"/>
                <w:sz w:val="16"/>
                <w:szCs w:val="16"/>
              </w:rPr>
              <w:t>Structure needs to be correct</w:t>
            </w:r>
          </w:p>
          <w:p w:rsidR="00257753" w:rsidRDefault="00E60E79">
            <w:pPr>
              <w:jc w:val="center"/>
              <w:rPr>
                <w:sz w:val="16"/>
                <w:szCs w:val="16"/>
              </w:rPr>
            </w:pPr>
            <w:r>
              <w:rPr>
                <w:sz w:val="16"/>
                <w:szCs w:val="16"/>
              </w:rPr>
              <w:t>(Not to rewrite word for word / use said.)</w:t>
            </w:r>
          </w:p>
        </w:tc>
        <w:tc>
          <w:tcPr>
            <w:tcW w:w="2487"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Title</w:t>
            </w:r>
          </w:p>
          <w:p w:rsidR="00257753" w:rsidRDefault="00E60E79">
            <w:pPr>
              <w:pBdr>
                <w:top w:val="nil"/>
                <w:left w:val="nil"/>
                <w:bottom w:val="nil"/>
                <w:right w:val="nil"/>
                <w:between w:val="nil"/>
              </w:pBdr>
              <w:jc w:val="center"/>
              <w:rPr>
                <w:color w:val="000000"/>
                <w:sz w:val="16"/>
                <w:szCs w:val="16"/>
              </w:rPr>
            </w:pPr>
            <w:r>
              <w:rPr>
                <w:color w:val="000000"/>
                <w:sz w:val="16"/>
                <w:szCs w:val="16"/>
              </w:rPr>
              <w:t>Numbered steps</w:t>
            </w:r>
          </w:p>
          <w:p w:rsidR="00257753" w:rsidRDefault="00E60E79">
            <w:pPr>
              <w:pBdr>
                <w:top w:val="nil"/>
                <w:left w:val="nil"/>
                <w:bottom w:val="nil"/>
                <w:right w:val="nil"/>
                <w:between w:val="nil"/>
              </w:pBdr>
              <w:jc w:val="center"/>
              <w:rPr>
                <w:color w:val="000000"/>
                <w:sz w:val="16"/>
                <w:szCs w:val="16"/>
              </w:rPr>
            </w:pPr>
            <w:r>
              <w:rPr>
                <w:color w:val="000000"/>
                <w:sz w:val="16"/>
                <w:szCs w:val="16"/>
              </w:rPr>
              <w:t>Each step on a new line</w:t>
            </w:r>
          </w:p>
          <w:p w:rsidR="00257753" w:rsidRDefault="00E60E79">
            <w:pPr>
              <w:pBdr>
                <w:top w:val="nil"/>
                <w:left w:val="nil"/>
                <w:bottom w:val="nil"/>
                <w:right w:val="nil"/>
                <w:between w:val="nil"/>
              </w:pBdr>
              <w:jc w:val="center"/>
              <w:rPr>
                <w:color w:val="000000"/>
                <w:sz w:val="16"/>
                <w:szCs w:val="16"/>
              </w:rPr>
            </w:pPr>
            <w:r>
              <w:rPr>
                <w:color w:val="000000"/>
                <w:sz w:val="16"/>
                <w:szCs w:val="16"/>
              </w:rPr>
              <w:t>Time adverbial as an opener</w:t>
            </w:r>
          </w:p>
          <w:p w:rsidR="00257753" w:rsidRDefault="00E60E79">
            <w:pPr>
              <w:pBdr>
                <w:top w:val="nil"/>
                <w:left w:val="nil"/>
                <w:bottom w:val="nil"/>
                <w:right w:val="nil"/>
                <w:between w:val="nil"/>
              </w:pBdr>
              <w:jc w:val="center"/>
              <w:rPr>
                <w:color w:val="000000"/>
                <w:sz w:val="16"/>
                <w:szCs w:val="16"/>
              </w:rPr>
            </w:pPr>
            <w:r>
              <w:rPr>
                <w:color w:val="000000"/>
                <w:sz w:val="16"/>
                <w:szCs w:val="16"/>
              </w:rPr>
              <w:t>Linked to personal experience</w:t>
            </w:r>
          </w:p>
          <w:p w:rsidR="00257753" w:rsidRDefault="00E60E79">
            <w:pPr>
              <w:pBdr>
                <w:top w:val="nil"/>
                <w:left w:val="nil"/>
                <w:bottom w:val="nil"/>
                <w:right w:val="nil"/>
                <w:between w:val="nil"/>
              </w:pBdr>
              <w:jc w:val="center"/>
              <w:rPr>
                <w:color w:val="000000"/>
                <w:sz w:val="16"/>
                <w:szCs w:val="16"/>
              </w:rPr>
            </w:pPr>
            <w:r>
              <w:rPr>
                <w:color w:val="000000"/>
                <w:sz w:val="16"/>
                <w:szCs w:val="16"/>
              </w:rPr>
              <w:t>Present tense</w:t>
            </w:r>
          </w:p>
          <w:p w:rsidR="00257753" w:rsidRDefault="00E60E79">
            <w:pPr>
              <w:jc w:val="center"/>
              <w:rPr>
                <w:sz w:val="16"/>
                <w:szCs w:val="16"/>
              </w:rPr>
            </w:pPr>
            <w:r>
              <w:rPr>
                <w:sz w:val="16"/>
                <w:szCs w:val="16"/>
              </w:rPr>
              <w:t>Linked to oral instructions when playing</w:t>
            </w:r>
          </w:p>
        </w:tc>
      </w:tr>
      <w:tr w:rsidR="00257753">
        <w:trPr>
          <w:cantSplit/>
          <w:trHeight w:val="1504"/>
        </w:trPr>
        <w:tc>
          <w:tcPr>
            <w:tcW w:w="1127" w:type="dxa"/>
            <w:shd w:val="clear" w:color="auto" w:fill="auto"/>
          </w:tcPr>
          <w:p w:rsidR="00257753" w:rsidRDefault="00E60E79">
            <w:pPr>
              <w:ind w:left="113" w:right="113"/>
              <w:jc w:val="center"/>
              <w:rPr>
                <w:b/>
                <w:sz w:val="18"/>
                <w:szCs w:val="18"/>
              </w:rPr>
            </w:pPr>
            <w:r>
              <w:rPr>
                <w:b/>
                <w:sz w:val="18"/>
                <w:szCs w:val="18"/>
              </w:rPr>
              <w:t xml:space="preserve">Year 2 Genre Progression </w:t>
            </w:r>
          </w:p>
        </w:tc>
        <w:tc>
          <w:tcPr>
            <w:tcW w:w="2486"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Use pictures as prompts</w:t>
            </w:r>
          </w:p>
          <w:p w:rsidR="00257753" w:rsidRDefault="00E60E79">
            <w:pPr>
              <w:pBdr>
                <w:top w:val="nil"/>
                <w:left w:val="nil"/>
                <w:bottom w:val="nil"/>
                <w:right w:val="nil"/>
                <w:between w:val="nil"/>
              </w:pBdr>
              <w:jc w:val="center"/>
              <w:rPr>
                <w:color w:val="000000"/>
                <w:sz w:val="16"/>
                <w:szCs w:val="16"/>
              </w:rPr>
            </w:pPr>
            <w:r>
              <w:rPr>
                <w:color w:val="000000"/>
                <w:sz w:val="16"/>
                <w:szCs w:val="16"/>
              </w:rPr>
              <w:t>Description of the character and setting</w:t>
            </w:r>
          </w:p>
          <w:p w:rsidR="00257753" w:rsidRDefault="00E60E79">
            <w:pPr>
              <w:jc w:val="center"/>
              <w:rPr>
                <w:sz w:val="16"/>
                <w:szCs w:val="16"/>
              </w:rPr>
            </w:pPr>
            <w:r>
              <w:rPr>
                <w:sz w:val="16"/>
                <w:szCs w:val="16"/>
              </w:rPr>
              <w:t>No comma would be used after the fronted adverbial opener until Year 3.</w:t>
            </w:r>
          </w:p>
        </w:tc>
        <w:tc>
          <w:tcPr>
            <w:tcW w:w="2487"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Use pictures as prompts</w:t>
            </w:r>
          </w:p>
          <w:p w:rsidR="00257753" w:rsidRDefault="00E60E79">
            <w:pPr>
              <w:pBdr>
                <w:top w:val="nil"/>
                <w:left w:val="nil"/>
                <w:bottom w:val="nil"/>
                <w:right w:val="nil"/>
                <w:between w:val="nil"/>
              </w:pBdr>
              <w:jc w:val="center"/>
              <w:rPr>
                <w:color w:val="000000"/>
                <w:sz w:val="16"/>
                <w:szCs w:val="16"/>
              </w:rPr>
            </w:pPr>
            <w:r>
              <w:rPr>
                <w:color w:val="000000"/>
                <w:sz w:val="16"/>
                <w:szCs w:val="16"/>
              </w:rPr>
              <w:t>Description of the character and setting</w:t>
            </w:r>
          </w:p>
          <w:p w:rsidR="00257753" w:rsidRDefault="00E60E79">
            <w:pPr>
              <w:jc w:val="center"/>
              <w:rPr>
                <w:sz w:val="16"/>
                <w:szCs w:val="16"/>
              </w:rPr>
            </w:pPr>
            <w:r>
              <w:rPr>
                <w:sz w:val="16"/>
                <w:szCs w:val="16"/>
              </w:rPr>
              <w:t>No comma would be used after the fronted adverbial opener until Year 3.</w:t>
            </w:r>
          </w:p>
        </w:tc>
        <w:tc>
          <w:tcPr>
            <w:tcW w:w="2487" w:type="dxa"/>
            <w:gridSpan w:val="3"/>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Present tense</w:t>
            </w:r>
          </w:p>
          <w:p w:rsidR="00257753" w:rsidRDefault="00E60E79">
            <w:pPr>
              <w:pBdr>
                <w:top w:val="nil"/>
                <w:left w:val="nil"/>
                <w:bottom w:val="nil"/>
                <w:right w:val="nil"/>
                <w:between w:val="nil"/>
              </w:pBdr>
              <w:jc w:val="center"/>
              <w:rPr>
                <w:color w:val="000000"/>
                <w:sz w:val="16"/>
                <w:szCs w:val="16"/>
              </w:rPr>
            </w:pPr>
            <w:r>
              <w:rPr>
                <w:color w:val="000000"/>
                <w:sz w:val="16"/>
                <w:szCs w:val="16"/>
              </w:rPr>
              <w:t>Separate character description</w:t>
            </w:r>
          </w:p>
          <w:p w:rsidR="00257753" w:rsidRDefault="00E60E79">
            <w:pPr>
              <w:pBdr>
                <w:top w:val="nil"/>
                <w:left w:val="nil"/>
                <w:bottom w:val="nil"/>
                <w:right w:val="nil"/>
                <w:between w:val="nil"/>
              </w:pBdr>
              <w:jc w:val="center"/>
              <w:rPr>
                <w:color w:val="000000"/>
                <w:sz w:val="16"/>
                <w:szCs w:val="16"/>
              </w:rPr>
            </w:pPr>
            <w:r>
              <w:rPr>
                <w:color w:val="000000"/>
                <w:sz w:val="16"/>
                <w:szCs w:val="16"/>
              </w:rPr>
              <w:t>Describe how the character looks using adjectives and simple similes</w:t>
            </w:r>
          </w:p>
          <w:p w:rsidR="00257753" w:rsidRDefault="00E60E79">
            <w:pPr>
              <w:pBdr>
                <w:top w:val="nil"/>
                <w:left w:val="nil"/>
                <w:bottom w:val="nil"/>
                <w:right w:val="nil"/>
                <w:between w:val="nil"/>
              </w:pBdr>
              <w:jc w:val="center"/>
              <w:rPr>
                <w:color w:val="000000"/>
                <w:sz w:val="16"/>
                <w:szCs w:val="16"/>
              </w:rPr>
            </w:pPr>
            <w:r>
              <w:rPr>
                <w:color w:val="000000"/>
                <w:sz w:val="16"/>
                <w:szCs w:val="16"/>
              </w:rPr>
              <w:t>Use because / when to describe their personality and actions</w:t>
            </w:r>
          </w:p>
          <w:p w:rsidR="00257753" w:rsidRDefault="00E60E79">
            <w:pPr>
              <w:pBdr>
                <w:top w:val="nil"/>
                <w:left w:val="nil"/>
                <w:bottom w:val="nil"/>
                <w:right w:val="nil"/>
                <w:between w:val="nil"/>
              </w:pBdr>
              <w:jc w:val="center"/>
              <w:rPr>
                <w:color w:val="000000"/>
                <w:sz w:val="16"/>
                <w:szCs w:val="16"/>
              </w:rPr>
            </w:pPr>
            <w:r>
              <w:rPr>
                <w:color w:val="000000"/>
                <w:sz w:val="16"/>
                <w:szCs w:val="16"/>
              </w:rPr>
              <w:t xml:space="preserve">Use </w:t>
            </w:r>
            <w:proofErr w:type="gramStart"/>
            <w:r>
              <w:rPr>
                <w:color w:val="000000"/>
                <w:sz w:val="16"/>
                <w:szCs w:val="16"/>
              </w:rPr>
              <w:t>an !</w:t>
            </w:r>
            <w:proofErr w:type="gramEnd"/>
            <w:r>
              <w:rPr>
                <w:color w:val="000000"/>
                <w:sz w:val="16"/>
                <w:szCs w:val="16"/>
              </w:rPr>
              <w:t xml:space="preserve"> in an exciting sentence</w:t>
            </w:r>
          </w:p>
          <w:p w:rsidR="00257753" w:rsidRDefault="00E60E79">
            <w:pPr>
              <w:pBdr>
                <w:top w:val="nil"/>
                <w:left w:val="nil"/>
                <w:bottom w:val="nil"/>
                <w:right w:val="nil"/>
                <w:between w:val="nil"/>
              </w:pBdr>
              <w:jc w:val="center"/>
              <w:rPr>
                <w:color w:val="000000"/>
                <w:sz w:val="16"/>
                <w:szCs w:val="16"/>
              </w:rPr>
            </w:pPr>
            <w:r>
              <w:rPr>
                <w:color w:val="000000"/>
                <w:sz w:val="16"/>
                <w:szCs w:val="16"/>
              </w:rPr>
              <w:t>Include how other characters feel about the character I am describing</w:t>
            </w:r>
          </w:p>
          <w:p w:rsidR="00257753" w:rsidRDefault="00E60E79">
            <w:pPr>
              <w:jc w:val="center"/>
              <w:rPr>
                <w:sz w:val="16"/>
                <w:szCs w:val="16"/>
              </w:rPr>
            </w:pPr>
            <w:r>
              <w:rPr>
                <w:sz w:val="16"/>
                <w:szCs w:val="16"/>
              </w:rPr>
              <w:t>Say what I like / dislike about the character. Identify where – using prepositions Select effective vocabulary and up level. Begin to experiment with word order in sentence structure, -</w:t>
            </w:r>
            <w:proofErr w:type="spellStart"/>
            <w:r>
              <w:rPr>
                <w:sz w:val="16"/>
                <w:szCs w:val="16"/>
              </w:rPr>
              <w:t>ly</w:t>
            </w:r>
            <w:proofErr w:type="spellEnd"/>
            <w:r>
              <w:rPr>
                <w:sz w:val="16"/>
                <w:szCs w:val="16"/>
              </w:rPr>
              <w:t xml:space="preserve"> adverbs to describe how an action was performed</w:t>
            </w:r>
          </w:p>
        </w:tc>
        <w:tc>
          <w:tcPr>
            <w:tcW w:w="2487"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Use pictures as prompts</w:t>
            </w:r>
          </w:p>
          <w:p w:rsidR="00257753" w:rsidRDefault="00E60E79">
            <w:pPr>
              <w:pBdr>
                <w:top w:val="nil"/>
                <w:left w:val="nil"/>
                <w:bottom w:val="nil"/>
                <w:right w:val="nil"/>
                <w:between w:val="nil"/>
              </w:pBdr>
              <w:jc w:val="center"/>
              <w:rPr>
                <w:color w:val="000000"/>
                <w:sz w:val="16"/>
                <w:szCs w:val="16"/>
              </w:rPr>
            </w:pPr>
            <w:r>
              <w:rPr>
                <w:color w:val="000000"/>
                <w:sz w:val="16"/>
                <w:szCs w:val="16"/>
              </w:rPr>
              <w:t>Description of the character and setting</w:t>
            </w:r>
          </w:p>
          <w:p w:rsidR="00257753" w:rsidRDefault="00E60E79">
            <w:pPr>
              <w:jc w:val="center"/>
              <w:rPr>
                <w:sz w:val="16"/>
                <w:szCs w:val="16"/>
              </w:rPr>
            </w:pPr>
            <w:r>
              <w:rPr>
                <w:sz w:val="16"/>
                <w:szCs w:val="16"/>
              </w:rPr>
              <w:t>No comma would be used after the fronted adverbial opener until Year 3.</w:t>
            </w:r>
          </w:p>
        </w:tc>
        <w:tc>
          <w:tcPr>
            <w:tcW w:w="2487"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Use pictures as prompts</w:t>
            </w:r>
          </w:p>
          <w:p w:rsidR="00257753" w:rsidRDefault="00E60E79">
            <w:pPr>
              <w:pBdr>
                <w:top w:val="nil"/>
                <w:left w:val="nil"/>
                <w:bottom w:val="nil"/>
                <w:right w:val="nil"/>
                <w:between w:val="nil"/>
              </w:pBdr>
              <w:jc w:val="center"/>
              <w:rPr>
                <w:color w:val="000000"/>
                <w:sz w:val="16"/>
                <w:szCs w:val="16"/>
              </w:rPr>
            </w:pPr>
            <w:r>
              <w:rPr>
                <w:color w:val="000000"/>
                <w:sz w:val="16"/>
                <w:szCs w:val="16"/>
              </w:rPr>
              <w:t>Description of the character and setting</w:t>
            </w:r>
          </w:p>
          <w:p w:rsidR="00257753" w:rsidRDefault="00E60E79">
            <w:pPr>
              <w:jc w:val="center"/>
              <w:rPr>
                <w:sz w:val="16"/>
                <w:szCs w:val="16"/>
              </w:rPr>
            </w:pPr>
            <w:r>
              <w:rPr>
                <w:sz w:val="16"/>
                <w:szCs w:val="16"/>
              </w:rPr>
              <w:t>No comma would be used after the fronted adverbial opener until Year 3.</w:t>
            </w:r>
          </w:p>
        </w:tc>
        <w:tc>
          <w:tcPr>
            <w:tcW w:w="2487"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Title with question</w:t>
            </w:r>
          </w:p>
          <w:p w:rsidR="00257753" w:rsidRDefault="00E60E79">
            <w:pPr>
              <w:pBdr>
                <w:top w:val="nil"/>
                <w:left w:val="nil"/>
                <w:bottom w:val="nil"/>
                <w:right w:val="nil"/>
                <w:between w:val="nil"/>
              </w:pBdr>
              <w:jc w:val="center"/>
              <w:rPr>
                <w:color w:val="000000"/>
                <w:sz w:val="16"/>
                <w:szCs w:val="16"/>
              </w:rPr>
            </w:pPr>
            <w:r>
              <w:rPr>
                <w:color w:val="000000"/>
                <w:sz w:val="16"/>
                <w:szCs w:val="16"/>
              </w:rPr>
              <w:t>What you need</w:t>
            </w:r>
          </w:p>
          <w:p w:rsidR="00257753" w:rsidRDefault="00E60E79">
            <w:pPr>
              <w:pBdr>
                <w:top w:val="nil"/>
                <w:left w:val="nil"/>
                <w:bottom w:val="nil"/>
                <w:right w:val="nil"/>
                <w:between w:val="nil"/>
              </w:pBdr>
              <w:jc w:val="center"/>
              <w:rPr>
                <w:color w:val="000000"/>
                <w:sz w:val="16"/>
                <w:szCs w:val="16"/>
              </w:rPr>
            </w:pPr>
            <w:r>
              <w:rPr>
                <w:color w:val="000000"/>
                <w:sz w:val="16"/>
                <w:szCs w:val="16"/>
              </w:rPr>
              <w:t>Introduction with a question</w:t>
            </w:r>
          </w:p>
          <w:p w:rsidR="00257753" w:rsidRDefault="00E60E79">
            <w:pPr>
              <w:pBdr>
                <w:top w:val="nil"/>
                <w:left w:val="nil"/>
                <w:bottom w:val="nil"/>
                <w:right w:val="nil"/>
                <w:between w:val="nil"/>
              </w:pBdr>
              <w:jc w:val="center"/>
              <w:rPr>
                <w:color w:val="000000"/>
                <w:sz w:val="16"/>
                <w:szCs w:val="16"/>
              </w:rPr>
            </w:pPr>
            <w:r>
              <w:rPr>
                <w:color w:val="000000"/>
                <w:sz w:val="16"/>
                <w:szCs w:val="16"/>
              </w:rPr>
              <w:t>Command sentence / Imperative verbs as openers</w:t>
            </w:r>
          </w:p>
          <w:p w:rsidR="00257753" w:rsidRDefault="00E60E79">
            <w:pPr>
              <w:pBdr>
                <w:top w:val="nil"/>
                <w:left w:val="nil"/>
                <w:bottom w:val="nil"/>
                <w:right w:val="nil"/>
                <w:between w:val="nil"/>
              </w:pBdr>
              <w:jc w:val="center"/>
              <w:rPr>
                <w:color w:val="000000"/>
                <w:sz w:val="16"/>
                <w:szCs w:val="16"/>
              </w:rPr>
            </w:pPr>
            <w:r>
              <w:rPr>
                <w:color w:val="000000"/>
                <w:sz w:val="16"/>
                <w:szCs w:val="16"/>
              </w:rPr>
              <w:t>-</w:t>
            </w:r>
            <w:proofErr w:type="spellStart"/>
            <w:r>
              <w:rPr>
                <w:color w:val="000000"/>
                <w:sz w:val="16"/>
                <w:szCs w:val="16"/>
              </w:rPr>
              <w:t>ly</w:t>
            </w:r>
            <w:proofErr w:type="spellEnd"/>
            <w:r>
              <w:rPr>
                <w:color w:val="000000"/>
                <w:sz w:val="16"/>
                <w:szCs w:val="16"/>
              </w:rPr>
              <w:t xml:space="preserve"> adverb at the start of the sentence</w:t>
            </w:r>
          </w:p>
          <w:p w:rsidR="00257753" w:rsidRDefault="00E60E79">
            <w:pPr>
              <w:pBdr>
                <w:top w:val="nil"/>
                <w:left w:val="nil"/>
                <w:bottom w:val="nil"/>
                <w:right w:val="nil"/>
                <w:between w:val="nil"/>
              </w:pBdr>
              <w:jc w:val="center"/>
              <w:rPr>
                <w:color w:val="000000"/>
                <w:sz w:val="16"/>
                <w:szCs w:val="16"/>
              </w:rPr>
            </w:pPr>
            <w:r>
              <w:rPr>
                <w:color w:val="000000"/>
                <w:sz w:val="16"/>
                <w:szCs w:val="16"/>
              </w:rPr>
              <w:t>Top tip / warning</w:t>
            </w:r>
          </w:p>
          <w:p w:rsidR="00257753" w:rsidRDefault="00E60E79">
            <w:pPr>
              <w:jc w:val="center"/>
              <w:rPr>
                <w:sz w:val="16"/>
                <w:szCs w:val="16"/>
              </w:rPr>
            </w:pPr>
            <w:r>
              <w:rPr>
                <w:sz w:val="16"/>
                <w:szCs w:val="16"/>
              </w:rPr>
              <w:t>Link to fictional writing</w:t>
            </w:r>
          </w:p>
        </w:tc>
      </w:tr>
      <w:tr w:rsidR="00257753">
        <w:trPr>
          <w:cantSplit/>
          <w:trHeight w:val="1236"/>
        </w:trPr>
        <w:tc>
          <w:tcPr>
            <w:tcW w:w="1127" w:type="dxa"/>
            <w:vMerge w:val="restart"/>
            <w:shd w:val="clear" w:color="auto" w:fill="auto"/>
          </w:tcPr>
          <w:p w:rsidR="00257753" w:rsidRDefault="00E60E79">
            <w:pPr>
              <w:ind w:left="113" w:right="113"/>
              <w:jc w:val="center"/>
              <w:rPr>
                <w:b/>
                <w:sz w:val="18"/>
                <w:szCs w:val="18"/>
              </w:rPr>
            </w:pPr>
            <w:r>
              <w:rPr>
                <w:b/>
                <w:sz w:val="18"/>
                <w:szCs w:val="18"/>
              </w:rPr>
              <w:lastRenderedPageBreak/>
              <w:t xml:space="preserve">Year 1 </w:t>
            </w:r>
          </w:p>
          <w:p w:rsidR="00257753" w:rsidRDefault="00E60E79">
            <w:pPr>
              <w:ind w:left="113" w:right="113"/>
              <w:jc w:val="center"/>
              <w:rPr>
                <w:b/>
                <w:sz w:val="18"/>
                <w:szCs w:val="18"/>
              </w:rPr>
            </w:pPr>
            <w:r>
              <w:rPr>
                <w:b/>
                <w:sz w:val="18"/>
                <w:szCs w:val="18"/>
              </w:rPr>
              <w:t>Grammar and Punctuation</w:t>
            </w:r>
          </w:p>
        </w:tc>
        <w:tc>
          <w:tcPr>
            <w:tcW w:w="2486" w:type="dxa"/>
            <w:gridSpan w:val="2"/>
            <w:shd w:val="clear" w:color="auto" w:fill="auto"/>
          </w:tcPr>
          <w:p w:rsidR="00257753" w:rsidRDefault="00E60E79">
            <w:pPr>
              <w:pBdr>
                <w:top w:val="nil"/>
                <w:left w:val="nil"/>
                <w:bottom w:val="nil"/>
                <w:right w:val="nil"/>
                <w:between w:val="nil"/>
              </w:pBdr>
              <w:jc w:val="center"/>
              <w:rPr>
                <w:b/>
                <w:color w:val="000000"/>
                <w:sz w:val="16"/>
                <w:szCs w:val="16"/>
              </w:rPr>
            </w:pPr>
            <w:r>
              <w:rPr>
                <w:b/>
                <w:color w:val="000000"/>
                <w:sz w:val="16"/>
                <w:szCs w:val="16"/>
              </w:rPr>
              <w:t>Write a sentence starting with the ‘He’ and ‘It ’stop.</w:t>
            </w:r>
          </w:p>
          <w:p w:rsidR="00257753" w:rsidRDefault="00E60E79">
            <w:pPr>
              <w:pBdr>
                <w:top w:val="nil"/>
                <w:left w:val="nil"/>
                <w:bottom w:val="nil"/>
                <w:right w:val="nil"/>
                <w:between w:val="nil"/>
              </w:pBdr>
              <w:jc w:val="center"/>
              <w:rPr>
                <w:color w:val="000000"/>
                <w:sz w:val="16"/>
                <w:szCs w:val="16"/>
              </w:rPr>
            </w:pPr>
            <w:r>
              <w:rPr>
                <w:color w:val="000000"/>
                <w:sz w:val="16"/>
                <w:szCs w:val="16"/>
              </w:rPr>
              <w:t>AFL *</w:t>
            </w:r>
          </w:p>
        </w:tc>
        <w:tc>
          <w:tcPr>
            <w:tcW w:w="2487" w:type="dxa"/>
            <w:gridSpan w:val="2"/>
            <w:shd w:val="clear" w:color="auto" w:fill="auto"/>
          </w:tcPr>
          <w:p w:rsidR="00257753" w:rsidRDefault="00E60E79">
            <w:pPr>
              <w:pBdr>
                <w:top w:val="nil"/>
                <w:left w:val="nil"/>
                <w:bottom w:val="nil"/>
                <w:right w:val="nil"/>
                <w:between w:val="nil"/>
              </w:pBdr>
              <w:jc w:val="center"/>
              <w:rPr>
                <w:b/>
                <w:color w:val="000000"/>
                <w:sz w:val="16"/>
                <w:szCs w:val="16"/>
              </w:rPr>
            </w:pPr>
            <w:r>
              <w:rPr>
                <w:b/>
                <w:color w:val="000000"/>
                <w:sz w:val="16"/>
                <w:szCs w:val="16"/>
              </w:rPr>
              <w:t>Think, say and remember a sentence that starts with a time adverbial or an opener.</w:t>
            </w:r>
          </w:p>
          <w:p w:rsidR="00257753" w:rsidRDefault="00E60E79">
            <w:pPr>
              <w:pBdr>
                <w:top w:val="nil"/>
                <w:left w:val="nil"/>
                <w:bottom w:val="nil"/>
                <w:right w:val="nil"/>
                <w:between w:val="nil"/>
              </w:pBdr>
              <w:jc w:val="center"/>
              <w:rPr>
                <w:color w:val="000000"/>
                <w:sz w:val="16"/>
                <w:szCs w:val="16"/>
              </w:rPr>
            </w:pPr>
            <w:r>
              <w:rPr>
                <w:color w:val="000000"/>
                <w:sz w:val="16"/>
                <w:szCs w:val="16"/>
              </w:rPr>
              <w:t>Time adverbial / opener always starts with a capital letter.</w:t>
            </w:r>
          </w:p>
          <w:p w:rsidR="00257753" w:rsidRDefault="00E60E79">
            <w:pPr>
              <w:pBdr>
                <w:top w:val="nil"/>
                <w:left w:val="nil"/>
                <w:bottom w:val="nil"/>
                <w:right w:val="nil"/>
                <w:between w:val="nil"/>
              </w:pBdr>
              <w:jc w:val="center"/>
              <w:rPr>
                <w:color w:val="000000"/>
                <w:sz w:val="16"/>
                <w:szCs w:val="16"/>
              </w:rPr>
            </w:pPr>
            <w:r>
              <w:rPr>
                <w:color w:val="000000"/>
                <w:sz w:val="16"/>
                <w:szCs w:val="16"/>
              </w:rPr>
              <w:t>AFL *</w:t>
            </w:r>
          </w:p>
        </w:tc>
        <w:tc>
          <w:tcPr>
            <w:tcW w:w="2487" w:type="dxa"/>
            <w:gridSpan w:val="3"/>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AFL *</w:t>
            </w:r>
          </w:p>
          <w:p w:rsidR="00257753" w:rsidRDefault="00E60E79">
            <w:pPr>
              <w:pBdr>
                <w:top w:val="nil"/>
                <w:left w:val="nil"/>
                <w:bottom w:val="nil"/>
                <w:right w:val="nil"/>
                <w:between w:val="nil"/>
              </w:pBdr>
              <w:jc w:val="center"/>
              <w:rPr>
                <w:color w:val="000000"/>
                <w:sz w:val="16"/>
                <w:szCs w:val="16"/>
              </w:rPr>
            </w:pPr>
            <w:r>
              <w:rPr>
                <w:color w:val="000000"/>
                <w:sz w:val="16"/>
                <w:szCs w:val="16"/>
              </w:rPr>
              <w:t>Use the conjunction ‘and’ to join two words. (The tree was tall and green).</w:t>
            </w:r>
          </w:p>
          <w:p w:rsidR="00257753" w:rsidRDefault="00E60E79">
            <w:pPr>
              <w:pBdr>
                <w:top w:val="nil"/>
                <w:left w:val="nil"/>
                <w:bottom w:val="nil"/>
                <w:right w:val="nil"/>
                <w:between w:val="nil"/>
              </w:pBdr>
              <w:jc w:val="center"/>
              <w:rPr>
                <w:color w:val="000000"/>
                <w:sz w:val="16"/>
                <w:szCs w:val="16"/>
              </w:rPr>
            </w:pPr>
            <w:r>
              <w:rPr>
                <w:color w:val="000000"/>
                <w:sz w:val="16"/>
                <w:szCs w:val="16"/>
              </w:rPr>
              <w:t>Use adjectives to describe a noun (size and colour).</w:t>
            </w:r>
          </w:p>
          <w:p w:rsidR="00257753" w:rsidRDefault="00E60E79">
            <w:pPr>
              <w:pBdr>
                <w:top w:val="nil"/>
                <w:left w:val="nil"/>
                <w:bottom w:val="nil"/>
                <w:right w:val="nil"/>
                <w:between w:val="nil"/>
              </w:pBdr>
              <w:jc w:val="center"/>
              <w:rPr>
                <w:i/>
                <w:color w:val="000000"/>
                <w:sz w:val="16"/>
                <w:szCs w:val="16"/>
              </w:rPr>
            </w:pPr>
            <w:r>
              <w:rPr>
                <w:i/>
                <w:color w:val="000000"/>
                <w:sz w:val="16"/>
                <w:szCs w:val="16"/>
              </w:rPr>
              <w:t xml:space="preserve">Decide on tense and stick to it! </w:t>
            </w:r>
          </w:p>
        </w:tc>
        <w:tc>
          <w:tcPr>
            <w:tcW w:w="2487" w:type="dxa"/>
            <w:gridSpan w:val="2"/>
            <w:shd w:val="clear" w:color="auto" w:fill="auto"/>
          </w:tcPr>
          <w:p w:rsidR="00257753" w:rsidRDefault="00E60E79">
            <w:pPr>
              <w:pBdr>
                <w:top w:val="nil"/>
                <w:left w:val="nil"/>
                <w:bottom w:val="nil"/>
                <w:right w:val="nil"/>
                <w:between w:val="nil"/>
              </w:pBdr>
              <w:jc w:val="center"/>
              <w:rPr>
                <w:b/>
                <w:color w:val="000000"/>
                <w:sz w:val="16"/>
                <w:szCs w:val="16"/>
              </w:rPr>
            </w:pPr>
            <w:r>
              <w:rPr>
                <w:b/>
                <w:color w:val="000000"/>
                <w:sz w:val="16"/>
                <w:szCs w:val="16"/>
              </w:rPr>
              <w:t>Write a sentence starting with the ‘They’ opener</w:t>
            </w:r>
          </w:p>
          <w:p w:rsidR="00257753" w:rsidRDefault="00E60E79">
            <w:pPr>
              <w:pBdr>
                <w:top w:val="nil"/>
                <w:left w:val="nil"/>
                <w:bottom w:val="nil"/>
                <w:right w:val="nil"/>
                <w:between w:val="nil"/>
              </w:pBdr>
              <w:jc w:val="center"/>
              <w:rPr>
                <w:color w:val="000000"/>
                <w:sz w:val="16"/>
                <w:szCs w:val="16"/>
              </w:rPr>
            </w:pPr>
            <w:r>
              <w:rPr>
                <w:color w:val="000000"/>
                <w:sz w:val="16"/>
                <w:szCs w:val="16"/>
              </w:rPr>
              <w:t>AFL *</w:t>
            </w:r>
          </w:p>
        </w:tc>
        <w:tc>
          <w:tcPr>
            <w:tcW w:w="2487"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Use the conjunction ‘and’ to join two words. (The tree was tall and green).</w:t>
            </w:r>
          </w:p>
          <w:p w:rsidR="00257753" w:rsidRDefault="00257753">
            <w:pPr>
              <w:pBdr>
                <w:top w:val="nil"/>
                <w:left w:val="nil"/>
                <w:bottom w:val="nil"/>
                <w:right w:val="nil"/>
                <w:between w:val="nil"/>
              </w:pBdr>
              <w:jc w:val="center"/>
              <w:rPr>
                <w:color w:val="000000"/>
                <w:sz w:val="16"/>
                <w:szCs w:val="16"/>
              </w:rPr>
            </w:pPr>
          </w:p>
        </w:tc>
        <w:tc>
          <w:tcPr>
            <w:tcW w:w="2487"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Write in the present tense (instructions).</w:t>
            </w:r>
          </w:p>
          <w:p w:rsidR="00257753" w:rsidRDefault="00E60E79">
            <w:pPr>
              <w:pBdr>
                <w:top w:val="nil"/>
                <w:left w:val="nil"/>
                <w:bottom w:val="nil"/>
                <w:right w:val="nil"/>
                <w:between w:val="nil"/>
              </w:pBdr>
              <w:jc w:val="center"/>
              <w:rPr>
                <w:color w:val="000000"/>
                <w:sz w:val="16"/>
                <w:szCs w:val="16"/>
              </w:rPr>
            </w:pPr>
            <w:r>
              <w:rPr>
                <w:color w:val="000000"/>
                <w:sz w:val="16"/>
                <w:szCs w:val="16"/>
              </w:rPr>
              <w:t>Write a sentence starting with a time adverbial and ending with a full stop (non-fiction)</w:t>
            </w:r>
          </w:p>
          <w:p w:rsidR="00257753" w:rsidRDefault="00E60E79">
            <w:pPr>
              <w:pBdr>
                <w:top w:val="nil"/>
                <w:left w:val="nil"/>
                <w:bottom w:val="nil"/>
                <w:right w:val="nil"/>
                <w:between w:val="nil"/>
              </w:pBdr>
              <w:jc w:val="center"/>
              <w:rPr>
                <w:color w:val="000000"/>
                <w:sz w:val="16"/>
                <w:szCs w:val="16"/>
              </w:rPr>
            </w:pPr>
            <w:r>
              <w:rPr>
                <w:color w:val="000000"/>
                <w:sz w:val="16"/>
                <w:szCs w:val="16"/>
              </w:rPr>
              <w:t>AFL *</w:t>
            </w:r>
          </w:p>
        </w:tc>
      </w:tr>
      <w:tr w:rsidR="00257753">
        <w:trPr>
          <w:cantSplit/>
          <w:trHeight w:val="276"/>
        </w:trPr>
        <w:tc>
          <w:tcPr>
            <w:tcW w:w="1127" w:type="dxa"/>
            <w:vMerge/>
            <w:shd w:val="clear" w:color="auto" w:fill="auto"/>
          </w:tcPr>
          <w:p w:rsidR="00257753" w:rsidRDefault="00257753">
            <w:pPr>
              <w:widowControl w:val="0"/>
              <w:pBdr>
                <w:top w:val="nil"/>
                <w:left w:val="nil"/>
                <w:bottom w:val="nil"/>
                <w:right w:val="nil"/>
                <w:between w:val="nil"/>
              </w:pBdr>
              <w:rPr>
                <w:color w:val="000000"/>
                <w:sz w:val="16"/>
                <w:szCs w:val="16"/>
              </w:rPr>
            </w:pPr>
          </w:p>
        </w:tc>
        <w:tc>
          <w:tcPr>
            <w:tcW w:w="14921" w:type="dxa"/>
            <w:gridSpan w:val="13"/>
            <w:shd w:val="clear" w:color="auto" w:fill="auto"/>
          </w:tcPr>
          <w:p w:rsidR="00257753" w:rsidRDefault="00E60E79">
            <w:pPr>
              <w:pBdr>
                <w:top w:val="nil"/>
                <w:left w:val="nil"/>
                <w:bottom w:val="nil"/>
                <w:right w:val="nil"/>
                <w:between w:val="nil"/>
              </w:pBdr>
              <w:jc w:val="center"/>
              <w:rPr>
                <w:i/>
                <w:color w:val="000000"/>
                <w:sz w:val="16"/>
                <w:szCs w:val="16"/>
              </w:rPr>
            </w:pPr>
            <w:r>
              <w:rPr>
                <w:i/>
                <w:color w:val="000000"/>
                <w:sz w:val="16"/>
                <w:szCs w:val="16"/>
              </w:rPr>
              <w:t>*“Dictation gives children opportunities to practise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tc>
      </w:tr>
      <w:tr w:rsidR="00257753">
        <w:trPr>
          <w:cantSplit/>
          <w:trHeight w:val="1398"/>
        </w:trPr>
        <w:tc>
          <w:tcPr>
            <w:tcW w:w="1127" w:type="dxa"/>
            <w:vMerge w:val="restart"/>
            <w:shd w:val="clear" w:color="auto" w:fill="auto"/>
          </w:tcPr>
          <w:p w:rsidR="00257753" w:rsidRDefault="00E60E79">
            <w:pPr>
              <w:ind w:left="113" w:right="113"/>
              <w:jc w:val="center"/>
              <w:rPr>
                <w:b/>
                <w:sz w:val="18"/>
                <w:szCs w:val="18"/>
              </w:rPr>
            </w:pPr>
            <w:r>
              <w:rPr>
                <w:b/>
                <w:sz w:val="18"/>
                <w:szCs w:val="18"/>
              </w:rPr>
              <w:t>Year 2</w:t>
            </w:r>
          </w:p>
          <w:p w:rsidR="00257753" w:rsidRDefault="00E60E79">
            <w:pPr>
              <w:ind w:left="113" w:right="113"/>
              <w:jc w:val="center"/>
              <w:rPr>
                <w:b/>
                <w:sz w:val="18"/>
                <w:szCs w:val="18"/>
              </w:rPr>
            </w:pPr>
            <w:r>
              <w:rPr>
                <w:b/>
                <w:sz w:val="18"/>
                <w:szCs w:val="18"/>
              </w:rPr>
              <w:t>Grammar and Punctuation</w:t>
            </w:r>
          </w:p>
        </w:tc>
        <w:tc>
          <w:tcPr>
            <w:tcW w:w="2486" w:type="dxa"/>
            <w:gridSpan w:val="2"/>
            <w:shd w:val="clear" w:color="auto" w:fill="auto"/>
          </w:tcPr>
          <w:p w:rsidR="00257753" w:rsidRDefault="00E60E79">
            <w:pPr>
              <w:pBdr>
                <w:top w:val="nil"/>
                <w:left w:val="nil"/>
                <w:bottom w:val="nil"/>
                <w:right w:val="nil"/>
                <w:between w:val="nil"/>
              </w:pBdr>
              <w:jc w:val="center"/>
              <w:rPr>
                <w:b/>
                <w:color w:val="000000"/>
                <w:sz w:val="16"/>
                <w:szCs w:val="16"/>
              </w:rPr>
            </w:pPr>
            <w:r>
              <w:rPr>
                <w:b/>
                <w:color w:val="000000"/>
                <w:sz w:val="16"/>
                <w:szCs w:val="16"/>
              </w:rPr>
              <w:t>Use the conjunction ‘because’, ‘in fiction writing.</w:t>
            </w:r>
          </w:p>
          <w:p w:rsidR="00257753" w:rsidRDefault="00E60E79">
            <w:pPr>
              <w:pBdr>
                <w:top w:val="nil"/>
                <w:left w:val="nil"/>
                <w:bottom w:val="nil"/>
                <w:right w:val="nil"/>
                <w:between w:val="nil"/>
              </w:pBdr>
              <w:jc w:val="center"/>
              <w:rPr>
                <w:color w:val="000000"/>
                <w:sz w:val="16"/>
                <w:szCs w:val="16"/>
              </w:rPr>
            </w:pPr>
            <w:r>
              <w:rPr>
                <w:color w:val="000000"/>
                <w:sz w:val="16"/>
                <w:szCs w:val="16"/>
              </w:rPr>
              <w:t>AFL *</w:t>
            </w:r>
          </w:p>
        </w:tc>
        <w:tc>
          <w:tcPr>
            <w:tcW w:w="2487"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Use the conjunctions ‘because’, ‘and’ in fiction writing.</w:t>
            </w:r>
          </w:p>
          <w:p w:rsidR="00257753" w:rsidRDefault="00E60E79">
            <w:pPr>
              <w:pBdr>
                <w:top w:val="nil"/>
                <w:left w:val="nil"/>
                <w:bottom w:val="nil"/>
                <w:right w:val="nil"/>
                <w:between w:val="nil"/>
              </w:pBdr>
              <w:jc w:val="center"/>
              <w:rPr>
                <w:color w:val="000000"/>
                <w:sz w:val="16"/>
                <w:szCs w:val="16"/>
              </w:rPr>
            </w:pPr>
            <w:r>
              <w:rPr>
                <w:color w:val="000000"/>
                <w:sz w:val="16"/>
                <w:szCs w:val="16"/>
              </w:rPr>
              <w:t>AFL *</w:t>
            </w:r>
          </w:p>
        </w:tc>
        <w:tc>
          <w:tcPr>
            <w:tcW w:w="2487" w:type="dxa"/>
            <w:gridSpan w:val="3"/>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Use commas in a list (to list adjectives in a sentence).</w:t>
            </w:r>
          </w:p>
          <w:p w:rsidR="00257753" w:rsidRDefault="00E60E79">
            <w:pPr>
              <w:pBdr>
                <w:top w:val="nil"/>
                <w:left w:val="nil"/>
                <w:bottom w:val="nil"/>
                <w:right w:val="nil"/>
                <w:between w:val="nil"/>
              </w:pBdr>
              <w:jc w:val="center"/>
              <w:rPr>
                <w:color w:val="000000"/>
                <w:sz w:val="16"/>
                <w:szCs w:val="16"/>
              </w:rPr>
            </w:pPr>
            <w:r>
              <w:rPr>
                <w:color w:val="000000"/>
                <w:sz w:val="16"/>
                <w:szCs w:val="16"/>
              </w:rPr>
              <w:t xml:space="preserve">Use the conjunctions ‘because’, </w:t>
            </w:r>
            <w:r>
              <w:rPr>
                <w:color w:val="000000"/>
                <w:sz w:val="16"/>
                <w:szCs w:val="16"/>
                <w:highlight w:val="yellow"/>
              </w:rPr>
              <w:t>‘that’</w:t>
            </w:r>
            <w:r>
              <w:rPr>
                <w:color w:val="000000"/>
                <w:sz w:val="16"/>
                <w:szCs w:val="16"/>
              </w:rPr>
              <w:t xml:space="preserve"> and ‘and’ in fiction writing.</w:t>
            </w:r>
          </w:p>
          <w:p w:rsidR="00257753" w:rsidRDefault="00E60E79">
            <w:pPr>
              <w:pBdr>
                <w:top w:val="nil"/>
                <w:left w:val="nil"/>
                <w:bottom w:val="nil"/>
                <w:right w:val="nil"/>
                <w:between w:val="nil"/>
              </w:pBdr>
              <w:jc w:val="center"/>
              <w:rPr>
                <w:color w:val="000000"/>
                <w:sz w:val="16"/>
                <w:szCs w:val="16"/>
              </w:rPr>
            </w:pPr>
            <w:r>
              <w:rPr>
                <w:color w:val="000000"/>
                <w:sz w:val="16"/>
                <w:szCs w:val="16"/>
              </w:rPr>
              <w:t>AFL *</w:t>
            </w:r>
          </w:p>
        </w:tc>
        <w:tc>
          <w:tcPr>
            <w:tcW w:w="2487"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 xml:space="preserve">Consolidate skills </w:t>
            </w:r>
            <w:proofErr w:type="spellStart"/>
            <w:r>
              <w:rPr>
                <w:color w:val="000000"/>
                <w:sz w:val="16"/>
                <w:szCs w:val="16"/>
              </w:rPr>
              <w:t>wriitng</w:t>
            </w:r>
            <w:proofErr w:type="spellEnd"/>
            <w:r>
              <w:rPr>
                <w:color w:val="000000"/>
                <w:sz w:val="16"/>
                <w:szCs w:val="16"/>
              </w:rPr>
              <w:t xml:space="preserve"> a character description</w:t>
            </w:r>
          </w:p>
          <w:p w:rsidR="00257753" w:rsidRDefault="00E60E79">
            <w:pPr>
              <w:pBdr>
                <w:top w:val="nil"/>
                <w:left w:val="nil"/>
                <w:bottom w:val="nil"/>
                <w:right w:val="nil"/>
                <w:between w:val="nil"/>
              </w:pBdr>
              <w:jc w:val="center"/>
              <w:rPr>
                <w:color w:val="000000"/>
                <w:sz w:val="16"/>
                <w:szCs w:val="16"/>
              </w:rPr>
            </w:pPr>
            <w:r>
              <w:rPr>
                <w:color w:val="000000"/>
                <w:sz w:val="16"/>
                <w:szCs w:val="16"/>
              </w:rPr>
              <w:t>AFL *</w:t>
            </w:r>
          </w:p>
          <w:p w:rsidR="00257753" w:rsidRDefault="00E60E79">
            <w:pPr>
              <w:pBdr>
                <w:top w:val="nil"/>
                <w:left w:val="nil"/>
                <w:bottom w:val="nil"/>
                <w:right w:val="nil"/>
                <w:between w:val="nil"/>
              </w:pBdr>
              <w:jc w:val="center"/>
              <w:rPr>
                <w:color w:val="000000"/>
                <w:sz w:val="16"/>
                <w:szCs w:val="16"/>
              </w:rPr>
            </w:pPr>
            <w:r>
              <w:rPr>
                <w:color w:val="000000"/>
                <w:sz w:val="16"/>
                <w:szCs w:val="16"/>
              </w:rPr>
              <w:t>Use the conjunction, ‘that’ in fiction writing.</w:t>
            </w:r>
          </w:p>
          <w:p w:rsidR="00257753" w:rsidRDefault="00E60E79">
            <w:pPr>
              <w:pBdr>
                <w:top w:val="nil"/>
                <w:left w:val="nil"/>
                <w:bottom w:val="nil"/>
                <w:right w:val="nil"/>
                <w:between w:val="nil"/>
              </w:pBdr>
              <w:jc w:val="center"/>
              <w:rPr>
                <w:color w:val="000000"/>
                <w:sz w:val="16"/>
                <w:szCs w:val="16"/>
              </w:rPr>
            </w:pPr>
            <w:r>
              <w:rPr>
                <w:color w:val="000000"/>
                <w:sz w:val="16"/>
                <w:szCs w:val="16"/>
              </w:rPr>
              <w:t>AFL *</w:t>
            </w:r>
          </w:p>
        </w:tc>
        <w:tc>
          <w:tcPr>
            <w:tcW w:w="2487" w:type="dxa"/>
            <w:gridSpan w:val="2"/>
            <w:shd w:val="clear" w:color="auto" w:fill="auto"/>
          </w:tcPr>
          <w:p w:rsidR="00257753" w:rsidRDefault="00E60E79">
            <w:pPr>
              <w:jc w:val="center"/>
              <w:rPr>
                <w:b/>
                <w:sz w:val="16"/>
                <w:szCs w:val="16"/>
              </w:rPr>
            </w:pPr>
            <w:r>
              <w:rPr>
                <w:b/>
                <w:sz w:val="16"/>
                <w:szCs w:val="16"/>
              </w:rPr>
              <w:t>Use the conjunction ‘but’.</w:t>
            </w:r>
          </w:p>
          <w:p w:rsidR="00257753" w:rsidRDefault="00257753">
            <w:pPr>
              <w:pBdr>
                <w:top w:val="nil"/>
                <w:left w:val="nil"/>
                <w:bottom w:val="nil"/>
                <w:right w:val="nil"/>
                <w:between w:val="nil"/>
              </w:pBdr>
              <w:jc w:val="center"/>
              <w:rPr>
                <w:color w:val="000000"/>
                <w:sz w:val="16"/>
                <w:szCs w:val="16"/>
              </w:rPr>
            </w:pPr>
          </w:p>
        </w:tc>
        <w:tc>
          <w:tcPr>
            <w:tcW w:w="2487"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 xml:space="preserve">Recognise and write a command sentence with </w:t>
            </w:r>
            <w:proofErr w:type="spellStart"/>
            <w:proofErr w:type="gramStart"/>
            <w:r>
              <w:rPr>
                <w:color w:val="000000"/>
                <w:sz w:val="16"/>
                <w:szCs w:val="16"/>
              </w:rPr>
              <w:t>a</w:t>
            </w:r>
            <w:proofErr w:type="spellEnd"/>
            <w:proofErr w:type="gramEnd"/>
            <w:r>
              <w:rPr>
                <w:color w:val="000000"/>
                <w:sz w:val="16"/>
                <w:szCs w:val="16"/>
              </w:rPr>
              <w:t xml:space="preserve"> imperative (bossy) verb and punctuate it with an exclamation mark or a full stop.</w:t>
            </w:r>
          </w:p>
          <w:p w:rsidR="00257753" w:rsidRDefault="00E60E79">
            <w:pPr>
              <w:pBdr>
                <w:top w:val="nil"/>
                <w:left w:val="nil"/>
                <w:bottom w:val="nil"/>
                <w:right w:val="nil"/>
                <w:between w:val="nil"/>
              </w:pBdr>
              <w:jc w:val="center"/>
              <w:rPr>
                <w:b/>
                <w:color w:val="000000"/>
                <w:sz w:val="16"/>
                <w:szCs w:val="16"/>
              </w:rPr>
            </w:pPr>
            <w:r>
              <w:rPr>
                <w:b/>
                <w:color w:val="000000"/>
                <w:sz w:val="16"/>
                <w:szCs w:val="16"/>
              </w:rPr>
              <w:t>Use the present tense correctly.</w:t>
            </w:r>
          </w:p>
          <w:p w:rsidR="00257753" w:rsidRDefault="00E60E79">
            <w:pPr>
              <w:pBdr>
                <w:top w:val="nil"/>
                <w:left w:val="nil"/>
                <w:bottom w:val="nil"/>
                <w:right w:val="nil"/>
                <w:between w:val="nil"/>
              </w:pBdr>
              <w:jc w:val="center"/>
              <w:rPr>
                <w:color w:val="000000"/>
                <w:sz w:val="16"/>
                <w:szCs w:val="16"/>
              </w:rPr>
            </w:pPr>
            <w:r>
              <w:rPr>
                <w:b/>
                <w:color w:val="000000"/>
                <w:sz w:val="16"/>
                <w:szCs w:val="16"/>
              </w:rPr>
              <w:t xml:space="preserve">Use commas in a list </w:t>
            </w:r>
            <w:r>
              <w:rPr>
                <w:color w:val="000000"/>
                <w:sz w:val="16"/>
                <w:szCs w:val="16"/>
              </w:rPr>
              <w:t>(to list nouns in a sentence).</w:t>
            </w:r>
          </w:p>
          <w:p w:rsidR="00257753" w:rsidRDefault="00E60E79">
            <w:pPr>
              <w:pBdr>
                <w:top w:val="nil"/>
                <w:left w:val="nil"/>
                <w:bottom w:val="nil"/>
                <w:right w:val="nil"/>
                <w:between w:val="nil"/>
              </w:pBdr>
              <w:jc w:val="center"/>
              <w:rPr>
                <w:color w:val="000000"/>
                <w:sz w:val="16"/>
                <w:szCs w:val="16"/>
              </w:rPr>
            </w:pPr>
            <w:r>
              <w:rPr>
                <w:color w:val="000000"/>
                <w:sz w:val="16"/>
                <w:szCs w:val="16"/>
              </w:rPr>
              <w:t xml:space="preserve">Use ‘because’ and ‘and’ in non-fiction writing. </w:t>
            </w:r>
          </w:p>
          <w:p w:rsidR="00257753" w:rsidRDefault="00E60E79">
            <w:pPr>
              <w:pBdr>
                <w:top w:val="nil"/>
                <w:left w:val="nil"/>
                <w:bottom w:val="nil"/>
                <w:right w:val="nil"/>
                <w:between w:val="nil"/>
              </w:pBdr>
              <w:jc w:val="center"/>
              <w:rPr>
                <w:color w:val="000000"/>
                <w:sz w:val="16"/>
                <w:szCs w:val="16"/>
              </w:rPr>
            </w:pPr>
            <w:r>
              <w:rPr>
                <w:color w:val="000000"/>
                <w:sz w:val="16"/>
                <w:szCs w:val="16"/>
              </w:rPr>
              <w:t>AFL *</w:t>
            </w:r>
          </w:p>
        </w:tc>
      </w:tr>
      <w:tr w:rsidR="00257753">
        <w:trPr>
          <w:cantSplit/>
          <w:trHeight w:val="206"/>
        </w:trPr>
        <w:tc>
          <w:tcPr>
            <w:tcW w:w="1127" w:type="dxa"/>
            <w:vMerge/>
            <w:shd w:val="clear" w:color="auto" w:fill="auto"/>
          </w:tcPr>
          <w:p w:rsidR="00257753" w:rsidRDefault="00257753">
            <w:pPr>
              <w:widowControl w:val="0"/>
              <w:pBdr>
                <w:top w:val="nil"/>
                <w:left w:val="nil"/>
                <w:bottom w:val="nil"/>
                <w:right w:val="nil"/>
                <w:between w:val="nil"/>
              </w:pBdr>
              <w:rPr>
                <w:color w:val="000000"/>
                <w:sz w:val="16"/>
                <w:szCs w:val="16"/>
              </w:rPr>
            </w:pPr>
          </w:p>
        </w:tc>
        <w:tc>
          <w:tcPr>
            <w:tcW w:w="14921" w:type="dxa"/>
            <w:gridSpan w:val="13"/>
            <w:shd w:val="clear" w:color="auto" w:fill="auto"/>
          </w:tcPr>
          <w:p w:rsidR="00257753" w:rsidRDefault="00E60E79">
            <w:pPr>
              <w:pBdr>
                <w:top w:val="nil"/>
                <w:left w:val="nil"/>
                <w:bottom w:val="nil"/>
                <w:right w:val="nil"/>
                <w:between w:val="nil"/>
              </w:pBdr>
              <w:jc w:val="center"/>
              <w:rPr>
                <w:i/>
                <w:color w:val="000000"/>
                <w:sz w:val="16"/>
                <w:szCs w:val="16"/>
              </w:rPr>
            </w:pPr>
            <w:r>
              <w:rPr>
                <w:i/>
                <w:color w:val="000000"/>
                <w:sz w:val="16"/>
                <w:szCs w:val="16"/>
              </w:rPr>
              <w:t>*“Dictation gives children opportunities to practise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tc>
      </w:tr>
      <w:tr w:rsidR="00257753">
        <w:trPr>
          <w:cantSplit/>
          <w:trHeight w:val="272"/>
        </w:trPr>
        <w:tc>
          <w:tcPr>
            <w:tcW w:w="16048" w:type="dxa"/>
            <w:gridSpan w:val="14"/>
            <w:shd w:val="clear" w:color="auto" w:fill="auto"/>
          </w:tcPr>
          <w:p w:rsidR="00257753" w:rsidRDefault="00E60E79">
            <w:pPr>
              <w:jc w:val="center"/>
              <w:rPr>
                <w:sz w:val="16"/>
                <w:szCs w:val="16"/>
              </w:rPr>
            </w:pPr>
            <w:r>
              <w:rPr>
                <w:b/>
                <w:sz w:val="16"/>
                <w:szCs w:val="16"/>
              </w:rPr>
              <w:t xml:space="preserve">Handwriting Year 1 - </w:t>
            </w:r>
            <w:r>
              <w:rPr>
                <w:sz w:val="16"/>
                <w:szCs w:val="16"/>
              </w:rPr>
              <w:t>Form uppercase letters correctly, starting and finishing in the right place.</w:t>
            </w:r>
          </w:p>
        </w:tc>
      </w:tr>
      <w:tr w:rsidR="00257753">
        <w:trPr>
          <w:cantSplit/>
          <w:trHeight w:val="366"/>
        </w:trPr>
        <w:tc>
          <w:tcPr>
            <w:tcW w:w="16048" w:type="dxa"/>
            <w:gridSpan w:val="14"/>
            <w:shd w:val="clear" w:color="auto" w:fill="auto"/>
          </w:tcPr>
          <w:p w:rsidR="00257753" w:rsidRDefault="00E60E79">
            <w:pPr>
              <w:jc w:val="center"/>
              <w:rPr>
                <w:sz w:val="16"/>
                <w:szCs w:val="16"/>
              </w:rPr>
            </w:pPr>
            <w:r>
              <w:rPr>
                <w:b/>
                <w:sz w:val="16"/>
                <w:szCs w:val="16"/>
              </w:rPr>
              <w:lastRenderedPageBreak/>
              <w:t xml:space="preserve">Handwriting Year 2 - </w:t>
            </w:r>
            <w:r>
              <w:rPr>
                <w:sz w:val="16"/>
                <w:szCs w:val="16"/>
              </w:rPr>
              <w:t>Start using some of the diagonal strokes to join letters.</w:t>
            </w: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522CE1" w:rsidRDefault="00522CE1">
            <w:pPr>
              <w:jc w:val="center"/>
              <w:rPr>
                <w:sz w:val="16"/>
                <w:szCs w:val="16"/>
              </w:rPr>
            </w:pPr>
          </w:p>
          <w:p w:rsidR="00522CE1" w:rsidRDefault="00522CE1">
            <w:pPr>
              <w:jc w:val="center"/>
              <w:rPr>
                <w:sz w:val="16"/>
                <w:szCs w:val="16"/>
              </w:rPr>
            </w:pPr>
          </w:p>
          <w:p w:rsidR="00522CE1" w:rsidRDefault="00522CE1">
            <w:pPr>
              <w:jc w:val="center"/>
              <w:rPr>
                <w:sz w:val="16"/>
                <w:szCs w:val="16"/>
              </w:rPr>
            </w:pPr>
          </w:p>
          <w:p w:rsidR="00522CE1" w:rsidRDefault="00522CE1">
            <w:pPr>
              <w:jc w:val="center"/>
              <w:rPr>
                <w:sz w:val="16"/>
                <w:szCs w:val="16"/>
              </w:rPr>
            </w:pPr>
          </w:p>
          <w:p w:rsidR="00522CE1" w:rsidRDefault="00522CE1">
            <w:pPr>
              <w:jc w:val="center"/>
              <w:rPr>
                <w:sz w:val="16"/>
                <w:szCs w:val="16"/>
              </w:rPr>
            </w:pPr>
          </w:p>
          <w:p w:rsidR="00522CE1" w:rsidRDefault="00522CE1">
            <w:pPr>
              <w:jc w:val="center"/>
              <w:rPr>
                <w:sz w:val="16"/>
                <w:szCs w:val="16"/>
              </w:rPr>
            </w:pPr>
          </w:p>
          <w:p w:rsidR="00522CE1" w:rsidRDefault="00522CE1">
            <w:pPr>
              <w:jc w:val="center"/>
              <w:rPr>
                <w:sz w:val="16"/>
                <w:szCs w:val="16"/>
              </w:rPr>
            </w:pPr>
          </w:p>
          <w:p w:rsidR="00522CE1" w:rsidRDefault="00522CE1">
            <w:pPr>
              <w:jc w:val="center"/>
              <w:rPr>
                <w:sz w:val="16"/>
                <w:szCs w:val="16"/>
              </w:rPr>
            </w:pPr>
          </w:p>
          <w:p w:rsidR="00522CE1" w:rsidRDefault="00522CE1">
            <w:pPr>
              <w:jc w:val="center"/>
              <w:rPr>
                <w:sz w:val="16"/>
                <w:szCs w:val="16"/>
              </w:rPr>
            </w:pPr>
          </w:p>
          <w:p w:rsidR="00522CE1" w:rsidRDefault="00522CE1">
            <w:pPr>
              <w:jc w:val="center"/>
              <w:rPr>
                <w:sz w:val="16"/>
                <w:szCs w:val="16"/>
              </w:rPr>
            </w:pPr>
          </w:p>
          <w:p w:rsidR="00522CE1" w:rsidRDefault="00522CE1">
            <w:pPr>
              <w:jc w:val="center"/>
              <w:rPr>
                <w:sz w:val="16"/>
                <w:szCs w:val="16"/>
              </w:rPr>
            </w:pPr>
          </w:p>
          <w:p w:rsidR="00522CE1" w:rsidRDefault="00522CE1">
            <w:pPr>
              <w:jc w:val="center"/>
              <w:rPr>
                <w:sz w:val="16"/>
                <w:szCs w:val="16"/>
              </w:rPr>
            </w:pPr>
          </w:p>
          <w:p w:rsidR="00522CE1" w:rsidRDefault="00522CE1">
            <w:pPr>
              <w:jc w:val="center"/>
              <w:rPr>
                <w:sz w:val="16"/>
                <w:szCs w:val="16"/>
              </w:rPr>
            </w:pPr>
          </w:p>
          <w:p w:rsidR="00522CE1" w:rsidRDefault="00522CE1">
            <w:pPr>
              <w:jc w:val="center"/>
              <w:rPr>
                <w:sz w:val="16"/>
                <w:szCs w:val="16"/>
              </w:rPr>
            </w:pPr>
          </w:p>
          <w:p w:rsidR="00522CE1" w:rsidRDefault="00522CE1">
            <w:pPr>
              <w:jc w:val="center"/>
              <w:rPr>
                <w:sz w:val="16"/>
                <w:szCs w:val="16"/>
              </w:rPr>
            </w:pPr>
          </w:p>
          <w:p w:rsidR="00522CE1" w:rsidRDefault="00522CE1">
            <w:pPr>
              <w:jc w:val="center"/>
              <w:rPr>
                <w:sz w:val="16"/>
                <w:szCs w:val="16"/>
              </w:rPr>
            </w:pPr>
          </w:p>
          <w:p w:rsidR="00257753" w:rsidRDefault="00257753">
            <w:pPr>
              <w:jc w:val="center"/>
              <w:rPr>
                <w:sz w:val="16"/>
                <w:szCs w:val="16"/>
              </w:rPr>
            </w:pPr>
          </w:p>
          <w:p w:rsidR="00257753" w:rsidRDefault="00257753">
            <w:pPr>
              <w:jc w:val="center"/>
              <w:rPr>
                <w:sz w:val="16"/>
                <w:szCs w:val="16"/>
              </w:rPr>
            </w:pPr>
          </w:p>
        </w:tc>
      </w:tr>
      <w:tr w:rsidR="00257753">
        <w:trPr>
          <w:cantSplit/>
          <w:trHeight w:val="476"/>
        </w:trPr>
        <w:tc>
          <w:tcPr>
            <w:tcW w:w="16048" w:type="dxa"/>
            <w:gridSpan w:val="14"/>
            <w:shd w:val="clear" w:color="auto" w:fill="C5E0B3"/>
          </w:tcPr>
          <w:p w:rsidR="00257753" w:rsidRDefault="00E60E79">
            <w:pPr>
              <w:jc w:val="center"/>
              <w:rPr>
                <w:sz w:val="36"/>
                <w:szCs w:val="36"/>
              </w:rPr>
            </w:pPr>
            <w:r>
              <w:rPr>
                <w:sz w:val="36"/>
                <w:szCs w:val="36"/>
              </w:rPr>
              <w:lastRenderedPageBreak/>
              <w:t>Spring 1</w:t>
            </w:r>
          </w:p>
        </w:tc>
      </w:tr>
      <w:tr w:rsidR="00257753">
        <w:trPr>
          <w:cantSplit/>
          <w:trHeight w:val="200"/>
        </w:trPr>
        <w:tc>
          <w:tcPr>
            <w:tcW w:w="16048" w:type="dxa"/>
            <w:gridSpan w:val="14"/>
            <w:shd w:val="clear" w:color="auto" w:fill="auto"/>
          </w:tcPr>
          <w:p w:rsidR="00257753" w:rsidRDefault="00DF1EE0">
            <w:pPr>
              <w:tabs>
                <w:tab w:val="center" w:pos="3911"/>
                <w:tab w:val="left" w:pos="5660"/>
              </w:tabs>
              <w:jc w:val="center"/>
              <w:rPr>
                <w:b/>
                <w:sz w:val="18"/>
                <w:szCs w:val="18"/>
              </w:rPr>
            </w:pPr>
            <w:r>
              <w:rPr>
                <w:b/>
                <w:sz w:val="18"/>
                <w:szCs w:val="18"/>
              </w:rPr>
              <w:t>HISTORY: How have schools changed?  SCIENCE: Materials</w:t>
            </w:r>
          </w:p>
        </w:tc>
      </w:tr>
      <w:tr w:rsidR="00257753">
        <w:trPr>
          <w:cantSplit/>
          <w:trHeight w:val="1368"/>
        </w:trPr>
        <w:tc>
          <w:tcPr>
            <w:tcW w:w="1127" w:type="dxa"/>
            <w:shd w:val="clear" w:color="auto" w:fill="auto"/>
          </w:tcPr>
          <w:p w:rsidR="00257753" w:rsidRDefault="00E60E79">
            <w:pPr>
              <w:ind w:left="113" w:right="113"/>
              <w:jc w:val="center"/>
              <w:rPr>
                <w:b/>
                <w:sz w:val="18"/>
                <w:szCs w:val="18"/>
              </w:rPr>
            </w:pPr>
            <w:r>
              <w:rPr>
                <w:b/>
                <w:sz w:val="18"/>
                <w:szCs w:val="18"/>
              </w:rPr>
              <w:t>Text and Genre</w:t>
            </w:r>
          </w:p>
        </w:tc>
        <w:tc>
          <w:tcPr>
            <w:tcW w:w="2479" w:type="dxa"/>
            <w:shd w:val="clear" w:color="auto" w:fill="auto"/>
          </w:tcPr>
          <w:p w:rsidR="00257753" w:rsidRDefault="00DF1EE0">
            <w:pPr>
              <w:jc w:val="center"/>
              <w:rPr>
                <w:sz w:val="16"/>
                <w:szCs w:val="16"/>
              </w:rPr>
            </w:pPr>
            <w:r>
              <w:rPr>
                <w:sz w:val="16"/>
                <w:szCs w:val="16"/>
              </w:rPr>
              <w:t>Retell- The Great Paper Caper</w:t>
            </w:r>
          </w:p>
          <w:p w:rsidR="00DF1EE0" w:rsidRDefault="00DF1EE0">
            <w:pPr>
              <w:jc w:val="center"/>
              <w:rPr>
                <w:sz w:val="16"/>
                <w:szCs w:val="16"/>
              </w:rPr>
            </w:pPr>
            <w:r w:rsidRPr="00DF1EE0">
              <w:rPr>
                <w:noProof/>
                <w:sz w:val="16"/>
                <w:szCs w:val="16"/>
              </w:rPr>
              <w:drawing>
                <wp:inline distT="0" distB="0" distL="0" distR="0" wp14:anchorId="1E92B619" wp14:editId="4FDD81E5">
                  <wp:extent cx="903605" cy="1160751"/>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912646" cy="1172365"/>
                          </a:xfrm>
                          <a:prstGeom prst="rect">
                            <a:avLst/>
                          </a:prstGeom>
                        </pic:spPr>
                      </pic:pic>
                    </a:graphicData>
                  </a:graphic>
                </wp:inline>
              </w:drawing>
            </w:r>
          </w:p>
        </w:tc>
        <w:tc>
          <w:tcPr>
            <w:tcW w:w="2479" w:type="dxa"/>
            <w:gridSpan w:val="2"/>
            <w:shd w:val="clear" w:color="auto" w:fill="auto"/>
          </w:tcPr>
          <w:p w:rsidR="00257753" w:rsidRDefault="00E60E79">
            <w:pPr>
              <w:jc w:val="center"/>
              <w:rPr>
                <w:sz w:val="16"/>
                <w:szCs w:val="16"/>
              </w:rPr>
            </w:pPr>
            <w:r>
              <w:rPr>
                <w:sz w:val="16"/>
                <w:szCs w:val="16"/>
              </w:rPr>
              <w:t xml:space="preserve">Diary- Entry </w:t>
            </w:r>
          </w:p>
          <w:p w:rsidR="00423D26" w:rsidRDefault="00423D26">
            <w:pPr>
              <w:jc w:val="center"/>
              <w:rPr>
                <w:sz w:val="16"/>
                <w:szCs w:val="16"/>
              </w:rPr>
            </w:pPr>
            <w:r w:rsidRPr="00423D26">
              <w:rPr>
                <w:noProof/>
                <w:sz w:val="16"/>
                <w:szCs w:val="16"/>
              </w:rPr>
              <w:drawing>
                <wp:inline distT="0" distB="0" distL="0" distR="0" wp14:anchorId="4C1C1DC9" wp14:editId="61539C4E">
                  <wp:extent cx="861997" cy="1062355"/>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871007" cy="1073459"/>
                          </a:xfrm>
                          <a:prstGeom prst="rect">
                            <a:avLst/>
                          </a:prstGeom>
                        </pic:spPr>
                      </pic:pic>
                    </a:graphicData>
                  </a:graphic>
                </wp:inline>
              </w:drawing>
            </w:r>
          </w:p>
        </w:tc>
        <w:tc>
          <w:tcPr>
            <w:tcW w:w="2482" w:type="dxa"/>
            <w:gridSpan w:val="3"/>
            <w:shd w:val="clear" w:color="auto" w:fill="auto"/>
          </w:tcPr>
          <w:p w:rsidR="00257753" w:rsidRDefault="00E60E79">
            <w:pPr>
              <w:jc w:val="center"/>
              <w:rPr>
                <w:sz w:val="16"/>
                <w:szCs w:val="16"/>
              </w:rPr>
            </w:pPr>
            <w:r>
              <w:rPr>
                <w:sz w:val="16"/>
                <w:szCs w:val="16"/>
              </w:rPr>
              <w:t xml:space="preserve">Diary-  </w:t>
            </w:r>
            <w:r w:rsidR="00D311E1">
              <w:rPr>
                <w:sz w:val="16"/>
                <w:szCs w:val="16"/>
              </w:rPr>
              <w:t>How to hide a lion at school</w:t>
            </w:r>
          </w:p>
          <w:p w:rsidR="00257753" w:rsidRDefault="00522CE1">
            <w:pPr>
              <w:jc w:val="center"/>
              <w:rPr>
                <w:sz w:val="16"/>
                <w:szCs w:val="16"/>
              </w:rPr>
            </w:pPr>
            <w:r w:rsidRPr="00522CE1">
              <w:rPr>
                <w:noProof/>
                <w:sz w:val="16"/>
                <w:szCs w:val="16"/>
              </w:rPr>
              <w:drawing>
                <wp:inline distT="0" distB="0" distL="0" distR="0" wp14:anchorId="68AF5E59" wp14:editId="154F2C95">
                  <wp:extent cx="1438910" cy="1190625"/>
                  <wp:effectExtent l="0" t="0" r="889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438910" cy="1190625"/>
                          </a:xfrm>
                          <a:prstGeom prst="rect">
                            <a:avLst/>
                          </a:prstGeom>
                        </pic:spPr>
                      </pic:pic>
                    </a:graphicData>
                  </a:graphic>
                </wp:inline>
              </w:drawing>
            </w:r>
          </w:p>
        </w:tc>
        <w:tc>
          <w:tcPr>
            <w:tcW w:w="2480" w:type="dxa"/>
            <w:gridSpan w:val="2"/>
            <w:shd w:val="clear" w:color="auto" w:fill="auto"/>
          </w:tcPr>
          <w:p w:rsidR="00257753" w:rsidRDefault="008B237F">
            <w:pPr>
              <w:jc w:val="center"/>
              <w:rPr>
                <w:sz w:val="16"/>
                <w:szCs w:val="16"/>
              </w:rPr>
            </w:pPr>
            <w:r>
              <w:rPr>
                <w:sz w:val="16"/>
                <w:szCs w:val="16"/>
              </w:rPr>
              <w:t>Retell</w:t>
            </w:r>
            <w:proofErr w:type="gramStart"/>
            <w:r>
              <w:rPr>
                <w:sz w:val="16"/>
                <w:szCs w:val="16"/>
              </w:rPr>
              <w:t xml:space="preserve">- </w:t>
            </w:r>
            <w:r w:rsidR="00E60E79">
              <w:rPr>
                <w:sz w:val="16"/>
                <w:szCs w:val="16"/>
              </w:rPr>
              <w:t xml:space="preserve"> </w:t>
            </w:r>
            <w:r w:rsidR="00D311E1">
              <w:rPr>
                <w:sz w:val="16"/>
                <w:szCs w:val="16"/>
              </w:rPr>
              <w:t>The</w:t>
            </w:r>
            <w:proofErr w:type="gramEnd"/>
            <w:r w:rsidR="00D311E1">
              <w:rPr>
                <w:sz w:val="16"/>
                <w:szCs w:val="16"/>
              </w:rPr>
              <w:t xml:space="preserve"> jolly witch</w:t>
            </w:r>
          </w:p>
          <w:p w:rsidR="00257753" w:rsidRDefault="00257753">
            <w:pPr>
              <w:jc w:val="center"/>
              <w:rPr>
                <w:sz w:val="16"/>
                <w:szCs w:val="16"/>
              </w:rPr>
            </w:pPr>
          </w:p>
          <w:p w:rsidR="00522CE1" w:rsidRDefault="00522CE1">
            <w:pPr>
              <w:jc w:val="center"/>
              <w:rPr>
                <w:sz w:val="16"/>
                <w:szCs w:val="16"/>
              </w:rPr>
            </w:pPr>
            <w:r w:rsidRPr="00522CE1">
              <w:rPr>
                <w:noProof/>
                <w:sz w:val="16"/>
                <w:szCs w:val="16"/>
              </w:rPr>
              <w:drawing>
                <wp:inline distT="0" distB="0" distL="0" distR="0" wp14:anchorId="055A64E0" wp14:editId="73E93671">
                  <wp:extent cx="885804" cy="1177290"/>
                  <wp:effectExtent l="0" t="0" r="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893095" cy="1186980"/>
                          </a:xfrm>
                          <a:prstGeom prst="rect">
                            <a:avLst/>
                          </a:prstGeom>
                        </pic:spPr>
                      </pic:pic>
                    </a:graphicData>
                  </a:graphic>
                </wp:inline>
              </w:drawing>
            </w:r>
          </w:p>
        </w:tc>
        <w:tc>
          <w:tcPr>
            <w:tcW w:w="2481" w:type="dxa"/>
            <w:gridSpan w:val="2"/>
            <w:shd w:val="clear" w:color="auto" w:fill="auto"/>
          </w:tcPr>
          <w:p w:rsidR="00257753" w:rsidRDefault="00E60E79">
            <w:pPr>
              <w:jc w:val="center"/>
              <w:rPr>
                <w:sz w:val="16"/>
                <w:szCs w:val="16"/>
              </w:rPr>
            </w:pPr>
            <w:r>
              <w:rPr>
                <w:sz w:val="16"/>
                <w:szCs w:val="16"/>
              </w:rPr>
              <w:t xml:space="preserve">Non- Chronological Report- Seasons </w:t>
            </w:r>
          </w:p>
          <w:p w:rsidR="00257753" w:rsidRDefault="00E60E79">
            <w:pPr>
              <w:jc w:val="center"/>
              <w:rPr>
                <w:sz w:val="16"/>
                <w:szCs w:val="16"/>
              </w:rPr>
            </w:pPr>
            <w:r>
              <w:rPr>
                <w:noProof/>
              </w:rPr>
              <w:drawing>
                <wp:anchor distT="0" distB="0" distL="114300" distR="114300" simplePos="0" relativeHeight="251673600" behindDoc="0" locked="0" layoutInCell="1" hidden="0" allowOverlap="1">
                  <wp:simplePos x="0" y="0"/>
                  <wp:positionH relativeFrom="column">
                    <wp:posOffset>363854</wp:posOffset>
                  </wp:positionH>
                  <wp:positionV relativeFrom="paragraph">
                    <wp:posOffset>36195</wp:posOffset>
                  </wp:positionV>
                  <wp:extent cx="810260" cy="955675"/>
                  <wp:effectExtent l="0" t="0" r="0" b="0"/>
                  <wp:wrapSquare wrapText="bothSides" distT="0" distB="0" distL="114300" distR="114300"/>
                  <wp:docPr id="210138438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4"/>
                          <a:srcRect/>
                          <a:stretch>
                            <a:fillRect/>
                          </a:stretch>
                        </pic:blipFill>
                        <pic:spPr>
                          <a:xfrm>
                            <a:off x="0" y="0"/>
                            <a:ext cx="810260" cy="955675"/>
                          </a:xfrm>
                          <a:prstGeom prst="rect">
                            <a:avLst/>
                          </a:prstGeom>
                          <a:ln/>
                        </pic:spPr>
                      </pic:pic>
                    </a:graphicData>
                  </a:graphic>
                </wp:anchor>
              </w:drawing>
            </w:r>
          </w:p>
        </w:tc>
        <w:tc>
          <w:tcPr>
            <w:tcW w:w="2520" w:type="dxa"/>
            <w:gridSpan w:val="3"/>
            <w:shd w:val="clear" w:color="auto" w:fill="auto"/>
          </w:tcPr>
          <w:p w:rsidR="00257753" w:rsidRDefault="008B237F">
            <w:pPr>
              <w:jc w:val="center"/>
              <w:rPr>
                <w:noProof/>
              </w:rPr>
            </w:pPr>
            <w:r>
              <w:rPr>
                <w:sz w:val="16"/>
                <w:szCs w:val="16"/>
              </w:rPr>
              <w:t xml:space="preserve">List Poem- </w:t>
            </w:r>
            <w:r w:rsidR="00D311E1">
              <w:rPr>
                <w:noProof/>
              </w:rPr>
              <w:t>Sound Colledctor– Roger Mcough</w:t>
            </w:r>
            <w:r w:rsidR="00522CE1">
              <w:rPr>
                <w:noProof/>
              </w:rPr>
              <w:t>, Sounds in school</w:t>
            </w:r>
          </w:p>
          <w:p w:rsidR="008B237F" w:rsidRDefault="008B237F">
            <w:pPr>
              <w:jc w:val="center"/>
              <w:rPr>
                <w:sz w:val="16"/>
                <w:szCs w:val="16"/>
              </w:rPr>
            </w:pPr>
          </w:p>
          <w:p w:rsidR="00257753" w:rsidRDefault="00522CE1">
            <w:pPr>
              <w:jc w:val="center"/>
              <w:rPr>
                <w:sz w:val="16"/>
                <w:szCs w:val="16"/>
              </w:rPr>
            </w:pPr>
            <w:r w:rsidRPr="00522CE1">
              <w:rPr>
                <w:noProof/>
                <w:sz w:val="16"/>
                <w:szCs w:val="16"/>
              </w:rPr>
              <w:drawing>
                <wp:inline distT="0" distB="0" distL="0" distR="0" wp14:anchorId="3A2093FE" wp14:editId="388A1654">
                  <wp:extent cx="1463040" cy="859790"/>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463040" cy="859790"/>
                          </a:xfrm>
                          <a:prstGeom prst="rect">
                            <a:avLst/>
                          </a:prstGeom>
                        </pic:spPr>
                      </pic:pic>
                    </a:graphicData>
                  </a:graphic>
                </wp:inline>
              </w:drawing>
            </w:r>
          </w:p>
        </w:tc>
      </w:tr>
      <w:tr w:rsidR="00257753">
        <w:trPr>
          <w:cantSplit/>
          <w:trHeight w:val="1368"/>
        </w:trPr>
        <w:tc>
          <w:tcPr>
            <w:tcW w:w="1127" w:type="dxa"/>
            <w:shd w:val="clear" w:color="auto" w:fill="auto"/>
          </w:tcPr>
          <w:p w:rsidR="00257753" w:rsidRDefault="00E60E79">
            <w:pPr>
              <w:ind w:left="113" w:right="113"/>
              <w:jc w:val="center"/>
              <w:rPr>
                <w:b/>
                <w:sz w:val="18"/>
                <w:szCs w:val="18"/>
              </w:rPr>
            </w:pPr>
            <w:r>
              <w:rPr>
                <w:b/>
                <w:sz w:val="18"/>
                <w:szCs w:val="18"/>
              </w:rPr>
              <w:t xml:space="preserve">Year 1 Genre Progression </w:t>
            </w:r>
          </w:p>
        </w:tc>
        <w:tc>
          <w:tcPr>
            <w:tcW w:w="2479" w:type="dxa"/>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Use past tense</w:t>
            </w:r>
          </w:p>
          <w:p w:rsidR="00257753" w:rsidRDefault="00E60E79">
            <w:pPr>
              <w:pBdr>
                <w:top w:val="nil"/>
                <w:left w:val="nil"/>
                <w:bottom w:val="nil"/>
                <w:right w:val="nil"/>
                <w:between w:val="nil"/>
              </w:pBdr>
              <w:jc w:val="center"/>
              <w:rPr>
                <w:color w:val="000000"/>
                <w:sz w:val="16"/>
                <w:szCs w:val="16"/>
              </w:rPr>
            </w:pPr>
            <w:r>
              <w:rPr>
                <w:color w:val="000000"/>
                <w:sz w:val="16"/>
                <w:szCs w:val="16"/>
              </w:rPr>
              <w:t>Include beginning, middle end</w:t>
            </w:r>
          </w:p>
          <w:p w:rsidR="00257753" w:rsidRDefault="00E60E79">
            <w:pPr>
              <w:pBdr>
                <w:top w:val="nil"/>
                <w:left w:val="nil"/>
                <w:bottom w:val="nil"/>
                <w:right w:val="nil"/>
                <w:between w:val="nil"/>
              </w:pBdr>
              <w:jc w:val="center"/>
              <w:rPr>
                <w:color w:val="000000"/>
                <w:sz w:val="16"/>
                <w:szCs w:val="16"/>
              </w:rPr>
            </w:pPr>
            <w:r>
              <w:rPr>
                <w:color w:val="000000"/>
                <w:sz w:val="16"/>
                <w:szCs w:val="16"/>
              </w:rPr>
              <w:t>Chronological order</w:t>
            </w:r>
          </w:p>
          <w:p w:rsidR="00257753" w:rsidRDefault="00E60E79">
            <w:pPr>
              <w:pBdr>
                <w:top w:val="nil"/>
                <w:left w:val="nil"/>
                <w:bottom w:val="nil"/>
                <w:right w:val="nil"/>
                <w:between w:val="nil"/>
              </w:pBdr>
              <w:jc w:val="center"/>
              <w:rPr>
                <w:color w:val="000000"/>
                <w:sz w:val="16"/>
                <w:szCs w:val="16"/>
              </w:rPr>
            </w:pPr>
            <w:r>
              <w:rPr>
                <w:color w:val="000000"/>
                <w:sz w:val="16"/>
                <w:szCs w:val="16"/>
              </w:rPr>
              <w:t xml:space="preserve">Time words </w:t>
            </w:r>
          </w:p>
          <w:p w:rsidR="00257753" w:rsidRDefault="00E60E79">
            <w:pPr>
              <w:pBdr>
                <w:top w:val="nil"/>
                <w:left w:val="nil"/>
                <w:bottom w:val="nil"/>
                <w:right w:val="nil"/>
                <w:between w:val="nil"/>
              </w:pBdr>
              <w:jc w:val="center"/>
              <w:rPr>
                <w:color w:val="000000"/>
                <w:sz w:val="16"/>
                <w:szCs w:val="16"/>
              </w:rPr>
            </w:pPr>
            <w:r>
              <w:rPr>
                <w:color w:val="000000"/>
                <w:sz w:val="16"/>
                <w:szCs w:val="16"/>
              </w:rPr>
              <w:t>Simple sentences</w:t>
            </w:r>
          </w:p>
          <w:p w:rsidR="00257753" w:rsidRDefault="00E60E79">
            <w:pPr>
              <w:pBdr>
                <w:top w:val="nil"/>
                <w:left w:val="nil"/>
                <w:bottom w:val="nil"/>
                <w:right w:val="nil"/>
                <w:between w:val="nil"/>
              </w:pBdr>
              <w:jc w:val="center"/>
              <w:rPr>
                <w:color w:val="000000"/>
                <w:sz w:val="16"/>
                <w:szCs w:val="16"/>
              </w:rPr>
            </w:pPr>
            <w:r>
              <w:rPr>
                <w:color w:val="000000"/>
                <w:sz w:val="16"/>
                <w:szCs w:val="16"/>
              </w:rPr>
              <w:t>Structure needs to be correct</w:t>
            </w:r>
          </w:p>
          <w:p w:rsidR="00257753" w:rsidRDefault="00E60E79">
            <w:pPr>
              <w:jc w:val="center"/>
              <w:rPr>
                <w:sz w:val="16"/>
                <w:szCs w:val="16"/>
              </w:rPr>
            </w:pPr>
            <w:r>
              <w:rPr>
                <w:sz w:val="16"/>
                <w:szCs w:val="16"/>
              </w:rPr>
              <w:t>(Not to rewrite word for word / use said.)</w:t>
            </w:r>
          </w:p>
        </w:tc>
        <w:tc>
          <w:tcPr>
            <w:tcW w:w="2479"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Simple recount of a day</w:t>
            </w:r>
          </w:p>
          <w:p w:rsidR="00257753" w:rsidRDefault="00E60E79">
            <w:pPr>
              <w:pBdr>
                <w:top w:val="nil"/>
                <w:left w:val="nil"/>
                <w:bottom w:val="nil"/>
                <w:right w:val="nil"/>
                <w:between w:val="nil"/>
              </w:pBdr>
              <w:jc w:val="center"/>
              <w:rPr>
                <w:color w:val="000000"/>
                <w:sz w:val="16"/>
                <w:szCs w:val="16"/>
              </w:rPr>
            </w:pPr>
            <w:r>
              <w:rPr>
                <w:color w:val="000000"/>
                <w:sz w:val="16"/>
                <w:szCs w:val="16"/>
              </w:rPr>
              <w:t>First person</w:t>
            </w:r>
          </w:p>
          <w:p w:rsidR="00257753" w:rsidRDefault="00E60E79">
            <w:pPr>
              <w:pBdr>
                <w:top w:val="nil"/>
                <w:left w:val="nil"/>
                <w:bottom w:val="nil"/>
                <w:right w:val="nil"/>
                <w:between w:val="nil"/>
              </w:pBdr>
              <w:jc w:val="center"/>
              <w:rPr>
                <w:color w:val="000000"/>
                <w:sz w:val="16"/>
                <w:szCs w:val="16"/>
              </w:rPr>
            </w:pPr>
            <w:r>
              <w:rPr>
                <w:color w:val="000000"/>
                <w:sz w:val="16"/>
                <w:szCs w:val="16"/>
              </w:rPr>
              <w:t>Past tense</w:t>
            </w:r>
          </w:p>
          <w:p w:rsidR="00257753" w:rsidRDefault="00E60E79">
            <w:pPr>
              <w:jc w:val="center"/>
              <w:rPr>
                <w:sz w:val="16"/>
                <w:szCs w:val="16"/>
              </w:rPr>
            </w:pPr>
            <w:r>
              <w:rPr>
                <w:sz w:val="16"/>
                <w:szCs w:val="16"/>
              </w:rPr>
              <w:t>Dear Diary</w:t>
            </w:r>
          </w:p>
        </w:tc>
        <w:tc>
          <w:tcPr>
            <w:tcW w:w="2482" w:type="dxa"/>
            <w:gridSpan w:val="3"/>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Simple recount of a day</w:t>
            </w:r>
          </w:p>
          <w:p w:rsidR="00257753" w:rsidRDefault="00E60E79">
            <w:pPr>
              <w:pBdr>
                <w:top w:val="nil"/>
                <w:left w:val="nil"/>
                <w:bottom w:val="nil"/>
                <w:right w:val="nil"/>
                <w:between w:val="nil"/>
              </w:pBdr>
              <w:jc w:val="center"/>
              <w:rPr>
                <w:color w:val="000000"/>
                <w:sz w:val="16"/>
                <w:szCs w:val="16"/>
              </w:rPr>
            </w:pPr>
            <w:r>
              <w:rPr>
                <w:color w:val="000000"/>
                <w:sz w:val="16"/>
                <w:szCs w:val="16"/>
              </w:rPr>
              <w:t>First person</w:t>
            </w:r>
          </w:p>
          <w:p w:rsidR="00257753" w:rsidRDefault="00E60E79">
            <w:pPr>
              <w:pBdr>
                <w:top w:val="nil"/>
                <w:left w:val="nil"/>
                <w:bottom w:val="nil"/>
                <w:right w:val="nil"/>
                <w:between w:val="nil"/>
              </w:pBdr>
              <w:jc w:val="center"/>
              <w:rPr>
                <w:color w:val="000000"/>
                <w:sz w:val="16"/>
                <w:szCs w:val="16"/>
              </w:rPr>
            </w:pPr>
            <w:r>
              <w:rPr>
                <w:color w:val="000000"/>
                <w:sz w:val="16"/>
                <w:szCs w:val="16"/>
              </w:rPr>
              <w:t>Past tense</w:t>
            </w:r>
          </w:p>
          <w:p w:rsidR="00257753" w:rsidRDefault="00E60E79">
            <w:pPr>
              <w:jc w:val="center"/>
              <w:rPr>
                <w:sz w:val="16"/>
                <w:szCs w:val="16"/>
              </w:rPr>
            </w:pPr>
            <w:r>
              <w:rPr>
                <w:sz w:val="16"/>
                <w:szCs w:val="16"/>
              </w:rPr>
              <w:t>Dear Diary</w:t>
            </w:r>
          </w:p>
        </w:tc>
        <w:tc>
          <w:tcPr>
            <w:tcW w:w="2480"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Use past tense</w:t>
            </w:r>
          </w:p>
          <w:p w:rsidR="00257753" w:rsidRDefault="00E60E79">
            <w:pPr>
              <w:pBdr>
                <w:top w:val="nil"/>
                <w:left w:val="nil"/>
                <w:bottom w:val="nil"/>
                <w:right w:val="nil"/>
                <w:between w:val="nil"/>
              </w:pBdr>
              <w:jc w:val="center"/>
              <w:rPr>
                <w:color w:val="000000"/>
                <w:sz w:val="16"/>
                <w:szCs w:val="16"/>
              </w:rPr>
            </w:pPr>
            <w:r>
              <w:rPr>
                <w:color w:val="000000"/>
                <w:sz w:val="16"/>
                <w:szCs w:val="16"/>
              </w:rPr>
              <w:t>Include beginning, middle end</w:t>
            </w:r>
          </w:p>
          <w:p w:rsidR="00257753" w:rsidRDefault="00E60E79">
            <w:pPr>
              <w:pBdr>
                <w:top w:val="nil"/>
                <w:left w:val="nil"/>
                <w:bottom w:val="nil"/>
                <w:right w:val="nil"/>
                <w:between w:val="nil"/>
              </w:pBdr>
              <w:jc w:val="center"/>
              <w:rPr>
                <w:color w:val="000000"/>
                <w:sz w:val="16"/>
                <w:szCs w:val="16"/>
              </w:rPr>
            </w:pPr>
            <w:r>
              <w:rPr>
                <w:color w:val="000000"/>
                <w:sz w:val="16"/>
                <w:szCs w:val="16"/>
              </w:rPr>
              <w:t>Chronological order</w:t>
            </w:r>
          </w:p>
          <w:p w:rsidR="00257753" w:rsidRDefault="00E60E79">
            <w:pPr>
              <w:pBdr>
                <w:top w:val="nil"/>
                <w:left w:val="nil"/>
                <w:bottom w:val="nil"/>
                <w:right w:val="nil"/>
                <w:between w:val="nil"/>
              </w:pBdr>
              <w:jc w:val="center"/>
              <w:rPr>
                <w:color w:val="000000"/>
                <w:sz w:val="16"/>
                <w:szCs w:val="16"/>
              </w:rPr>
            </w:pPr>
            <w:r>
              <w:rPr>
                <w:color w:val="000000"/>
                <w:sz w:val="16"/>
                <w:szCs w:val="16"/>
              </w:rPr>
              <w:t xml:space="preserve">Time words </w:t>
            </w:r>
          </w:p>
          <w:p w:rsidR="00257753" w:rsidRDefault="00E60E79">
            <w:pPr>
              <w:pBdr>
                <w:top w:val="nil"/>
                <w:left w:val="nil"/>
                <w:bottom w:val="nil"/>
                <w:right w:val="nil"/>
                <w:between w:val="nil"/>
              </w:pBdr>
              <w:jc w:val="center"/>
              <w:rPr>
                <w:color w:val="000000"/>
                <w:sz w:val="16"/>
                <w:szCs w:val="16"/>
              </w:rPr>
            </w:pPr>
            <w:r>
              <w:rPr>
                <w:color w:val="000000"/>
                <w:sz w:val="16"/>
                <w:szCs w:val="16"/>
              </w:rPr>
              <w:t>Simple sentences</w:t>
            </w:r>
          </w:p>
          <w:p w:rsidR="00257753" w:rsidRDefault="00E60E79">
            <w:pPr>
              <w:pBdr>
                <w:top w:val="nil"/>
                <w:left w:val="nil"/>
                <w:bottom w:val="nil"/>
                <w:right w:val="nil"/>
                <w:between w:val="nil"/>
              </w:pBdr>
              <w:jc w:val="center"/>
              <w:rPr>
                <w:color w:val="000000"/>
                <w:sz w:val="16"/>
                <w:szCs w:val="16"/>
              </w:rPr>
            </w:pPr>
            <w:r>
              <w:rPr>
                <w:color w:val="000000"/>
                <w:sz w:val="16"/>
                <w:szCs w:val="16"/>
              </w:rPr>
              <w:t>Structure needs to be correct</w:t>
            </w:r>
          </w:p>
          <w:p w:rsidR="00257753" w:rsidRDefault="00E60E79">
            <w:pPr>
              <w:jc w:val="center"/>
              <w:rPr>
                <w:sz w:val="16"/>
                <w:szCs w:val="16"/>
              </w:rPr>
            </w:pPr>
            <w:r>
              <w:rPr>
                <w:sz w:val="16"/>
                <w:szCs w:val="16"/>
              </w:rPr>
              <w:t>(Not to rewrite word for word / use said.)</w:t>
            </w:r>
          </w:p>
        </w:tc>
        <w:tc>
          <w:tcPr>
            <w:tcW w:w="2481"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Facts gathered as a class</w:t>
            </w:r>
          </w:p>
          <w:p w:rsidR="00257753" w:rsidRDefault="00E60E79">
            <w:pPr>
              <w:pBdr>
                <w:top w:val="nil"/>
                <w:left w:val="nil"/>
                <w:bottom w:val="nil"/>
                <w:right w:val="nil"/>
                <w:between w:val="nil"/>
              </w:pBdr>
              <w:jc w:val="center"/>
              <w:rPr>
                <w:color w:val="000000"/>
                <w:sz w:val="16"/>
                <w:szCs w:val="16"/>
              </w:rPr>
            </w:pPr>
            <w:r>
              <w:rPr>
                <w:color w:val="000000"/>
                <w:sz w:val="16"/>
                <w:szCs w:val="16"/>
              </w:rPr>
              <w:t>Topic related vocabulary</w:t>
            </w:r>
          </w:p>
          <w:p w:rsidR="00257753" w:rsidRDefault="00E60E79">
            <w:pPr>
              <w:pBdr>
                <w:top w:val="nil"/>
                <w:left w:val="nil"/>
                <w:bottom w:val="nil"/>
                <w:right w:val="nil"/>
                <w:between w:val="nil"/>
              </w:pBdr>
              <w:jc w:val="center"/>
              <w:rPr>
                <w:color w:val="000000"/>
                <w:sz w:val="16"/>
                <w:szCs w:val="16"/>
              </w:rPr>
            </w:pPr>
            <w:r>
              <w:rPr>
                <w:color w:val="000000"/>
                <w:sz w:val="16"/>
                <w:szCs w:val="16"/>
              </w:rPr>
              <w:t>Given title</w:t>
            </w:r>
          </w:p>
          <w:p w:rsidR="00257753" w:rsidRDefault="00E60E79">
            <w:pPr>
              <w:pBdr>
                <w:top w:val="nil"/>
                <w:left w:val="nil"/>
                <w:bottom w:val="nil"/>
                <w:right w:val="nil"/>
                <w:between w:val="nil"/>
              </w:pBdr>
              <w:jc w:val="center"/>
              <w:rPr>
                <w:color w:val="000000"/>
                <w:sz w:val="16"/>
                <w:szCs w:val="16"/>
              </w:rPr>
            </w:pPr>
            <w:r>
              <w:rPr>
                <w:color w:val="000000"/>
                <w:sz w:val="16"/>
                <w:szCs w:val="16"/>
              </w:rPr>
              <w:t>Labelled pictures</w:t>
            </w:r>
          </w:p>
          <w:p w:rsidR="00257753" w:rsidRDefault="00E60E79">
            <w:pPr>
              <w:jc w:val="center"/>
              <w:rPr>
                <w:sz w:val="16"/>
                <w:szCs w:val="16"/>
              </w:rPr>
            </w:pPr>
            <w:r>
              <w:rPr>
                <w:sz w:val="16"/>
                <w:szCs w:val="16"/>
              </w:rPr>
              <w:t>Present tense</w:t>
            </w:r>
          </w:p>
        </w:tc>
        <w:tc>
          <w:tcPr>
            <w:tcW w:w="2520" w:type="dxa"/>
            <w:gridSpan w:val="3"/>
            <w:vMerge w:val="restart"/>
            <w:shd w:val="clear" w:color="auto" w:fill="auto"/>
          </w:tcPr>
          <w:p w:rsidR="00257753" w:rsidRDefault="00E60E79">
            <w:pPr>
              <w:jc w:val="center"/>
              <w:rPr>
                <w:sz w:val="16"/>
                <w:szCs w:val="16"/>
              </w:rPr>
            </w:pPr>
            <w:r>
              <w:rPr>
                <w:sz w:val="16"/>
                <w:szCs w:val="16"/>
              </w:rPr>
              <w:t>A ‘list poem’ gets its name from the fact that most of the poem is made up of a long list of things. A list poem usually has a few lines at the beginning, a list in the middle and a few lines at the end.</w:t>
            </w:r>
          </w:p>
          <w:p w:rsidR="00257753" w:rsidRDefault="00257753"/>
          <w:p w:rsidR="00257753" w:rsidRDefault="00257753">
            <w:pPr>
              <w:jc w:val="center"/>
              <w:rPr>
                <w:sz w:val="16"/>
                <w:szCs w:val="16"/>
              </w:rPr>
            </w:pPr>
          </w:p>
        </w:tc>
      </w:tr>
      <w:tr w:rsidR="00257753">
        <w:trPr>
          <w:cantSplit/>
          <w:trHeight w:val="1368"/>
        </w:trPr>
        <w:tc>
          <w:tcPr>
            <w:tcW w:w="1127" w:type="dxa"/>
            <w:shd w:val="clear" w:color="auto" w:fill="auto"/>
          </w:tcPr>
          <w:p w:rsidR="00257753" w:rsidRDefault="00E60E79">
            <w:pPr>
              <w:ind w:left="113" w:right="113"/>
              <w:jc w:val="center"/>
              <w:rPr>
                <w:b/>
                <w:sz w:val="18"/>
                <w:szCs w:val="18"/>
              </w:rPr>
            </w:pPr>
            <w:r>
              <w:rPr>
                <w:b/>
                <w:sz w:val="18"/>
                <w:szCs w:val="18"/>
              </w:rPr>
              <w:t xml:space="preserve">Year 2 Genre Progression </w:t>
            </w:r>
          </w:p>
        </w:tc>
        <w:tc>
          <w:tcPr>
            <w:tcW w:w="2479" w:type="dxa"/>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Use pictures as prompts</w:t>
            </w:r>
          </w:p>
          <w:p w:rsidR="00257753" w:rsidRDefault="00E60E79">
            <w:pPr>
              <w:pBdr>
                <w:top w:val="nil"/>
                <w:left w:val="nil"/>
                <w:bottom w:val="nil"/>
                <w:right w:val="nil"/>
                <w:between w:val="nil"/>
              </w:pBdr>
              <w:jc w:val="center"/>
              <w:rPr>
                <w:color w:val="000000"/>
                <w:sz w:val="16"/>
                <w:szCs w:val="16"/>
              </w:rPr>
            </w:pPr>
            <w:r>
              <w:rPr>
                <w:color w:val="000000"/>
                <w:sz w:val="16"/>
                <w:szCs w:val="16"/>
              </w:rPr>
              <w:t>Description of the character and setting</w:t>
            </w:r>
          </w:p>
          <w:p w:rsidR="00257753" w:rsidRDefault="00E60E79">
            <w:pPr>
              <w:jc w:val="center"/>
              <w:rPr>
                <w:sz w:val="16"/>
                <w:szCs w:val="16"/>
              </w:rPr>
            </w:pPr>
            <w:r>
              <w:rPr>
                <w:sz w:val="16"/>
                <w:szCs w:val="16"/>
              </w:rPr>
              <w:t>No comma would be used after the fronted adverbial opener until Year 3.</w:t>
            </w:r>
          </w:p>
        </w:tc>
        <w:tc>
          <w:tcPr>
            <w:tcW w:w="2479"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Dear Diary and date</w:t>
            </w:r>
          </w:p>
          <w:p w:rsidR="00257753" w:rsidRDefault="00E60E79">
            <w:pPr>
              <w:pBdr>
                <w:top w:val="nil"/>
                <w:left w:val="nil"/>
                <w:bottom w:val="nil"/>
                <w:right w:val="nil"/>
                <w:between w:val="nil"/>
              </w:pBdr>
              <w:jc w:val="center"/>
              <w:rPr>
                <w:color w:val="000000"/>
                <w:sz w:val="16"/>
                <w:szCs w:val="16"/>
              </w:rPr>
            </w:pPr>
            <w:r>
              <w:rPr>
                <w:color w:val="000000"/>
                <w:sz w:val="16"/>
                <w:szCs w:val="16"/>
              </w:rPr>
              <w:t>Add in private / secret thoughts and feelings</w:t>
            </w:r>
          </w:p>
          <w:p w:rsidR="00257753" w:rsidRDefault="00E60E79">
            <w:pPr>
              <w:pBdr>
                <w:top w:val="nil"/>
                <w:left w:val="nil"/>
                <w:bottom w:val="nil"/>
                <w:right w:val="nil"/>
                <w:between w:val="nil"/>
              </w:pBdr>
              <w:jc w:val="center"/>
              <w:rPr>
                <w:color w:val="000000"/>
                <w:sz w:val="16"/>
                <w:szCs w:val="16"/>
              </w:rPr>
            </w:pPr>
            <w:r>
              <w:rPr>
                <w:color w:val="000000"/>
                <w:sz w:val="16"/>
                <w:szCs w:val="16"/>
              </w:rPr>
              <w:t>First person (I, We, My)</w:t>
            </w:r>
          </w:p>
          <w:p w:rsidR="00257753" w:rsidRDefault="00E60E79">
            <w:pPr>
              <w:pBdr>
                <w:top w:val="nil"/>
                <w:left w:val="nil"/>
                <w:bottom w:val="nil"/>
                <w:right w:val="nil"/>
                <w:between w:val="nil"/>
              </w:pBdr>
              <w:jc w:val="center"/>
              <w:rPr>
                <w:color w:val="000000"/>
                <w:sz w:val="16"/>
                <w:szCs w:val="16"/>
              </w:rPr>
            </w:pPr>
            <w:r>
              <w:rPr>
                <w:color w:val="000000"/>
                <w:sz w:val="16"/>
                <w:szCs w:val="16"/>
              </w:rPr>
              <w:t>Openers –</w:t>
            </w:r>
          </w:p>
          <w:p w:rsidR="00257753" w:rsidRDefault="00E60E79">
            <w:pPr>
              <w:pBdr>
                <w:top w:val="nil"/>
                <w:left w:val="nil"/>
                <w:bottom w:val="nil"/>
                <w:right w:val="nil"/>
                <w:between w:val="nil"/>
              </w:pBdr>
              <w:jc w:val="center"/>
              <w:rPr>
                <w:color w:val="000000"/>
                <w:sz w:val="16"/>
                <w:szCs w:val="16"/>
              </w:rPr>
            </w:pPr>
            <w:r>
              <w:rPr>
                <w:color w:val="000000"/>
                <w:sz w:val="16"/>
                <w:szCs w:val="16"/>
              </w:rPr>
              <w:t>Past tense</w:t>
            </w:r>
          </w:p>
          <w:p w:rsidR="00257753" w:rsidRDefault="00E60E79">
            <w:pPr>
              <w:pBdr>
                <w:top w:val="nil"/>
                <w:left w:val="nil"/>
                <w:bottom w:val="nil"/>
                <w:right w:val="nil"/>
                <w:between w:val="nil"/>
              </w:pBdr>
              <w:jc w:val="center"/>
              <w:rPr>
                <w:color w:val="000000"/>
                <w:sz w:val="16"/>
                <w:szCs w:val="16"/>
              </w:rPr>
            </w:pPr>
            <w:r>
              <w:rPr>
                <w:color w:val="000000"/>
                <w:sz w:val="16"/>
                <w:szCs w:val="16"/>
              </w:rPr>
              <w:t>Use time adverbials to show when things happened</w:t>
            </w:r>
          </w:p>
          <w:p w:rsidR="00257753" w:rsidRDefault="00E60E79">
            <w:pPr>
              <w:pBdr>
                <w:top w:val="nil"/>
                <w:left w:val="nil"/>
                <w:bottom w:val="nil"/>
                <w:right w:val="nil"/>
                <w:between w:val="nil"/>
              </w:pBdr>
              <w:jc w:val="center"/>
              <w:rPr>
                <w:color w:val="000000"/>
                <w:sz w:val="16"/>
                <w:szCs w:val="16"/>
              </w:rPr>
            </w:pPr>
            <w:r>
              <w:rPr>
                <w:color w:val="000000"/>
                <w:sz w:val="16"/>
                <w:szCs w:val="16"/>
              </w:rPr>
              <w:t>Chronological order</w:t>
            </w:r>
          </w:p>
          <w:p w:rsidR="00257753" w:rsidRDefault="00E60E79">
            <w:pPr>
              <w:pBdr>
                <w:top w:val="nil"/>
                <w:left w:val="nil"/>
                <w:bottom w:val="nil"/>
                <w:right w:val="nil"/>
                <w:between w:val="nil"/>
              </w:pBdr>
              <w:jc w:val="center"/>
              <w:rPr>
                <w:color w:val="000000"/>
                <w:sz w:val="16"/>
                <w:szCs w:val="16"/>
              </w:rPr>
            </w:pPr>
            <w:r>
              <w:rPr>
                <w:color w:val="000000"/>
                <w:sz w:val="16"/>
                <w:szCs w:val="16"/>
              </w:rPr>
              <w:t>Simple conclusion looks ahead to the future (future tense using the conjunction ‘If’) and includes a rhetorical question</w:t>
            </w:r>
          </w:p>
          <w:p w:rsidR="00257753" w:rsidRDefault="00E60E79">
            <w:pPr>
              <w:jc w:val="center"/>
              <w:rPr>
                <w:sz w:val="16"/>
                <w:szCs w:val="16"/>
              </w:rPr>
            </w:pPr>
            <w:r>
              <w:rPr>
                <w:sz w:val="16"/>
                <w:szCs w:val="16"/>
              </w:rPr>
              <w:t>Informal language (contractions)</w:t>
            </w:r>
          </w:p>
        </w:tc>
        <w:tc>
          <w:tcPr>
            <w:tcW w:w="2482" w:type="dxa"/>
            <w:gridSpan w:val="3"/>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Dear Diary and date</w:t>
            </w:r>
          </w:p>
          <w:p w:rsidR="00257753" w:rsidRDefault="00E60E79">
            <w:pPr>
              <w:pBdr>
                <w:top w:val="nil"/>
                <w:left w:val="nil"/>
                <w:bottom w:val="nil"/>
                <w:right w:val="nil"/>
                <w:between w:val="nil"/>
              </w:pBdr>
              <w:jc w:val="center"/>
              <w:rPr>
                <w:color w:val="000000"/>
                <w:sz w:val="16"/>
                <w:szCs w:val="16"/>
              </w:rPr>
            </w:pPr>
            <w:r>
              <w:rPr>
                <w:color w:val="000000"/>
                <w:sz w:val="16"/>
                <w:szCs w:val="16"/>
              </w:rPr>
              <w:t>Add in private / secret thoughts and feelings</w:t>
            </w:r>
          </w:p>
          <w:p w:rsidR="00257753" w:rsidRDefault="00E60E79">
            <w:pPr>
              <w:pBdr>
                <w:top w:val="nil"/>
                <w:left w:val="nil"/>
                <w:bottom w:val="nil"/>
                <w:right w:val="nil"/>
                <w:between w:val="nil"/>
              </w:pBdr>
              <w:jc w:val="center"/>
              <w:rPr>
                <w:color w:val="000000"/>
                <w:sz w:val="16"/>
                <w:szCs w:val="16"/>
              </w:rPr>
            </w:pPr>
            <w:r>
              <w:rPr>
                <w:color w:val="000000"/>
                <w:sz w:val="16"/>
                <w:szCs w:val="16"/>
              </w:rPr>
              <w:t>First person (I, We, My)</w:t>
            </w:r>
          </w:p>
          <w:p w:rsidR="00257753" w:rsidRDefault="00E60E79">
            <w:pPr>
              <w:pBdr>
                <w:top w:val="nil"/>
                <w:left w:val="nil"/>
                <w:bottom w:val="nil"/>
                <w:right w:val="nil"/>
                <w:between w:val="nil"/>
              </w:pBdr>
              <w:jc w:val="center"/>
              <w:rPr>
                <w:color w:val="000000"/>
                <w:sz w:val="16"/>
                <w:szCs w:val="16"/>
              </w:rPr>
            </w:pPr>
            <w:r>
              <w:rPr>
                <w:color w:val="000000"/>
                <w:sz w:val="16"/>
                <w:szCs w:val="16"/>
              </w:rPr>
              <w:t>Openers –</w:t>
            </w:r>
          </w:p>
          <w:p w:rsidR="00257753" w:rsidRDefault="00E60E79">
            <w:pPr>
              <w:pBdr>
                <w:top w:val="nil"/>
                <w:left w:val="nil"/>
                <w:bottom w:val="nil"/>
                <w:right w:val="nil"/>
                <w:between w:val="nil"/>
              </w:pBdr>
              <w:jc w:val="center"/>
              <w:rPr>
                <w:color w:val="000000"/>
                <w:sz w:val="16"/>
                <w:szCs w:val="16"/>
              </w:rPr>
            </w:pPr>
            <w:r>
              <w:rPr>
                <w:color w:val="000000"/>
                <w:sz w:val="16"/>
                <w:szCs w:val="16"/>
              </w:rPr>
              <w:t>Past tense</w:t>
            </w:r>
          </w:p>
          <w:p w:rsidR="00257753" w:rsidRDefault="00E60E79">
            <w:pPr>
              <w:pBdr>
                <w:top w:val="nil"/>
                <w:left w:val="nil"/>
                <w:bottom w:val="nil"/>
                <w:right w:val="nil"/>
                <w:between w:val="nil"/>
              </w:pBdr>
              <w:jc w:val="center"/>
              <w:rPr>
                <w:color w:val="000000"/>
                <w:sz w:val="16"/>
                <w:szCs w:val="16"/>
              </w:rPr>
            </w:pPr>
            <w:r>
              <w:rPr>
                <w:color w:val="000000"/>
                <w:sz w:val="16"/>
                <w:szCs w:val="16"/>
              </w:rPr>
              <w:t>Use time adverbials to show when things happened</w:t>
            </w:r>
          </w:p>
          <w:p w:rsidR="00257753" w:rsidRDefault="00E60E79">
            <w:pPr>
              <w:pBdr>
                <w:top w:val="nil"/>
                <w:left w:val="nil"/>
                <w:bottom w:val="nil"/>
                <w:right w:val="nil"/>
                <w:between w:val="nil"/>
              </w:pBdr>
              <w:jc w:val="center"/>
              <w:rPr>
                <w:color w:val="000000"/>
                <w:sz w:val="16"/>
                <w:szCs w:val="16"/>
              </w:rPr>
            </w:pPr>
            <w:r>
              <w:rPr>
                <w:color w:val="000000"/>
                <w:sz w:val="16"/>
                <w:szCs w:val="16"/>
              </w:rPr>
              <w:t>Chronological order</w:t>
            </w:r>
          </w:p>
          <w:p w:rsidR="00257753" w:rsidRDefault="00E60E79">
            <w:pPr>
              <w:pBdr>
                <w:top w:val="nil"/>
                <w:left w:val="nil"/>
                <w:bottom w:val="nil"/>
                <w:right w:val="nil"/>
                <w:between w:val="nil"/>
              </w:pBdr>
              <w:jc w:val="center"/>
              <w:rPr>
                <w:color w:val="000000"/>
                <w:sz w:val="16"/>
                <w:szCs w:val="16"/>
              </w:rPr>
            </w:pPr>
            <w:r>
              <w:rPr>
                <w:color w:val="000000"/>
                <w:sz w:val="16"/>
                <w:szCs w:val="16"/>
              </w:rPr>
              <w:t>Simple conclusion looks ahead to the future (future tense using the conjunction ‘If’) and includes a rhetorical question</w:t>
            </w:r>
          </w:p>
          <w:p w:rsidR="00257753" w:rsidRDefault="00E60E79">
            <w:pPr>
              <w:jc w:val="center"/>
              <w:rPr>
                <w:sz w:val="16"/>
                <w:szCs w:val="16"/>
              </w:rPr>
            </w:pPr>
            <w:r>
              <w:rPr>
                <w:sz w:val="16"/>
                <w:szCs w:val="16"/>
              </w:rPr>
              <w:t>Informal language (contractions)</w:t>
            </w:r>
          </w:p>
        </w:tc>
        <w:tc>
          <w:tcPr>
            <w:tcW w:w="2480"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Use pictures as prompts</w:t>
            </w:r>
          </w:p>
          <w:p w:rsidR="00257753" w:rsidRDefault="00E60E79">
            <w:pPr>
              <w:pBdr>
                <w:top w:val="nil"/>
                <w:left w:val="nil"/>
                <w:bottom w:val="nil"/>
                <w:right w:val="nil"/>
                <w:between w:val="nil"/>
              </w:pBdr>
              <w:jc w:val="center"/>
              <w:rPr>
                <w:color w:val="000000"/>
                <w:sz w:val="16"/>
                <w:szCs w:val="16"/>
              </w:rPr>
            </w:pPr>
            <w:r>
              <w:rPr>
                <w:color w:val="000000"/>
                <w:sz w:val="16"/>
                <w:szCs w:val="16"/>
              </w:rPr>
              <w:t>Description of the character and setting</w:t>
            </w:r>
          </w:p>
          <w:p w:rsidR="00257753" w:rsidRDefault="00E60E79">
            <w:pPr>
              <w:jc w:val="center"/>
              <w:rPr>
                <w:sz w:val="16"/>
                <w:szCs w:val="16"/>
              </w:rPr>
            </w:pPr>
            <w:r>
              <w:rPr>
                <w:sz w:val="16"/>
                <w:szCs w:val="16"/>
              </w:rPr>
              <w:t>No comma would be used after the fronted adverbial opener until Year 3.</w:t>
            </w:r>
          </w:p>
        </w:tc>
        <w:tc>
          <w:tcPr>
            <w:tcW w:w="2481"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Title</w:t>
            </w:r>
          </w:p>
          <w:p w:rsidR="00257753" w:rsidRDefault="00E60E79">
            <w:pPr>
              <w:pBdr>
                <w:top w:val="nil"/>
                <w:left w:val="nil"/>
                <w:bottom w:val="nil"/>
                <w:right w:val="nil"/>
                <w:between w:val="nil"/>
              </w:pBdr>
              <w:jc w:val="center"/>
              <w:rPr>
                <w:color w:val="000000"/>
                <w:sz w:val="16"/>
                <w:szCs w:val="16"/>
              </w:rPr>
            </w:pPr>
            <w:r>
              <w:rPr>
                <w:color w:val="000000"/>
                <w:sz w:val="16"/>
                <w:szCs w:val="16"/>
              </w:rPr>
              <w:t>Introduction</w:t>
            </w:r>
          </w:p>
          <w:p w:rsidR="00257753" w:rsidRDefault="00E60E79">
            <w:pPr>
              <w:pBdr>
                <w:top w:val="nil"/>
                <w:left w:val="nil"/>
                <w:bottom w:val="nil"/>
                <w:right w:val="nil"/>
                <w:between w:val="nil"/>
              </w:pBdr>
              <w:jc w:val="center"/>
              <w:rPr>
                <w:color w:val="000000"/>
                <w:sz w:val="16"/>
                <w:szCs w:val="16"/>
              </w:rPr>
            </w:pPr>
            <w:r>
              <w:rPr>
                <w:color w:val="000000"/>
                <w:sz w:val="16"/>
                <w:szCs w:val="16"/>
              </w:rPr>
              <w:t>Include question</w:t>
            </w:r>
          </w:p>
          <w:p w:rsidR="00257753" w:rsidRDefault="00E60E79">
            <w:pPr>
              <w:pBdr>
                <w:top w:val="nil"/>
                <w:left w:val="nil"/>
                <w:bottom w:val="nil"/>
                <w:right w:val="nil"/>
                <w:between w:val="nil"/>
              </w:pBdr>
              <w:jc w:val="center"/>
              <w:rPr>
                <w:color w:val="000000"/>
                <w:sz w:val="16"/>
                <w:szCs w:val="16"/>
              </w:rPr>
            </w:pPr>
            <w:r>
              <w:rPr>
                <w:color w:val="000000"/>
                <w:sz w:val="16"/>
                <w:szCs w:val="16"/>
              </w:rPr>
              <w:t>Subheadings (given)</w:t>
            </w:r>
          </w:p>
          <w:p w:rsidR="00257753" w:rsidRDefault="00E60E79">
            <w:pPr>
              <w:pBdr>
                <w:top w:val="nil"/>
                <w:left w:val="nil"/>
                <w:bottom w:val="nil"/>
                <w:right w:val="nil"/>
                <w:between w:val="nil"/>
              </w:pBdr>
              <w:jc w:val="center"/>
              <w:rPr>
                <w:color w:val="000000"/>
                <w:sz w:val="16"/>
                <w:szCs w:val="16"/>
              </w:rPr>
            </w:pPr>
            <w:r>
              <w:rPr>
                <w:color w:val="000000"/>
                <w:sz w:val="16"/>
                <w:szCs w:val="16"/>
              </w:rPr>
              <w:t>Paragraphs (from given structure)</w:t>
            </w:r>
          </w:p>
          <w:p w:rsidR="00257753" w:rsidRDefault="00E60E79">
            <w:pPr>
              <w:pBdr>
                <w:top w:val="nil"/>
                <w:left w:val="nil"/>
                <w:bottom w:val="nil"/>
                <w:right w:val="nil"/>
                <w:between w:val="nil"/>
              </w:pBdr>
              <w:jc w:val="center"/>
              <w:rPr>
                <w:color w:val="000000"/>
                <w:sz w:val="16"/>
                <w:szCs w:val="16"/>
              </w:rPr>
            </w:pPr>
            <w:r>
              <w:rPr>
                <w:color w:val="000000"/>
                <w:sz w:val="16"/>
                <w:szCs w:val="16"/>
              </w:rPr>
              <w:t>Ending/closing sentence</w:t>
            </w:r>
          </w:p>
          <w:p w:rsidR="00257753" w:rsidRDefault="00E60E79">
            <w:pPr>
              <w:jc w:val="center"/>
              <w:rPr>
                <w:sz w:val="16"/>
                <w:szCs w:val="16"/>
              </w:rPr>
            </w:pPr>
            <w:r>
              <w:rPr>
                <w:sz w:val="16"/>
                <w:szCs w:val="16"/>
              </w:rPr>
              <w:t>Scientific/technical language</w:t>
            </w:r>
          </w:p>
        </w:tc>
        <w:tc>
          <w:tcPr>
            <w:tcW w:w="2520" w:type="dxa"/>
            <w:gridSpan w:val="3"/>
            <w:vMerge/>
            <w:shd w:val="clear" w:color="auto" w:fill="auto"/>
          </w:tcPr>
          <w:p w:rsidR="00257753" w:rsidRDefault="00257753">
            <w:pPr>
              <w:widowControl w:val="0"/>
              <w:pBdr>
                <w:top w:val="nil"/>
                <w:left w:val="nil"/>
                <w:bottom w:val="nil"/>
                <w:right w:val="nil"/>
                <w:between w:val="nil"/>
              </w:pBdr>
              <w:rPr>
                <w:sz w:val="16"/>
                <w:szCs w:val="16"/>
              </w:rPr>
            </w:pPr>
          </w:p>
        </w:tc>
      </w:tr>
      <w:tr w:rsidR="00257753">
        <w:trPr>
          <w:cantSplit/>
          <w:trHeight w:val="1185"/>
        </w:trPr>
        <w:tc>
          <w:tcPr>
            <w:tcW w:w="1127" w:type="dxa"/>
            <w:vMerge w:val="restart"/>
            <w:shd w:val="clear" w:color="auto" w:fill="auto"/>
          </w:tcPr>
          <w:p w:rsidR="00257753" w:rsidRDefault="00E60E79">
            <w:pPr>
              <w:ind w:left="113" w:right="113"/>
              <w:jc w:val="center"/>
              <w:rPr>
                <w:b/>
                <w:sz w:val="18"/>
                <w:szCs w:val="18"/>
              </w:rPr>
            </w:pPr>
            <w:r>
              <w:rPr>
                <w:b/>
                <w:sz w:val="18"/>
                <w:szCs w:val="18"/>
              </w:rPr>
              <w:t>Year 1</w:t>
            </w:r>
          </w:p>
          <w:p w:rsidR="00257753" w:rsidRDefault="00E60E79">
            <w:pPr>
              <w:ind w:left="113" w:right="113"/>
              <w:jc w:val="center"/>
              <w:rPr>
                <w:b/>
                <w:sz w:val="18"/>
                <w:szCs w:val="18"/>
              </w:rPr>
            </w:pPr>
            <w:r>
              <w:rPr>
                <w:b/>
                <w:sz w:val="18"/>
                <w:szCs w:val="18"/>
              </w:rPr>
              <w:t>Grammar and Punctuation</w:t>
            </w:r>
          </w:p>
        </w:tc>
        <w:tc>
          <w:tcPr>
            <w:tcW w:w="2479" w:type="dxa"/>
            <w:shd w:val="clear" w:color="auto" w:fill="auto"/>
          </w:tcPr>
          <w:p w:rsidR="00257753" w:rsidRDefault="00E60E79">
            <w:pPr>
              <w:jc w:val="center"/>
              <w:rPr>
                <w:sz w:val="16"/>
                <w:szCs w:val="16"/>
              </w:rPr>
            </w:pPr>
            <w:r>
              <w:rPr>
                <w:sz w:val="16"/>
                <w:szCs w:val="16"/>
              </w:rPr>
              <w:t xml:space="preserve">Include an exclamation mark to demarcate exciting sentences. </w:t>
            </w:r>
          </w:p>
        </w:tc>
        <w:tc>
          <w:tcPr>
            <w:tcW w:w="2479" w:type="dxa"/>
            <w:gridSpan w:val="2"/>
            <w:shd w:val="clear" w:color="auto" w:fill="auto"/>
          </w:tcPr>
          <w:p w:rsidR="00257753" w:rsidRDefault="00E60E79">
            <w:pPr>
              <w:jc w:val="center"/>
              <w:rPr>
                <w:b/>
                <w:sz w:val="16"/>
                <w:szCs w:val="16"/>
              </w:rPr>
            </w:pPr>
            <w:r>
              <w:rPr>
                <w:b/>
                <w:sz w:val="16"/>
                <w:szCs w:val="16"/>
              </w:rPr>
              <w:t xml:space="preserve">Use the personal pronoun ‘I’ (when writing a personal recount). </w:t>
            </w:r>
          </w:p>
          <w:p w:rsidR="00257753" w:rsidRDefault="00E60E79">
            <w:pPr>
              <w:jc w:val="center"/>
              <w:rPr>
                <w:sz w:val="16"/>
                <w:szCs w:val="16"/>
              </w:rPr>
            </w:pPr>
            <w:r>
              <w:rPr>
                <w:b/>
                <w:sz w:val="16"/>
                <w:szCs w:val="16"/>
              </w:rPr>
              <w:t>To write in the first person, I, My)</w:t>
            </w:r>
            <w:r>
              <w:rPr>
                <w:sz w:val="16"/>
                <w:szCs w:val="16"/>
              </w:rPr>
              <w:t>.</w:t>
            </w:r>
          </w:p>
          <w:p w:rsidR="00257753" w:rsidRDefault="00E60E79">
            <w:pPr>
              <w:jc w:val="center"/>
              <w:rPr>
                <w:sz w:val="16"/>
                <w:szCs w:val="16"/>
              </w:rPr>
            </w:pPr>
            <w:r>
              <w:rPr>
                <w:sz w:val="16"/>
                <w:szCs w:val="16"/>
              </w:rPr>
              <w:t>AFL *</w:t>
            </w:r>
          </w:p>
          <w:p w:rsidR="00257753" w:rsidRDefault="00257753">
            <w:pPr>
              <w:jc w:val="center"/>
              <w:rPr>
                <w:sz w:val="16"/>
                <w:szCs w:val="16"/>
              </w:rPr>
            </w:pPr>
          </w:p>
        </w:tc>
        <w:tc>
          <w:tcPr>
            <w:tcW w:w="2482" w:type="dxa"/>
            <w:gridSpan w:val="3"/>
            <w:shd w:val="clear" w:color="auto" w:fill="auto"/>
          </w:tcPr>
          <w:p w:rsidR="00257753" w:rsidRDefault="00E60E79">
            <w:pPr>
              <w:pBdr>
                <w:top w:val="nil"/>
                <w:left w:val="nil"/>
                <w:bottom w:val="nil"/>
                <w:right w:val="nil"/>
                <w:between w:val="nil"/>
              </w:pBdr>
              <w:tabs>
                <w:tab w:val="right" w:pos="2053"/>
              </w:tabs>
              <w:jc w:val="center"/>
              <w:rPr>
                <w:color w:val="000000"/>
                <w:sz w:val="16"/>
                <w:szCs w:val="16"/>
              </w:rPr>
            </w:pPr>
            <w:r>
              <w:rPr>
                <w:color w:val="000000"/>
                <w:sz w:val="16"/>
                <w:szCs w:val="16"/>
              </w:rPr>
              <w:t>Use adjectives to describe thoughts and feelings (diary entry).</w:t>
            </w:r>
          </w:p>
          <w:p w:rsidR="00257753" w:rsidRDefault="00E60E79">
            <w:pPr>
              <w:pBdr>
                <w:top w:val="nil"/>
                <w:left w:val="nil"/>
                <w:bottom w:val="nil"/>
                <w:right w:val="nil"/>
                <w:between w:val="nil"/>
              </w:pBdr>
              <w:tabs>
                <w:tab w:val="right" w:pos="2053"/>
              </w:tabs>
              <w:jc w:val="center"/>
              <w:rPr>
                <w:color w:val="000000"/>
                <w:sz w:val="16"/>
                <w:szCs w:val="16"/>
              </w:rPr>
            </w:pPr>
            <w:r>
              <w:rPr>
                <w:color w:val="000000"/>
                <w:sz w:val="16"/>
                <w:szCs w:val="16"/>
              </w:rPr>
              <w:t>AFL *</w:t>
            </w:r>
          </w:p>
          <w:p w:rsidR="00257753" w:rsidRDefault="00257753">
            <w:pPr>
              <w:pBdr>
                <w:top w:val="nil"/>
                <w:left w:val="nil"/>
                <w:bottom w:val="nil"/>
                <w:right w:val="nil"/>
                <w:between w:val="nil"/>
              </w:pBdr>
              <w:tabs>
                <w:tab w:val="right" w:pos="2053"/>
              </w:tabs>
              <w:jc w:val="center"/>
              <w:rPr>
                <w:color w:val="000000"/>
                <w:sz w:val="16"/>
                <w:szCs w:val="16"/>
              </w:rPr>
            </w:pPr>
          </w:p>
        </w:tc>
        <w:tc>
          <w:tcPr>
            <w:tcW w:w="2480"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Use a question mark to demarcate a question sentence starting with Will and What.</w:t>
            </w:r>
          </w:p>
          <w:p w:rsidR="00257753" w:rsidRDefault="00E60E79">
            <w:pPr>
              <w:pBdr>
                <w:top w:val="nil"/>
                <w:left w:val="nil"/>
                <w:bottom w:val="nil"/>
                <w:right w:val="nil"/>
                <w:between w:val="nil"/>
              </w:pBdr>
              <w:jc w:val="center"/>
              <w:rPr>
                <w:color w:val="000000"/>
                <w:sz w:val="16"/>
                <w:szCs w:val="16"/>
              </w:rPr>
            </w:pPr>
            <w:r>
              <w:rPr>
                <w:color w:val="000000"/>
                <w:sz w:val="16"/>
                <w:szCs w:val="16"/>
              </w:rPr>
              <w:t>AFL *</w:t>
            </w:r>
          </w:p>
        </w:tc>
        <w:tc>
          <w:tcPr>
            <w:tcW w:w="2481" w:type="dxa"/>
            <w:gridSpan w:val="2"/>
            <w:shd w:val="clear" w:color="auto" w:fill="FFFFFF"/>
          </w:tcPr>
          <w:p w:rsidR="00257753" w:rsidRDefault="00E60E79">
            <w:pPr>
              <w:pBdr>
                <w:top w:val="nil"/>
                <w:left w:val="nil"/>
                <w:bottom w:val="nil"/>
                <w:right w:val="nil"/>
                <w:between w:val="nil"/>
              </w:pBdr>
              <w:jc w:val="center"/>
              <w:rPr>
                <w:color w:val="000000"/>
                <w:sz w:val="16"/>
                <w:szCs w:val="16"/>
              </w:rPr>
            </w:pPr>
            <w:r>
              <w:rPr>
                <w:color w:val="000000"/>
                <w:sz w:val="16"/>
                <w:szCs w:val="16"/>
              </w:rPr>
              <w:t xml:space="preserve">Consolidate all skills in a non-fiction piece of writing. </w:t>
            </w:r>
          </w:p>
          <w:p w:rsidR="00257753" w:rsidRDefault="00E60E79">
            <w:pPr>
              <w:pBdr>
                <w:top w:val="nil"/>
                <w:left w:val="nil"/>
                <w:bottom w:val="nil"/>
                <w:right w:val="nil"/>
                <w:between w:val="nil"/>
              </w:pBdr>
              <w:jc w:val="center"/>
              <w:rPr>
                <w:color w:val="000000"/>
                <w:sz w:val="16"/>
                <w:szCs w:val="16"/>
              </w:rPr>
            </w:pPr>
            <w:r>
              <w:rPr>
                <w:color w:val="000000"/>
                <w:sz w:val="16"/>
                <w:szCs w:val="16"/>
              </w:rPr>
              <w:t>AFL *</w:t>
            </w:r>
          </w:p>
          <w:p w:rsidR="00257753" w:rsidRDefault="00E60E79">
            <w:pPr>
              <w:pBdr>
                <w:top w:val="nil"/>
                <w:left w:val="nil"/>
                <w:bottom w:val="nil"/>
                <w:right w:val="nil"/>
                <w:between w:val="nil"/>
              </w:pBdr>
              <w:jc w:val="center"/>
              <w:rPr>
                <w:color w:val="000000"/>
                <w:sz w:val="16"/>
                <w:szCs w:val="16"/>
              </w:rPr>
            </w:pPr>
            <w:r>
              <w:rPr>
                <w:color w:val="000000"/>
                <w:sz w:val="16"/>
                <w:szCs w:val="16"/>
              </w:rPr>
              <w:t>Use non-fiction openers- Lots, Many, Some.</w:t>
            </w:r>
          </w:p>
        </w:tc>
        <w:tc>
          <w:tcPr>
            <w:tcW w:w="2520" w:type="dxa"/>
            <w:gridSpan w:val="3"/>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 xml:space="preserve"> AFL *</w:t>
            </w:r>
          </w:p>
          <w:p w:rsidR="00257753" w:rsidRDefault="00E60E79">
            <w:pPr>
              <w:pBdr>
                <w:top w:val="nil"/>
                <w:left w:val="nil"/>
                <w:bottom w:val="nil"/>
                <w:right w:val="nil"/>
                <w:between w:val="nil"/>
              </w:pBdr>
              <w:jc w:val="center"/>
              <w:rPr>
                <w:color w:val="000000"/>
                <w:sz w:val="16"/>
                <w:szCs w:val="16"/>
              </w:rPr>
            </w:pPr>
            <w:r>
              <w:rPr>
                <w:color w:val="000000"/>
                <w:sz w:val="16"/>
                <w:szCs w:val="16"/>
              </w:rPr>
              <w:t>-</w:t>
            </w:r>
            <w:proofErr w:type="spellStart"/>
            <w:r>
              <w:rPr>
                <w:color w:val="000000"/>
                <w:sz w:val="16"/>
                <w:szCs w:val="16"/>
              </w:rPr>
              <w:t>ing</w:t>
            </w:r>
            <w:proofErr w:type="spellEnd"/>
            <w:r>
              <w:rPr>
                <w:color w:val="000000"/>
                <w:sz w:val="16"/>
                <w:szCs w:val="16"/>
              </w:rPr>
              <w:t xml:space="preserve"> suffix </w:t>
            </w:r>
          </w:p>
        </w:tc>
      </w:tr>
      <w:tr w:rsidR="00257753">
        <w:trPr>
          <w:cantSplit/>
          <w:trHeight w:val="280"/>
        </w:trPr>
        <w:tc>
          <w:tcPr>
            <w:tcW w:w="1127" w:type="dxa"/>
            <w:vMerge/>
            <w:shd w:val="clear" w:color="auto" w:fill="auto"/>
          </w:tcPr>
          <w:p w:rsidR="00257753" w:rsidRDefault="00257753">
            <w:pPr>
              <w:widowControl w:val="0"/>
              <w:pBdr>
                <w:top w:val="nil"/>
                <w:left w:val="nil"/>
                <w:bottom w:val="nil"/>
                <w:right w:val="nil"/>
                <w:between w:val="nil"/>
              </w:pBdr>
              <w:rPr>
                <w:color w:val="000000"/>
                <w:sz w:val="16"/>
                <w:szCs w:val="16"/>
              </w:rPr>
            </w:pPr>
          </w:p>
        </w:tc>
        <w:tc>
          <w:tcPr>
            <w:tcW w:w="14921" w:type="dxa"/>
            <w:gridSpan w:val="13"/>
            <w:shd w:val="clear" w:color="auto" w:fill="auto"/>
          </w:tcPr>
          <w:p w:rsidR="00257753" w:rsidRDefault="00E60E79">
            <w:pPr>
              <w:pBdr>
                <w:top w:val="nil"/>
                <w:left w:val="nil"/>
                <w:bottom w:val="nil"/>
                <w:right w:val="nil"/>
                <w:between w:val="nil"/>
              </w:pBdr>
              <w:jc w:val="center"/>
              <w:rPr>
                <w:i/>
                <w:color w:val="000000"/>
                <w:sz w:val="16"/>
                <w:szCs w:val="16"/>
              </w:rPr>
            </w:pPr>
            <w:r>
              <w:rPr>
                <w:i/>
                <w:color w:val="000000"/>
                <w:sz w:val="16"/>
                <w:szCs w:val="16"/>
              </w:rPr>
              <w:t>*“Dictation gives children opportunities to practise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tc>
      </w:tr>
      <w:tr w:rsidR="00257753">
        <w:trPr>
          <w:cantSplit/>
          <w:trHeight w:val="1262"/>
        </w:trPr>
        <w:tc>
          <w:tcPr>
            <w:tcW w:w="1127" w:type="dxa"/>
            <w:vMerge w:val="restart"/>
            <w:shd w:val="clear" w:color="auto" w:fill="auto"/>
          </w:tcPr>
          <w:p w:rsidR="00257753" w:rsidRDefault="00E60E79">
            <w:pPr>
              <w:ind w:left="113" w:right="113"/>
              <w:jc w:val="center"/>
              <w:rPr>
                <w:b/>
                <w:sz w:val="18"/>
                <w:szCs w:val="18"/>
              </w:rPr>
            </w:pPr>
            <w:r>
              <w:rPr>
                <w:b/>
                <w:sz w:val="18"/>
                <w:szCs w:val="18"/>
              </w:rPr>
              <w:lastRenderedPageBreak/>
              <w:t>Year 2</w:t>
            </w:r>
          </w:p>
          <w:p w:rsidR="00257753" w:rsidRDefault="00E60E79">
            <w:pPr>
              <w:ind w:left="113" w:right="113"/>
              <w:jc w:val="center"/>
              <w:rPr>
                <w:b/>
                <w:sz w:val="18"/>
                <w:szCs w:val="18"/>
              </w:rPr>
            </w:pPr>
            <w:r>
              <w:rPr>
                <w:b/>
                <w:sz w:val="18"/>
                <w:szCs w:val="18"/>
              </w:rPr>
              <w:t xml:space="preserve">Grammar and Punctuation </w:t>
            </w:r>
          </w:p>
        </w:tc>
        <w:tc>
          <w:tcPr>
            <w:tcW w:w="2479" w:type="dxa"/>
            <w:shd w:val="clear" w:color="auto" w:fill="auto"/>
          </w:tcPr>
          <w:p w:rsidR="00257753" w:rsidRDefault="00E60E79">
            <w:pPr>
              <w:jc w:val="center"/>
              <w:rPr>
                <w:sz w:val="16"/>
                <w:szCs w:val="16"/>
              </w:rPr>
            </w:pPr>
            <w:r>
              <w:rPr>
                <w:sz w:val="16"/>
                <w:szCs w:val="16"/>
              </w:rPr>
              <w:t>Recognise and write an exclamative sentence using What or How.</w:t>
            </w:r>
          </w:p>
          <w:p w:rsidR="00257753" w:rsidRDefault="00E60E79">
            <w:pPr>
              <w:jc w:val="center"/>
              <w:rPr>
                <w:sz w:val="16"/>
                <w:szCs w:val="16"/>
              </w:rPr>
            </w:pPr>
            <w:r>
              <w:rPr>
                <w:sz w:val="16"/>
                <w:szCs w:val="16"/>
              </w:rPr>
              <w:t>AFL *</w:t>
            </w:r>
          </w:p>
        </w:tc>
        <w:tc>
          <w:tcPr>
            <w:tcW w:w="2479" w:type="dxa"/>
            <w:gridSpan w:val="2"/>
            <w:shd w:val="clear" w:color="auto" w:fill="auto"/>
          </w:tcPr>
          <w:p w:rsidR="00257753" w:rsidRDefault="00E60E79">
            <w:pPr>
              <w:jc w:val="center"/>
              <w:rPr>
                <w:b/>
                <w:sz w:val="16"/>
                <w:szCs w:val="16"/>
              </w:rPr>
            </w:pPr>
            <w:r>
              <w:rPr>
                <w:b/>
                <w:sz w:val="16"/>
                <w:szCs w:val="16"/>
              </w:rPr>
              <w:t>Use ‘when’ as an opener/at the start of a sentence.</w:t>
            </w:r>
          </w:p>
          <w:p w:rsidR="00257753" w:rsidRDefault="00257753">
            <w:pPr>
              <w:jc w:val="center"/>
              <w:rPr>
                <w:sz w:val="16"/>
                <w:szCs w:val="16"/>
                <w:highlight w:val="yellow"/>
              </w:rPr>
            </w:pPr>
          </w:p>
          <w:p w:rsidR="00257753" w:rsidRDefault="00257753">
            <w:pPr>
              <w:jc w:val="center"/>
              <w:rPr>
                <w:sz w:val="16"/>
                <w:szCs w:val="16"/>
              </w:rPr>
            </w:pPr>
          </w:p>
        </w:tc>
        <w:tc>
          <w:tcPr>
            <w:tcW w:w="2482" w:type="dxa"/>
            <w:gridSpan w:val="3"/>
            <w:shd w:val="clear" w:color="auto" w:fill="auto"/>
          </w:tcPr>
          <w:p w:rsidR="00257753" w:rsidRDefault="00E60E79">
            <w:pPr>
              <w:pBdr>
                <w:top w:val="nil"/>
                <w:left w:val="nil"/>
                <w:bottom w:val="nil"/>
                <w:right w:val="nil"/>
                <w:between w:val="nil"/>
              </w:pBdr>
              <w:tabs>
                <w:tab w:val="right" w:pos="2053"/>
              </w:tabs>
              <w:jc w:val="center"/>
              <w:rPr>
                <w:b/>
                <w:sz w:val="16"/>
                <w:szCs w:val="16"/>
              </w:rPr>
            </w:pPr>
            <w:r>
              <w:rPr>
                <w:b/>
                <w:sz w:val="16"/>
                <w:szCs w:val="16"/>
              </w:rPr>
              <w:t>to use an apostrophe to show contractions</w:t>
            </w:r>
          </w:p>
          <w:p w:rsidR="00257753" w:rsidRDefault="00257753">
            <w:pPr>
              <w:pBdr>
                <w:top w:val="nil"/>
                <w:left w:val="nil"/>
                <w:bottom w:val="nil"/>
                <w:right w:val="nil"/>
                <w:between w:val="nil"/>
              </w:pBdr>
              <w:tabs>
                <w:tab w:val="right" w:pos="2053"/>
              </w:tabs>
              <w:jc w:val="center"/>
              <w:rPr>
                <w:b/>
                <w:sz w:val="16"/>
                <w:szCs w:val="16"/>
              </w:rPr>
            </w:pPr>
          </w:p>
        </w:tc>
        <w:tc>
          <w:tcPr>
            <w:tcW w:w="2480"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 xml:space="preserve">Consolidate all skills in a retell </w:t>
            </w:r>
          </w:p>
          <w:p w:rsidR="00257753" w:rsidRDefault="00E60E79">
            <w:pPr>
              <w:pBdr>
                <w:top w:val="nil"/>
                <w:left w:val="nil"/>
                <w:bottom w:val="nil"/>
                <w:right w:val="nil"/>
                <w:between w:val="nil"/>
              </w:pBdr>
              <w:jc w:val="center"/>
              <w:rPr>
                <w:color w:val="000000"/>
                <w:sz w:val="16"/>
                <w:szCs w:val="16"/>
              </w:rPr>
            </w:pPr>
            <w:r>
              <w:rPr>
                <w:color w:val="000000"/>
                <w:sz w:val="16"/>
                <w:szCs w:val="16"/>
              </w:rPr>
              <w:t>AFL *</w:t>
            </w:r>
          </w:p>
        </w:tc>
        <w:tc>
          <w:tcPr>
            <w:tcW w:w="2481" w:type="dxa"/>
            <w:gridSpan w:val="2"/>
            <w:shd w:val="clear" w:color="auto" w:fill="FFFFFF"/>
          </w:tcPr>
          <w:p w:rsidR="00257753" w:rsidRDefault="00E60E79">
            <w:pPr>
              <w:pBdr>
                <w:top w:val="nil"/>
                <w:left w:val="nil"/>
                <w:bottom w:val="nil"/>
                <w:right w:val="nil"/>
                <w:between w:val="nil"/>
              </w:pBdr>
              <w:jc w:val="center"/>
              <w:rPr>
                <w:color w:val="000000"/>
                <w:sz w:val="16"/>
                <w:szCs w:val="16"/>
              </w:rPr>
            </w:pPr>
            <w:r>
              <w:rPr>
                <w:color w:val="000000"/>
                <w:sz w:val="16"/>
                <w:szCs w:val="16"/>
              </w:rPr>
              <w:t>Use the conjunctions ‘because’, ‘that’ and ‘and’ in non-fiction writing.</w:t>
            </w:r>
          </w:p>
          <w:p w:rsidR="00257753" w:rsidRDefault="00E60E79">
            <w:pPr>
              <w:pBdr>
                <w:top w:val="nil"/>
                <w:left w:val="nil"/>
                <w:bottom w:val="nil"/>
                <w:right w:val="nil"/>
                <w:between w:val="nil"/>
              </w:pBdr>
              <w:jc w:val="center"/>
              <w:rPr>
                <w:color w:val="000000"/>
                <w:sz w:val="16"/>
                <w:szCs w:val="16"/>
              </w:rPr>
            </w:pPr>
            <w:r>
              <w:rPr>
                <w:color w:val="000000"/>
                <w:sz w:val="16"/>
                <w:szCs w:val="16"/>
              </w:rPr>
              <w:t>AFL *</w:t>
            </w:r>
          </w:p>
        </w:tc>
        <w:tc>
          <w:tcPr>
            <w:tcW w:w="2520" w:type="dxa"/>
            <w:gridSpan w:val="3"/>
            <w:shd w:val="clear" w:color="auto" w:fill="auto"/>
          </w:tcPr>
          <w:p w:rsidR="00257753" w:rsidRDefault="00E60E79">
            <w:pPr>
              <w:jc w:val="center"/>
              <w:rPr>
                <w:sz w:val="16"/>
                <w:szCs w:val="16"/>
              </w:rPr>
            </w:pPr>
            <w:r>
              <w:rPr>
                <w:sz w:val="16"/>
                <w:szCs w:val="16"/>
              </w:rPr>
              <w:t>AFL *</w:t>
            </w:r>
          </w:p>
        </w:tc>
      </w:tr>
      <w:tr w:rsidR="00257753">
        <w:trPr>
          <w:cantSplit/>
          <w:trHeight w:val="275"/>
        </w:trPr>
        <w:tc>
          <w:tcPr>
            <w:tcW w:w="1127" w:type="dxa"/>
            <w:vMerge/>
            <w:shd w:val="clear" w:color="auto" w:fill="auto"/>
          </w:tcPr>
          <w:p w:rsidR="00257753" w:rsidRDefault="00257753">
            <w:pPr>
              <w:widowControl w:val="0"/>
              <w:pBdr>
                <w:top w:val="nil"/>
                <w:left w:val="nil"/>
                <w:bottom w:val="nil"/>
                <w:right w:val="nil"/>
                <w:between w:val="nil"/>
              </w:pBdr>
              <w:rPr>
                <w:sz w:val="16"/>
                <w:szCs w:val="16"/>
              </w:rPr>
            </w:pPr>
          </w:p>
        </w:tc>
        <w:tc>
          <w:tcPr>
            <w:tcW w:w="14921" w:type="dxa"/>
            <w:gridSpan w:val="13"/>
            <w:shd w:val="clear" w:color="auto" w:fill="auto"/>
          </w:tcPr>
          <w:p w:rsidR="00257753" w:rsidRDefault="00E60E79">
            <w:pPr>
              <w:jc w:val="center"/>
              <w:rPr>
                <w:i/>
                <w:sz w:val="16"/>
                <w:szCs w:val="16"/>
              </w:rPr>
            </w:pPr>
            <w:r>
              <w:rPr>
                <w:i/>
                <w:sz w:val="16"/>
                <w:szCs w:val="16"/>
              </w:rPr>
              <w:t>*“Dictation gives children opportunities to practise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tc>
      </w:tr>
      <w:tr w:rsidR="00257753">
        <w:trPr>
          <w:cantSplit/>
          <w:trHeight w:val="214"/>
        </w:trPr>
        <w:tc>
          <w:tcPr>
            <w:tcW w:w="16048" w:type="dxa"/>
            <w:gridSpan w:val="14"/>
            <w:shd w:val="clear" w:color="auto" w:fill="auto"/>
          </w:tcPr>
          <w:p w:rsidR="00257753" w:rsidRDefault="00E60E79">
            <w:pPr>
              <w:jc w:val="center"/>
              <w:rPr>
                <w:b/>
                <w:sz w:val="16"/>
                <w:szCs w:val="16"/>
              </w:rPr>
            </w:pPr>
            <w:r>
              <w:rPr>
                <w:b/>
                <w:sz w:val="16"/>
                <w:szCs w:val="16"/>
              </w:rPr>
              <w:t>Handwriting Year 1 -</w:t>
            </w:r>
            <w:r>
              <w:rPr>
                <w:sz w:val="16"/>
                <w:szCs w:val="16"/>
              </w:rPr>
              <w:t>My letters are close together when I write a word (snuggle my letters).</w:t>
            </w:r>
          </w:p>
        </w:tc>
      </w:tr>
      <w:tr w:rsidR="00257753">
        <w:trPr>
          <w:cantSplit/>
          <w:trHeight w:val="214"/>
        </w:trPr>
        <w:tc>
          <w:tcPr>
            <w:tcW w:w="16048" w:type="dxa"/>
            <w:gridSpan w:val="14"/>
            <w:shd w:val="clear" w:color="auto" w:fill="auto"/>
          </w:tcPr>
          <w:p w:rsidR="00257753" w:rsidRDefault="00E60E79">
            <w:pPr>
              <w:jc w:val="center"/>
              <w:rPr>
                <w:sz w:val="16"/>
                <w:szCs w:val="16"/>
              </w:rPr>
            </w:pPr>
            <w:r>
              <w:rPr>
                <w:b/>
                <w:sz w:val="16"/>
                <w:szCs w:val="16"/>
              </w:rPr>
              <w:lastRenderedPageBreak/>
              <w:t>Handwriting Year 2 -</w:t>
            </w:r>
            <w:r>
              <w:t xml:space="preserve"> </w:t>
            </w:r>
            <w:r>
              <w:rPr>
                <w:sz w:val="16"/>
                <w:szCs w:val="16"/>
              </w:rPr>
              <w:t>Start using some of the horizontal strokes to join letters.</w:t>
            </w: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8B237F" w:rsidRDefault="008B237F">
            <w:pPr>
              <w:jc w:val="center"/>
              <w:rPr>
                <w:sz w:val="16"/>
                <w:szCs w:val="16"/>
              </w:rPr>
            </w:pPr>
          </w:p>
          <w:p w:rsidR="008B237F" w:rsidRDefault="008B237F">
            <w:pPr>
              <w:jc w:val="center"/>
              <w:rPr>
                <w:sz w:val="16"/>
                <w:szCs w:val="16"/>
              </w:rPr>
            </w:pPr>
          </w:p>
          <w:p w:rsidR="008B237F" w:rsidRDefault="008B237F">
            <w:pPr>
              <w:jc w:val="center"/>
              <w:rPr>
                <w:sz w:val="16"/>
                <w:szCs w:val="16"/>
              </w:rPr>
            </w:pPr>
          </w:p>
          <w:p w:rsidR="008B237F" w:rsidRDefault="008B237F">
            <w:pPr>
              <w:jc w:val="center"/>
              <w:rPr>
                <w:sz w:val="16"/>
                <w:szCs w:val="16"/>
              </w:rPr>
            </w:pPr>
          </w:p>
          <w:p w:rsidR="00257753" w:rsidRDefault="00257753">
            <w:pPr>
              <w:jc w:val="center"/>
              <w:rPr>
                <w:sz w:val="16"/>
                <w:szCs w:val="16"/>
              </w:rPr>
            </w:pPr>
          </w:p>
          <w:p w:rsidR="00257753" w:rsidRDefault="00257753">
            <w:pPr>
              <w:jc w:val="center"/>
              <w:rPr>
                <w:b/>
                <w:sz w:val="18"/>
                <w:szCs w:val="18"/>
              </w:rPr>
            </w:pPr>
          </w:p>
        </w:tc>
      </w:tr>
      <w:tr w:rsidR="00257753">
        <w:trPr>
          <w:cantSplit/>
          <w:trHeight w:val="376"/>
        </w:trPr>
        <w:tc>
          <w:tcPr>
            <w:tcW w:w="16048" w:type="dxa"/>
            <w:gridSpan w:val="14"/>
            <w:shd w:val="clear" w:color="auto" w:fill="C5E0B3"/>
          </w:tcPr>
          <w:p w:rsidR="00257753" w:rsidRDefault="00E60E79">
            <w:pPr>
              <w:jc w:val="center"/>
              <w:rPr>
                <w:b/>
                <w:sz w:val="36"/>
                <w:szCs w:val="36"/>
              </w:rPr>
            </w:pPr>
            <w:r>
              <w:rPr>
                <w:b/>
                <w:sz w:val="36"/>
                <w:szCs w:val="36"/>
              </w:rPr>
              <w:lastRenderedPageBreak/>
              <w:t>Spring 2</w:t>
            </w:r>
          </w:p>
        </w:tc>
      </w:tr>
      <w:tr w:rsidR="00257753">
        <w:trPr>
          <w:cantSplit/>
          <w:trHeight w:val="282"/>
        </w:trPr>
        <w:tc>
          <w:tcPr>
            <w:tcW w:w="16048" w:type="dxa"/>
            <w:gridSpan w:val="14"/>
            <w:shd w:val="clear" w:color="auto" w:fill="auto"/>
          </w:tcPr>
          <w:p w:rsidR="00257753" w:rsidRDefault="008B237F">
            <w:pPr>
              <w:jc w:val="center"/>
              <w:rPr>
                <w:b/>
                <w:sz w:val="18"/>
                <w:szCs w:val="18"/>
              </w:rPr>
            </w:pPr>
            <w:r>
              <w:rPr>
                <w:b/>
                <w:sz w:val="18"/>
                <w:szCs w:val="18"/>
              </w:rPr>
              <w:t>SCIENCE –food and exercise GEOGRAPHY – hot or cold? DT - Windmills</w:t>
            </w:r>
          </w:p>
        </w:tc>
      </w:tr>
      <w:tr w:rsidR="00257753">
        <w:trPr>
          <w:cantSplit/>
          <w:trHeight w:val="1550"/>
        </w:trPr>
        <w:tc>
          <w:tcPr>
            <w:tcW w:w="1127" w:type="dxa"/>
            <w:shd w:val="clear" w:color="auto" w:fill="auto"/>
          </w:tcPr>
          <w:p w:rsidR="00257753" w:rsidRDefault="00E60E79">
            <w:pPr>
              <w:ind w:left="113" w:right="113"/>
              <w:jc w:val="center"/>
              <w:rPr>
                <w:b/>
                <w:sz w:val="18"/>
                <w:szCs w:val="18"/>
              </w:rPr>
            </w:pPr>
            <w:r>
              <w:rPr>
                <w:b/>
                <w:sz w:val="18"/>
                <w:szCs w:val="18"/>
              </w:rPr>
              <w:t>Text and Genre</w:t>
            </w:r>
          </w:p>
        </w:tc>
        <w:tc>
          <w:tcPr>
            <w:tcW w:w="2479" w:type="dxa"/>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 xml:space="preserve">Recount of </w:t>
            </w:r>
            <w:r w:rsidR="008B237F">
              <w:rPr>
                <w:color w:val="000000"/>
                <w:sz w:val="16"/>
                <w:szCs w:val="16"/>
              </w:rPr>
              <w:t xml:space="preserve">Hook Day </w:t>
            </w:r>
            <w:r w:rsidR="00D350E3">
              <w:rPr>
                <w:color w:val="000000"/>
                <w:sz w:val="16"/>
                <w:szCs w:val="16"/>
              </w:rPr>
              <w:t>(Make an Exercise Video?)</w:t>
            </w:r>
          </w:p>
          <w:p w:rsidR="00257753" w:rsidRDefault="00257753">
            <w:pPr>
              <w:pBdr>
                <w:top w:val="nil"/>
                <w:left w:val="nil"/>
                <w:bottom w:val="nil"/>
                <w:right w:val="nil"/>
                <w:between w:val="nil"/>
              </w:pBdr>
              <w:jc w:val="center"/>
              <w:rPr>
                <w:color w:val="000000"/>
                <w:sz w:val="16"/>
                <w:szCs w:val="16"/>
              </w:rPr>
            </w:pPr>
          </w:p>
          <w:p w:rsidR="00257753" w:rsidRDefault="007946FB">
            <w:pPr>
              <w:pBdr>
                <w:top w:val="nil"/>
                <w:left w:val="nil"/>
                <w:bottom w:val="nil"/>
                <w:right w:val="nil"/>
                <w:between w:val="nil"/>
              </w:pBdr>
              <w:jc w:val="center"/>
              <w:rPr>
                <w:color w:val="000000"/>
                <w:sz w:val="16"/>
                <w:szCs w:val="16"/>
              </w:rPr>
            </w:pPr>
            <w:r w:rsidRPr="007946FB">
              <w:rPr>
                <w:noProof/>
                <w:color w:val="000000"/>
                <w:sz w:val="16"/>
                <w:szCs w:val="16"/>
              </w:rPr>
              <w:drawing>
                <wp:inline distT="0" distB="0" distL="0" distR="0" wp14:anchorId="520167D1" wp14:editId="7CED5C10">
                  <wp:extent cx="1437005" cy="1021715"/>
                  <wp:effectExtent l="0" t="0" r="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437005" cy="1021715"/>
                          </a:xfrm>
                          <a:prstGeom prst="rect">
                            <a:avLst/>
                          </a:prstGeom>
                        </pic:spPr>
                      </pic:pic>
                    </a:graphicData>
                  </a:graphic>
                </wp:inline>
              </w:drawing>
            </w:r>
          </w:p>
        </w:tc>
        <w:tc>
          <w:tcPr>
            <w:tcW w:w="2479" w:type="dxa"/>
            <w:gridSpan w:val="2"/>
            <w:shd w:val="clear" w:color="auto" w:fill="auto"/>
          </w:tcPr>
          <w:p w:rsidR="00257753" w:rsidRDefault="00D350E3" w:rsidP="00D350E3">
            <w:pPr>
              <w:pBdr>
                <w:top w:val="nil"/>
                <w:left w:val="nil"/>
                <w:bottom w:val="nil"/>
                <w:right w:val="nil"/>
                <w:between w:val="nil"/>
              </w:pBdr>
              <w:jc w:val="center"/>
              <w:rPr>
                <w:color w:val="000000"/>
                <w:sz w:val="16"/>
                <w:szCs w:val="16"/>
              </w:rPr>
            </w:pPr>
            <w:r>
              <w:rPr>
                <w:color w:val="000000"/>
                <w:sz w:val="16"/>
                <w:szCs w:val="16"/>
              </w:rPr>
              <w:t>Character Description-</w:t>
            </w:r>
            <w:r w:rsidR="00863E09">
              <w:rPr>
                <w:color w:val="000000"/>
                <w:sz w:val="16"/>
                <w:szCs w:val="16"/>
              </w:rPr>
              <w:t xml:space="preserve">  The Great Explorer – Polar Bear</w:t>
            </w:r>
          </w:p>
          <w:p w:rsidR="007946FB" w:rsidRDefault="007946FB" w:rsidP="00D350E3">
            <w:pPr>
              <w:pBdr>
                <w:top w:val="nil"/>
                <w:left w:val="nil"/>
                <w:bottom w:val="nil"/>
                <w:right w:val="nil"/>
                <w:between w:val="nil"/>
              </w:pBdr>
              <w:jc w:val="center"/>
              <w:rPr>
                <w:color w:val="000000"/>
                <w:sz w:val="16"/>
                <w:szCs w:val="16"/>
              </w:rPr>
            </w:pPr>
            <w:r w:rsidRPr="007946FB">
              <w:rPr>
                <w:noProof/>
                <w:color w:val="000000"/>
                <w:sz w:val="16"/>
                <w:szCs w:val="16"/>
              </w:rPr>
              <w:drawing>
                <wp:inline distT="0" distB="0" distL="0" distR="0" wp14:anchorId="76970E27" wp14:editId="6697547D">
                  <wp:extent cx="1437005" cy="17087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437005" cy="1708785"/>
                          </a:xfrm>
                          <a:prstGeom prst="rect">
                            <a:avLst/>
                          </a:prstGeom>
                        </pic:spPr>
                      </pic:pic>
                    </a:graphicData>
                  </a:graphic>
                </wp:inline>
              </w:drawing>
            </w:r>
          </w:p>
        </w:tc>
        <w:tc>
          <w:tcPr>
            <w:tcW w:w="2482" w:type="dxa"/>
            <w:gridSpan w:val="3"/>
            <w:shd w:val="clear" w:color="auto" w:fill="auto"/>
          </w:tcPr>
          <w:p w:rsidR="00257753" w:rsidRDefault="00E60E79" w:rsidP="00D350E3">
            <w:pPr>
              <w:pBdr>
                <w:top w:val="nil"/>
                <w:left w:val="nil"/>
                <w:bottom w:val="nil"/>
                <w:right w:val="nil"/>
                <w:between w:val="nil"/>
              </w:pBdr>
              <w:jc w:val="center"/>
              <w:rPr>
                <w:color w:val="000000"/>
                <w:sz w:val="16"/>
                <w:szCs w:val="16"/>
              </w:rPr>
            </w:pPr>
            <w:r>
              <w:rPr>
                <w:color w:val="000000"/>
                <w:sz w:val="16"/>
                <w:szCs w:val="16"/>
              </w:rPr>
              <w:t xml:space="preserve">Retell </w:t>
            </w:r>
            <w:r w:rsidR="00D350E3">
              <w:rPr>
                <w:color w:val="000000"/>
                <w:sz w:val="16"/>
                <w:szCs w:val="16"/>
              </w:rPr>
              <w:t xml:space="preserve">– </w:t>
            </w:r>
            <w:r w:rsidR="00863E09">
              <w:rPr>
                <w:color w:val="000000"/>
                <w:sz w:val="16"/>
                <w:szCs w:val="16"/>
              </w:rPr>
              <w:t>Great Explorer</w:t>
            </w:r>
          </w:p>
          <w:p w:rsidR="00423D26" w:rsidRDefault="007946FB" w:rsidP="00D350E3">
            <w:pPr>
              <w:pBdr>
                <w:top w:val="nil"/>
                <w:left w:val="nil"/>
                <w:bottom w:val="nil"/>
                <w:right w:val="nil"/>
                <w:between w:val="nil"/>
              </w:pBdr>
              <w:jc w:val="center"/>
              <w:rPr>
                <w:color w:val="000000"/>
                <w:sz w:val="16"/>
                <w:szCs w:val="16"/>
              </w:rPr>
            </w:pPr>
            <w:r w:rsidRPr="007946FB">
              <w:rPr>
                <w:noProof/>
                <w:color w:val="000000"/>
                <w:sz w:val="16"/>
                <w:szCs w:val="16"/>
              </w:rPr>
              <w:drawing>
                <wp:inline distT="0" distB="0" distL="0" distR="0" wp14:anchorId="1C7BBF96" wp14:editId="4DDC006D">
                  <wp:extent cx="1438910" cy="1711325"/>
                  <wp:effectExtent l="0" t="0" r="889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438910" cy="1711325"/>
                          </a:xfrm>
                          <a:prstGeom prst="rect">
                            <a:avLst/>
                          </a:prstGeom>
                        </pic:spPr>
                      </pic:pic>
                    </a:graphicData>
                  </a:graphic>
                </wp:inline>
              </w:drawing>
            </w:r>
          </w:p>
        </w:tc>
        <w:tc>
          <w:tcPr>
            <w:tcW w:w="2480"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D</w:t>
            </w:r>
            <w:r w:rsidR="00D350E3">
              <w:rPr>
                <w:color w:val="000000"/>
                <w:sz w:val="16"/>
                <w:szCs w:val="16"/>
              </w:rPr>
              <w:t xml:space="preserve">iary Entry – </w:t>
            </w:r>
            <w:r w:rsidR="00863E09">
              <w:rPr>
                <w:color w:val="000000"/>
                <w:sz w:val="16"/>
                <w:szCs w:val="16"/>
              </w:rPr>
              <w:t>The Disgusting Sandwich</w:t>
            </w:r>
          </w:p>
          <w:p w:rsidR="007946FB" w:rsidRDefault="007946FB">
            <w:pPr>
              <w:pBdr>
                <w:top w:val="nil"/>
                <w:left w:val="nil"/>
                <w:bottom w:val="nil"/>
                <w:right w:val="nil"/>
                <w:between w:val="nil"/>
              </w:pBdr>
              <w:jc w:val="center"/>
              <w:rPr>
                <w:color w:val="000000"/>
                <w:sz w:val="16"/>
                <w:szCs w:val="16"/>
              </w:rPr>
            </w:pPr>
            <w:r w:rsidRPr="007946FB">
              <w:rPr>
                <w:noProof/>
                <w:color w:val="000000"/>
                <w:sz w:val="16"/>
                <w:szCs w:val="16"/>
              </w:rPr>
              <w:drawing>
                <wp:inline distT="0" distB="0" distL="0" distR="0" wp14:anchorId="72DC5569" wp14:editId="63F96220">
                  <wp:extent cx="1437640" cy="16033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437640" cy="1603375"/>
                          </a:xfrm>
                          <a:prstGeom prst="rect">
                            <a:avLst/>
                          </a:prstGeom>
                        </pic:spPr>
                      </pic:pic>
                    </a:graphicData>
                  </a:graphic>
                </wp:inline>
              </w:drawing>
            </w:r>
          </w:p>
          <w:p w:rsidR="00257753" w:rsidRDefault="00257753">
            <w:pPr>
              <w:pBdr>
                <w:top w:val="nil"/>
                <w:left w:val="nil"/>
                <w:bottom w:val="nil"/>
                <w:right w:val="nil"/>
                <w:between w:val="nil"/>
              </w:pBdr>
              <w:jc w:val="center"/>
              <w:rPr>
                <w:color w:val="000000"/>
                <w:sz w:val="16"/>
                <w:szCs w:val="16"/>
              </w:rPr>
            </w:pPr>
          </w:p>
          <w:p w:rsidR="00257753" w:rsidRDefault="00257753">
            <w:pPr>
              <w:pBdr>
                <w:top w:val="nil"/>
                <w:left w:val="nil"/>
                <w:bottom w:val="nil"/>
                <w:right w:val="nil"/>
                <w:between w:val="nil"/>
              </w:pBdr>
              <w:jc w:val="center"/>
              <w:rPr>
                <w:color w:val="000000"/>
                <w:sz w:val="16"/>
                <w:szCs w:val="16"/>
              </w:rPr>
            </w:pPr>
          </w:p>
        </w:tc>
        <w:tc>
          <w:tcPr>
            <w:tcW w:w="2481" w:type="dxa"/>
            <w:gridSpan w:val="2"/>
            <w:shd w:val="clear" w:color="auto" w:fill="auto"/>
          </w:tcPr>
          <w:p w:rsidR="00257753" w:rsidRDefault="00D350E3">
            <w:pPr>
              <w:pBdr>
                <w:top w:val="nil"/>
                <w:left w:val="nil"/>
                <w:bottom w:val="nil"/>
                <w:right w:val="nil"/>
                <w:between w:val="nil"/>
              </w:pBdr>
              <w:jc w:val="center"/>
              <w:rPr>
                <w:color w:val="000000"/>
                <w:sz w:val="16"/>
                <w:szCs w:val="16"/>
              </w:rPr>
            </w:pPr>
            <w:r>
              <w:rPr>
                <w:color w:val="000000"/>
                <w:sz w:val="16"/>
                <w:szCs w:val="16"/>
              </w:rPr>
              <w:t xml:space="preserve">Riddles- </w:t>
            </w:r>
            <w:r w:rsidR="007946FB">
              <w:rPr>
                <w:color w:val="000000"/>
                <w:sz w:val="16"/>
                <w:szCs w:val="16"/>
              </w:rPr>
              <w:t xml:space="preserve"> food</w:t>
            </w:r>
          </w:p>
          <w:p w:rsidR="00257753" w:rsidRDefault="00423D26">
            <w:pPr>
              <w:pBdr>
                <w:top w:val="nil"/>
                <w:left w:val="nil"/>
                <w:bottom w:val="nil"/>
                <w:right w:val="nil"/>
                <w:between w:val="nil"/>
              </w:pBdr>
              <w:jc w:val="center"/>
              <w:rPr>
                <w:color w:val="000000"/>
                <w:sz w:val="16"/>
                <w:szCs w:val="16"/>
              </w:rPr>
            </w:pPr>
            <w:r w:rsidRPr="00423D26">
              <w:rPr>
                <w:noProof/>
                <w:color w:val="000000"/>
                <w:sz w:val="16"/>
                <w:szCs w:val="16"/>
              </w:rPr>
              <w:drawing>
                <wp:inline distT="0" distB="0" distL="0" distR="0" wp14:anchorId="46C7CE8A" wp14:editId="1872AF96">
                  <wp:extent cx="1438275" cy="1219835"/>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438275" cy="1219835"/>
                          </a:xfrm>
                          <a:prstGeom prst="rect">
                            <a:avLst/>
                          </a:prstGeom>
                        </pic:spPr>
                      </pic:pic>
                    </a:graphicData>
                  </a:graphic>
                </wp:inline>
              </w:drawing>
            </w:r>
          </w:p>
        </w:tc>
        <w:tc>
          <w:tcPr>
            <w:tcW w:w="2520" w:type="dxa"/>
            <w:gridSpan w:val="3"/>
            <w:shd w:val="clear" w:color="auto" w:fill="auto"/>
          </w:tcPr>
          <w:p w:rsidR="00257753" w:rsidRDefault="00423D26">
            <w:pPr>
              <w:pBdr>
                <w:top w:val="nil"/>
                <w:left w:val="nil"/>
                <w:bottom w:val="nil"/>
                <w:right w:val="nil"/>
                <w:between w:val="nil"/>
              </w:pBdr>
              <w:jc w:val="center"/>
              <w:rPr>
                <w:color w:val="000000"/>
                <w:sz w:val="16"/>
                <w:szCs w:val="16"/>
              </w:rPr>
            </w:pPr>
            <w:r>
              <w:rPr>
                <w:color w:val="000000"/>
                <w:sz w:val="16"/>
                <w:szCs w:val="16"/>
              </w:rPr>
              <w:t>Riddles-Animals</w:t>
            </w:r>
          </w:p>
          <w:p w:rsidR="00423D26" w:rsidRDefault="00423D26">
            <w:pPr>
              <w:pBdr>
                <w:top w:val="nil"/>
                <w:left w:val="nil"/>
                <w:bottom w:val="nil"/>
                <w:right w:val="nil"/>
                <w:between w:val="nil"/>
              </w:pBdr>
              <w:jc w:val="center"/>
              <w:rPr>
                <w:color w:val="000000"/>
                <w:sz w:val="16"/>
                <w:szCs w:val="16"/>
              </w:rPr>
            </w:pPr>
            <w:r w:rsidRPr="00423D26">
              <w:rPr>
                <w:noProof/>
                <w:color w:val="000000"/>
                <w:sz w:val="16"/>
                <w:szCs w:val="16"/>
              </w:rPr>
              <w:drawing>
                <wp:inline distT="0" distB="0" distL="0" distR="0" wp14:anchorId="7679969B" wp14:editId="5330DF59">
                  <wp:extent cx="1498153" cy="487680"/>
                  <wp:effectExtent l="0" t="0" r="6985"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516548" cy="493668"/>
                          </a:xfrm>
                          <a:prstGeom prst="rect">
                            <a:avLst/>
                          </a:prstGeom>
                        </pic:spPr>
                      </pic:pic>
                    </a:graphicData>
                  </a:graphic>
                </wp:inline>
              </w:drawing>
            </w:r>
          </w:p>
          <w:p w:rsidR="00257753" w:rsidRDefault="00257753">
            <w:pPr>
              <w:pBdr>
                <w:top w:val="nil"/>
                <w:left w:val="nil"/>
                <w:bottom w:val="nil"/>
                <w:right w:val="nil"/>
                <w:between w:val="nil"/>
              </w:pBdr>
              <w:jc w:val="center"/>
              <w:rPr>
                <w:color w:val="000000"/>
                <w:sz w:val="16"/>
                <w:szCs w:val="16"/>
              </w:rPr>
            </w:pPr>
          </w:p>
          <w:p w:rsidR="00257753" w:rsidRDefault="00257753">
            <w:pPr>
              <w:pBdr>
                <w:top w:val="nil"/>
                <w:left w:val="nil"/>
                <w:bottom w:val="nil"/>
                <w:right w:val="nil"/>
                <w:between w:val="nil"/>
              </w:pBdr>
              <w:jc w:val="center"/>
              <w:rPr>
                <w:color w:val="000000"/>
                <w:sz w:val="16"/>
                <w:szCs w:val="16"/>
              </w:rPr>
            </w:pPr>
          </w:p>
        </w:tc>
      </w:tr>
      <w:tr w:rsidR="00257753">
        <w:trPr>
          <w:cantSplit/>
          <w:trHeight w:val="1550"/>
        </w:trPr>
        <w:tc>
          <w:tcPr>
            <w:tcW w:w="1127" w:type="dxa"/>
            <w:shd w:val="clear" w:color="auto" w:fill="auto"/>
          </w:tcPr>
          <w:p w:rsidR="00257753" w:rsidRDefault="00E60E79">
            <w:pPr>
              <w:ind w:left="113" w:right="113"/>
              <w:jc w:val="center"/>
              <w:rPr>
                <w:b/>
                <w:sz w:val="18"/>
                <w:szCs w:val="18"/>
              </w:rPr>
            </w:pPr>
            <w:r>
              <w:rPr>
                <w:b/>
                <w:sz w:val="18"/>
                <w:szCs w:val="18"/>
              </w:rPr>
              <w:t xml:space="preserve">Year 1 Genre Progression </w:t>
            </w:r>
          </w:p>
        </w:tc>
        <w:tc>
          <w:tcPr>
            <w:tcW w:w="2479" w:type="dxa"/>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Use first person.</w:t>
            </w:r>
          </w:p>
          <w:p w:rsidR="00257753" w:rsidRDefault="00E60E79">
            <w:pPr>
              <w:pBdr>
                <w:top w:val="nil"/>
                <w:left w:val="nil"/>
                <w:bottom w:val="nil"/>
                <w:right w:val="nil"/>
                <w:between w:val="nil"/>
              </w:pBdr>
              <w:jc w:val="center"/>
              <w:rPr>
                <w:color w:val="000000"/>
                <w:sz w:val="16"/>
                <w:szCs w:val="16"/>
              </w:rPr>
            </w:pPr>
            <w:r>
              <w:rPr>
                <w:color w:val="000000"/>
                <w:sz w:val="16"/>
                <w:szCs w:val="16"/>
              </w:rPr>
              <w:t>Use time words. Chronological.</w:t>
            </w:r>
          </w:p>
          <w:p w:rsidR="00257753" w:rsidRDefault="00E60E79">
            <w:pPr>
              <w:pBdr>
                <w:top w:val="nil"/>
                <w:left w:val="nil"/>
                <w:bottom w:val="nil"/>
                <w:right w:val="nil"/>
                <w:between w:val="nil"/>
              </w:pBdr>
              <w:jc w:val="center"/>
              <w:rPr>
                <w:color w:val="000000"/>
                <w:sz w:val="16"/>
                <w:szCs w:val="16"/>
              </w:rPr>
            </w:pPr>
            <w:r>
              <w:rPr>
                <w:color w:val="000000"/>
                <w:sz w:val="16"/>
                <w:szCs w:val="16"/>
              </w:rPr>
              <w:t>Use information based on a real event/experience.</w:t>
            </w:r>
          </w:p>
        </w:tc>
        <w:tc>
          <w:tcPr>
            <w:tcW w:w="2479"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Wanted poster</w:t>
            </w:r>
          </w:p>
          <w:p w:rsidR="00257753" w:rsidRDefault="00E60E79">
            <w:pPr>
              <w:pBdr>
                <w:top w:val="nil"/>
                <w:left w:val="nil"/>
                <w:bottom w:val="nil"/>
                <w:right w:val="nil"/>
                <w:between w:val="nil"/>
              </w:pBdr>
              <w:jc w:val="center"/>
              <w:rPr>
                <w:color w:val="000000"/>
                <w:sz w:val="16"/>
                <w:szCs w:val="16"/>
              </w:rPr>
            </w:pPr>
            <w:r>
              <w:rPr>
                <w:color w:val="000000"/>
                <w:sz w:val="16"/>
                <w:szCs w:val="16"/>
              </w:rPr>
              <w:t>Picture annotated</w:t>
            </w:r>
          </w:p>
          <w:p w:rsidR="00257753" w:rsidRDefault="00E60E79">
            <w:pPr>
              <w:pBdr>
                <w:top w:val="nil"/>
                <w:left w:val="nil"/>
                <w:bottom w:val="nil"/>
                <w:right w:val="nil"/>
                <w:between w:val="nil"/>
              </w:pBdr>
              <w:jc w:val="center"/>
              <w:rPr>
                <w:color w:val="000000"/>
                <w:sz w:val="16"/>
                <w:szCs w:val="16"/>
              </w:rPr>
            </w:pPr>
            <w:r>
              <w:rPr>
                <w:color w:val="000000"/>
                <w:sz w:val="16"/>
                <w:szCs w:val="16"/>
              </w:rPr>
              <w:t>Name of character</w:t>
            </w:r>
          </w:p>
          <w:p w:rsidR="00257753" w:rsidRDefault="00E60E79">
            <w:pPr>
              <w:pBdr>
                <w:top w:val="nil"/>
                <w:left w:val="nil"/>
                <w:bottom w:val="nil"/>
                <w:right w:val="nil"/>
                <w:between w:val="nil"/>
              </w:pBdr>
              <w:jc w:val="center"/>
              <w:rPr>
                <w:color w:val="000000"/>
                <w:sz w:val="16"/>
                <w:szCs w:val="16"/>
              </w:rPr>
            </w:pPr>
            <w:r>
              <w:rPr>
                <w:color w:val="000000"/>
                <w:sz w:val="16"/>
                <w:szCs w:val="16"/>
              </w:rPr>
              <w:t>What they look like</w:t>
            </w:r>
          </w:p>
          <w:p w:rsidR="00257753" w:rsidRDefault="00E60E79">
            <w:pPr>
              <w:pBdr>
                <w:top w:val="nil"/>
                <w:left w:val="nil"/>
                <w:bottom w:val="nil"/>
                <w:right w:val="nil"/>
                <w:between w:val="nil"/>
              </w:pBdr>
              <w:jc w:val="center"/>
              <w:rPr>
                <w:color w:val="000000"/>
                <w:sz w:val="16"/>
                <w:szCs w:val="16"/>
              </w:rPr>
            </w:pPr>
            <w:r>
              <w:rPr>
                <w:color w:val="000000"/>
                <w:sz w:val="16"/>
                <w:szCs w:val="16"/>
              </w:rPr>
              <w:t>Simple adjectives (colour and size)</w:t>
            </w:r>
          </w:p>
          <w:p w:rsidR="00257753" w:rsidRDefault="00E60E79">
            <w:pPr>
              <w:pBdr>
                <w:top w:val="nil"/>
                <w:left w:val="nil"/>
                <w:bottom w:val="nil"/>
                <w:right w:val="nil"/>
                <w:between w:val="nil"/>
              </w:pBdr>
              <w:jc w:val="center"/>
              <w:rPr>
                <w:color w:val="000000"/>
                <w:sz w:val="16"/>
                <w:szCs w:val="16"/>
              </w:rPr>
            </w:pPr>
            <w:r>
              <w:rPr>
                <w:color w:val="000000"/>
                <w:sz w:val="16"/>
                <w:szCs w:val="16"/>
              </w:rPr>
              <w:t>Appearance and personality (appropriate words)</w:t>
            </w:r>
          </w:p>
          <w:p w:rsidR="00257753" w:rsidRDefault="00E60E79">
            <w:pPr>
              <w:pBdr>
                <w:top w:val="nil"/>
                <w:left w:val="nil"/>
                <w:bottom w:val="nil"/>
                <w:right w:val="nil"/>
                <w:between w:val="nil"/>
              </w:pBdr>
              <w:jc w:val="center"/>
              <w:rPr>
                <w:color w:val="000000"/>
                <w:sz w:val="16"/>
                <w:szCs w:val="16"/>
              </w:rPr>
            </w:pPr>
            <w:r>
              <w:rPr>
                <w:color w:val="000000"/>
                <w:sz w:val="16"/>
                <w:szCs w:val="16"/>
              </w:rPr>
              <w:t>Actions – what does your character do in the story?</w:t>
            </w:r>
          </w:p>
          <w:p w:rsidR="00257753" w:rsidRDefault="00E60E79">
            <w:pPr>
              <w:pBdr>
                <w:top w:val="nil"/>
                <w:left w:val="nil"/>
                <w:bottom w:val="nil"/>
                <w:right w:val="nil"/>
                <w:between w:val="nil"/>
              </w:pBdr>
              <w:rPr>
                <w:color w:val="000000"/>
                <w:sz w:val="16"/>
                <w:szCs w:val="16"/>
              </w:rPr>
            </w:pPr>
            <w:r>
              <w:rPr>
                <w:color w:val="000000"/>
                <w:sz w:val="16"/>
                <w:szCs w:val="16"/>
              </w:rPr>
              <w:t>Present tense</w:t>
            </w:r>
          </w:p>
        </w:tc>
        <w:tc>
          <w:tcPr>
            <w:tcW w:w="2482" w:type="dxa"/>
            <w:gridSpan w:val="3"/>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Use past tense</w:t>
            </w:r>
          </w:p>
          <w:p w:rsidR="00257753" w:rsidRDefault="00E60E79">
            <w:pPr>
              <w:pBdr>
                <w:top w:val="nil"/>
                <w:left w:val="nil"/>
                <w:bottom w:val="nil"/>
                <w:right w:val="nil"/>
                <w:between w:val="nil"/>
              </w:pBdr>
              <w:jc w:val="center"/>
              <w:rPr>
                <w:color w:val="000000"/>
                <w:sz w:val="16"/>
                <w:szCs w:val="16"/>
              </w:rPr>
            </w:pPr>
            <w:r>
              <w:rPr>
                <w:color w:val="000000"/>
                <w:sz w:val="16"/>
                <w:szCs w:val="16"/>
              </w:rPr>
              <w:t>Include beginning, middle end</w:t>
            </w:r>
          </w:p>
          <w:p w:rsidR="00257753" w:rsidRDefault="00E60E79">
            <w:pPr>
              <w:pBdr>
                <w:top w:val="nil"/>
                <w:left w:val="nil"/>
                <w:bottom w:val="nil"/>
                <w:right w:val="nil"/>
                <w:between w:val="nil"/>
              </w:pBdr>
              <w:jc w:val="center"/>
              <w:rPr>
                <w:color w:val="000000"/>
                <w:sz w:val="16"/>
                <w:szCs w:val="16"/>
              </w:rPr>
            </w:pPr>
            <w:r>
              <w:rPr>
                <w:color w:val="000000"/>
                <w:sz w:val="16"/>
                <w:szCs w:val="16"/>
              </w:rPr>
              <w:t>Chronological order</w:t>
            </w:r>
          </w:p>
          <w:p w:rsidR="00257753" w:rsidRDefault="00E60E79">
            <w:pPr>
              <w:pBdr>
                <w:top w:val="nil"/>
                <w:left w:val="nil"/>
                <w:bottom w:val="nil"/>
                <w:right w:val="nil"/>
                <w:between w:val="nil"/>
              </w:pBdr>
              <w:jc w:val="center"/>
              <w:rPr>
                <w:color w:val="000000"/>
                <w:sz w:val="16"/>
                <w:szCs w:val="16"/>
              </w:rPr>
            </w:pPr>
            <w:r>
              <w:rPr>
                <w:color w:val="000000"/>
                <w:sz w:val="16"/>
                <w:szCs w:val="16"/>
              </w:rPr>
              <w:t xml:space="preserve">Time words </w:t>
            </w:r>
          </w:p>
          <w:p w:rsidR="00257753" w:rsidRDefault="00E60E79">
            <w:pPr>
              <w:pBdr>
                <w:top w:val="nil"/>
                <w:left w:val="nil"/>
                <w:bottom w:val="nil"/>
                <w:right w:val="nil"/>
                <w:between w:val="nil"/>
              </w:pBdr>
              <w:jc w:val="center"/>
              <w:rPr>
                <w:color w:val="000000"/>
                <w:sz w:val="16"/>
                <w:szCs w:val="16"/>
              </w:rPr>
            </w:pPr>
            <w:r>
              <w:rPr>
                <w:color w:val="000000"/>
                <w:sz w:val="16"/>
                <w:szCs w:val="16"/>
              </w:rPr>
              <w:t>Simple sentences</w:t>
            </w:r>
          </w:p>
          <w:p w:rsidR="00257753" w:rsidRDefault="00E60E79">
            <w:pPr>
              <w:pBdr>
                <w:top w:val="nil"/>
                <w:left w:val="nil"/>
                <w:bottom w:val="nil"/>
                <w:right w:val="nil"/>
                <w:between w:val="nil"/>
              </w:pBdr>
              <w:jc w:val="center"/>
              <w:rPr>
                <w:color w:val="000000"/>
                <w:sz w:val="16"/>
                <w:szCs w:val="16"/>
              </w:rPr>
            </w:pPr>
            <w:r>
              <w:rPr>
                <w:color w:val="000000"/>
                <w:sz w:val="16"/>
                <w:szCs w:val="16"/>
              </w:rPr>
              <w:t>Structure needs to be correct</w:t>
            </w:r>
          </w:p>
          <w:p w:rsidR="00257753" w:rsidRDefault="00E60E79">
            <w:pPr>
              <w:pBdr>
                <w:top w:val="nil"/>
                <w:left w:val="nil"/>
                <w:bottom w:val="nil"/>
                <w:right w:val="nil"/>
                <w:between w:val="nil"/>
              </w:pBdr>
              <w:jc w:val="center"/>
              <w:rPr>
                <w:color w:val="000000"/>
                <w:sz w:val="16"/>
                <w:szCs w:val="16"/>
              </w:rPr>
            </w:pPr>
            <w:r>
              <w:rPr>
                <w:color w:val="000000"/>
                <w:sz w:val="16"/>
                <w:szCs w:val="16"/>
              </w:rPr>
              <w:t>(Not to rewrite word for word / use said.)</w:t>
            </w:r>
          </w:p>
        </w:tc>
        <w:tc>
          <w:tcPr>
            <w:tcW w:w="2480"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Simple recount of a day</w:t>
            </w:r>
          </w:p>
          <w:p w:rsidR="00257753" w:rsidRDefault="00E60E79">
            <w:pPr>
              <w:pBdr>
                <w:top w:val="nil"/>
                <w:left w:val="nil"/>
                <w:bottom w:val="nil"/>
                <w:right w:val="nil"/>
                <w:between w:val="nil"/>
              </w:pBdr>
              <w:jc w:val="center"/>
              <w:rPr>
                <w:color w:val="000000"/>
                <w:sz w:val="16"/>
                <w:szCs w:val="16"/>
              </w:rPr>
            </w:pPr>
            <w:r>
              <w:rPr>
                <w:color w:val="000000"/>
                <w:sz w:val="16"/>
                <w:szCs w:val="16"/>
              </w:rPr>
              <w:t>First person</w:t>
            </w:r>
          </w:p>
          <w:p w:rsidR="00257753" w:rsidRDefault="00E60E79">
            <w:pPr>
              <w:pBdr>
                <w:top w:val="nil"/>
                <w:left w:val="nil"/>
                <w:bottom w:val="nil"/>
                <w:right w:val="nil"/>
                <w:between w:val="nil"/>
              </w:pBdr>
              <w:jc w:val="center"/>
              <w:rPr>
                <w:color w:val="000000"/>
                <w:sz w:val="16"/>
                <w:szCs w:val="16"/>
              </w:rPr>
            </w:pPr>
            <w:r>
              <w:rPr>
                <w:color w:val="000000"/>
                <w:sz w:val="16"/>
                <w:szCs w:val="16"/>
              </w:rPr>
              <w:t>Past tense</w:t>
            </w:r>
          </w:p>
          <w:p w:rsidR="00257753" w:rsidRDefault="00E60E79">
            <w:pPr>
              <w:pBdr>
                <w:top w:val="nil"/>
                <w:left w:val="nil"/>
                <w:bottom w:val="nil"/>
                <w:right w:val="nil"/>
                <w:between w:val="nil"/>
              </w:pBdr>
              <w:jc w:val="center"/>
              <w:rPr>
                <w:color w:val="000000"/>
                <w:sz w:val="16"/>
                <w:szCs w:val="16"/>
              </w:rPr>
            </w:pPr>
            <w:r>
              <w:rPr>
                <w:color w:val="000000"/>
                <w:sz w:val="16"/>
                <w:szCs w:val="16"/>
              </w:rPr>
              <w:t>Dear Diary</w:t>
            </w:r>
          </w:p>
        </w:tc>
        <w:tc>
          <w:tcPr>
            <w:tcW w:w="2481" w:type="dxa"/>
            <w:gridSpan w:val="2"/>
            <w:shd w:val="clear" w:color="auto" w:fill="auto"/>
          </w:tcPr>
          <w:p w:rsidR="00257753" w:rsidRDefault="00E60E79">
            <w:pPr>
              <w:jc w:val="center"/>
              <w:rPr>
                <w:sz w:val="16"/>
                <w:szCs w:val="16"/>
              </w:rPr>
            </w:pPr>
            <w:r>
              <w:rPr>
                <w:sz w:val="16"/>
                <w:szCs w:val="16"/>
              </w:rPr>
              <w:t>Riddle</w:t>
            </w:r>
          </w:p>
          <w:p w:rsidR="00257753" w:rsidRDefault="00E60E79">
            <w:pPr>
              <w:jc w:val="center"/>
              <w:rPr>
                <w:sz w:val="16"/>
                <w:szCs w:val="16"/>
              </w:rPr>
            </w:pPr>
            <w:r>
              <w:rPr>
                <w:sz w:val="16"/>
                <w:szCs w:val="16"/>
              </w:rPr>
              <w:t>What am I?</w:t>
            </w:r>
          </w:p>
          <w:p w:rsidR="00257753" w:rsidRDefault="00E60E79">
            <w:pPr>
              <w:jc w:val="center"/>
              <w:rPr>
                <w:sz w:val="16"/>
                <w:szCs w:val="16"/>
              </w:rPr>
            </w:pPr>
            <w:r>
              <w:rPr>
                <w:sz w:val="16"/>
                <w:szCs w:val="16"/>
              </w:rPr>
              <w:t>Openers</w:t>
            </w:r>
          </w:p>
          <w:p w:rsidR="00257753" w:rsidRDefault="00E60E79">
            <w:pPr>
              <w:jc w:val="center"/>
              <w:rPr>
                <w:sz w:val="16"/>
                <w:szCs w:val="16"/>
              </w:rPr>
            </w:pPr>
            <w:r>
              <w:rPr>
                <w:sz w:val="16"/>
                <w:szCs w:val="16"/>
              </w:rPr>
              <w:t>New clue, new line.</w:t>
            </w:r>
          </w:p>
          <w:p w:rsidR="00257753" w:rsidRDefault="00E60E79">
            <w:pPr>
              <w:jc w:val="center"/>
              <w:rPr>
                <w:sz w:val="16"/>
                <w:szCs w:val="16"/>
              </w:rPr>
            </w:pPr>
            <w:r>
              <w:rPr>
                <w:sz w:val="16"/>
                <w:szCs w:val="16"/>
              </w:rPr>
              <w:t>Present tense.</w:t>
            </w:r>
          </w:p>
          <w:p w:rsidR="00257753" w:rsidRDefault="00E60E79">
            <w:pPr>
              <w:jc w:val="center"/>
              <w:rPr>
                <w:sz w:val="16"/>
                <w:szCs w:val="16"/>
              </w:rPr>
            </w:pPr>
            <w:r>
              <w:rPr>
                <w:sz w:val="16"/>
                <w:szCs w:val="16"/>
              </w:rPr>
              <w:t>Conjunctions – and</w:t>
            </w:r>
          </w:p>
          <w:p w:rsidR="00257753" w:rsidRDefault="00E60E79">
            <w:pPr>
              <w:jc w:val="center"/>
              <w:rPr>
                <w:sz w:val="16"/>
                <w:szCs w:val="16"/>
              </w:rPr>
            </w:pPr>
            <w:r>
              <w:rPr>
                <w:sz w:val="16"/>
                <w:szCs w:val="16"/>
              </w:rPr>
              <w:t>Tease the reader.</w:t>
            </w:r>
          </w:p>
          <w:p w:rsidR="00257753" w:rsidRDefault="00E60E79">
            <w:pPr>
              <w:jc w:val="center"/>
              <w:rPr>
                <w:sz w:val="16"/>
                <w:szCs w:val="16"/>
              </w:rPr>
            </w:pPr>
            <w:r>
              <w:rPr>
                <w:sz w:val="16"/>
                <w:szCs w:val="16"/>
              </w:rPr>
              <w:t>Adjectives</w:t>
            </w:r>
          </w:p>
          <w:p w:rsidR="00257753" w:rsidRDefault="00257753">
            <w:pPr>
              <w:pBdr>
                <w:top w:val="nil"/>
                <w:left w:val="nil"/>
                <w:bottom w:val="nil"/>
                <w:right w:val="nil"/>
                <w:between w:val="nil"/>
              </w:pBdr>
              <w:jc w:val="center"/>
              <w:rPr>
                <w:color w:val="000000"/>
                <w:sz w:val="16"/>
                <w:szCs w:val="16"/>
              </w:rPr>
            </w:pPr>
          </w:p>
        </w:tc>
        <w:tc>
          <w:tcPr>
            <w:tcW w:w="2520" w:type="dxa"/>
            <w:gridSpan w:val="3"/>
            <w:shd w:val="clear" w:color="auto" w:fill="auto"/>
          </w:tcPr>
          <w:p w:rsidR="00257753" w:rsidRDefault="00E60E79">
            <w:pPr>
              <w:jc w:val="center"/>
              <w:rPr>
                <w:sz w:val="16"/>
                <w:szCs w:val="16"/>
              </w:rPr>
            </w:pPr>
            <w:r>
              <w:rPr>
                <w:sz w:val="16"/>
                <w:szCs w:val="16"/>
              </w:rPr>
              <w:t>Riddle</w:t>
            </w:r>
          </w:p>
          <w:p w:rsidR="00257753" w:rsidRDefault="00E60E79">
            <w:pPr>
              <w:jc w:val="center"/>
              <w:rPr>
                <w:sz w:val="16"/>
                <w:szCs w:val="16"/>
              </w:rPr>
            </w:pPr>
            <w:r>
              <w:rPr>
                <w:sz w:val="16"/>
                <w:szCs w:val="16"/>
              </w:rPr>
              <w:t>What am I?</w:t>
            </w:r>
          </w:p>
          <w:p w:rsidR="00257753" w:rsidRDefault="00E60E79">
            <w:pPr>
              <w:jc w:val="center"/>
              <w:rPr>
                <w:sz w:val="16"/>
                <w:szCs w:val="16"/>
              </w:rPr>
            </w:pPr>
            <w:r>
              <w:rPr>
                <w:sz w:val="16"/>
                <w:szCs w:val="16"/>
              </w:rPr>
              <w:t>Openers</w:t>
            </w:r>
          </w:p>
          <w:p w:rsidR="00257753" w:rsidRDefault="00E60E79">
            <w:pPr>
              <w:jc w:val="center"/>
              <w:rPr>
                <w:sz w:val="16"/>
                <w:szCs w:val="16"/>
              </w:rPr>
            </w:pPr>
            <w:r>
              <w:rPr>
                <w:sz w:val="16"/>
                <w:szCs w:val="16"/>
              </w:rPr>
              <w:t>New clue, new line.</w:t>
            </w:r>
          </w:p>
          <w:p w:rsidR="00257753" w:rsidRDefault="00E60E79">
            <w:pPr>
              <w:jc w:val="center"/>
              <w:rPr>
                <w:sz w:val="16"/>
                <w:szCs w:val="16"/>
              </w:rPr>
            </w:pPr>
            <w:r>
              <w:rPr>
                <w:sz w:val="16"/>
                <w:szCs w:val="16"/>
              </w:rPr>
              <w:t>Present tense.</w:t>
            </w:r>
          </w:p>
          <w:p w:rsidR="00257753" w:rsidRDefault="00E60E79">
            <w:pPr>
              <w:jc w:val="center"/>
              <w:rPr>
                <w:sz w:val="16"/>
                <w:szCs w:val="16"/>
              </w:rPr>
            </w:pPr>
            <w:r>
              <w:rPr>
                <w:sz w:val="16"/>
                <w:szCs w:val="16"/>
              </w:rPr>
              <w:t>Conjunctions – and</w:t>
            </w:r>
          </w:p>
          <w:p w:rsidR="00257753" w:rsidRDefault="00E60E79">
            <w:pPr>
              <w:jc w:val="center"/>
              <w:rPr>
                <w:sz w:val="16"/>
                <w:szCs w:val="16"/>
              </w:rPr>
            </w:pPr>
            <w:r>
              <w:rPr>
                <w:sz w:val="16"/>
                <w:szCs w:val="16"/>
              </w:rPr>
              <w:t>Tease the reader.</w:t>
            </w:r>
          </w:p>
          <w:p w:rsidR="00257753" w:rsidRDefault="00E60E79">
            <w:pPr>
              <w:jc w:val="center"/>
              <w:rPr>
                <w:sz w:val="16"/>
                <w:szCs w:val="16"/>
              </w:rPr>
            </w:pPr>
            <w:r>
              <w:rPr>
                <w:sz w:val="16"/>
                <w:szCs w:val="16"/>
              </w:rPr>
              <w:t>Adjectives</w:t>
            </w:r>
          </w:p>
          <w:p w:rsidR="00257753" w:rsidRDefault="00257753">
            <w:pPr>
              <w:pBdr>
                <w:top w:val="nil"/>
                <w:left w:val="nil"/>
                <w:bottom w:val="nil"/>
                <w:right w:val="nil"/>
                <w:between w:val="nil"/>
              </w:pBdr>
              <w:jc w:val="center"/>
              <w:rPr>
                <w:color w:val="000000"/>
                <w:sz w:val="16"/>
                <w:szCs w:val="16"/>
              </w:rPr>
            </w:pPr>
          </w:p>
        </w:tc>
      </w:tr>
      <w:tr w:rsidR="00257753">
        <w:trPr>
          <w:cantSplit/>
          <w:trHeight w:val="1550"/>
        </w:trPr>
        <w:tc>
          <w:tcPr>
            <w:tcW w:w="1127" w:type="dxa"/>
            <w:shd w:val="clear" w:color="auto" w:fill="auto"/>
          </w:tcPr>
          <w:p w:rsidR="00257753" w:rsidRDefault="00E60E79">
            <w:pPr>
              <w:ind w:left="113" w:right="113"/>
              <w:jc w:val="center"/>
              <w:rPr>
                <w:b/>
                <w:sz w:val="18"/>
                <w:szCs w:val="18"/>
              </w:rPr>
            </w:pPr>
            <w:r>
              <w:rPr>
                <w:b/>
                <w:sz w:val="18"/>
                <w:szCs w:val="18"/>
              </w:rPr>
              <w:t xml:space="preserve">Year 2 Genre Progression </w:t>
            </w:r>
          </w:p>
        </w:tc>
        <w:tc>
          <w:tcPr>
            <w:tcW w:w="2479" w:type="dxa"/>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Chronological events</w:t>
            </w:r>
          </w:p>
          <w:p w:rsidR="00257753" w:rsidRDefault="00E60E79">
            <w:pPr>
              <w:pBdr>
                <w:top w:val="nil"/>
                <w:left w:val="nil"/>
                <w:bottom w:val="nil"/>
                <w:right w:val="nil"/>
                <w:between w:val="nil"/>
              </w:pBdr>
              <w:jc w:val="center"/>
              <w:rPr>
                <w:color w:val="000000"/>
                <w:sz w:val="16"/>
                <w:szCs w:val="16"/>
              </w:rPr>
            </w:pPr>
            <w:r>
              <w:rPr>
                <w:color w:val="000000"/>
                <w:sz w:val="16"/>
                <w:szCs w:val="16"/>
              </w:rPr>
              <w:t>5w’s to introduce</w:t>
            </w:r>
          </w:p>
          <w:p w:rsidR="00257753" w:rsidRDefault="00E60E79">
            <w:pPr>
              <w:pBdr>
                <w:top w:val="nil"/>
                <w:left w:val="nil"/>
                <w:bottom w:val="nil"/>
                <w:right w:val="nil"/>
                <w:between w:val="nil"/>
              </w:pBdr>
              <w:jc w:val="center"/>
              <w:rPr>
                <w:color w:val="000000"/>
                <w:sz w:val="16"/>
                <w:szCs w:val="16"/>
              </w:rPr>
            </w:pPr>
            <w:r>
              <w:rPr>
                <w:color w:val="000000"/>
                <w:sz w:val="16"/>
                <w:szCs w:val="16"/>
              </w:rPr>
              <w:t>Use proper nouns</w:t>
            </w:r>
          </w:p>
          <w:p w:rsidR="00257753" w:rsidRDefault="00E60E79">
            <w:pPr>
              <w:pBdr>
                <w:top w:val="nil"/>
                <w:left w:val="nil"/>
                <w:bottom w:val="nil"/>
                <w:right w:val="nil"/>
                <w:between w:val="nil"/>
              </w:pBdr>
              <w:jc w:val="center"/>
              <w:rPr>
                <w:color w:val="000000"/>
                <w:sz w:val="16"/>
                <w:szCs w:val="16"/>
              </w:rPr>
            </w:pPr>
            <w:r>
              <w:rPr>
                <w:color w:val="000000"/>
                <w:sz w:val="16"/>
                <w:szCs w:val="16"/>
              </w:rPr>
              <w:t>Emotions to describe feelings (I was excited when….)</w:t>
            </w:r>
          </w:p>
          <w:p w:rsidR="00257753" w:rsidRDefault="00E60E79">
            <w:pPr>
              <w:pBdr>
                <w:top w:val="nil"/>
                <w:left w:val="nil"/>
                <w:bottom w:val="nil"/>
                <w:right w:val="nil"/>
                <w:between w:val="nil"/>
              </w:pBdr>
              <w:jc w:val="center"/>
              <w:rPr>
                <w:color w:val="000000"/>
                <w:sz w:val="16"/>
                <w:szCs w:val="16"/>
              </w:rPr>
            </w:pPr>
            <w:r>
              <w:rPr>
                <w:color w:val="000000"/>
                <w:sz w:val="16"/>
                <w:szCs w:val="16"/>
              </w:rPr>
              <w:t>Final statement (My favourite part was…)</w:t>
            </w:r>
          </w:p>
          <w:p w:rsidR="00257753" w:rsidRDefault="00E60E79">
            <w:pPr>
              <w:pBdr>
                <w:top w:val="nil"/>
                <w:left w:val="nil"/>
                <w:bottom w:val="nil"/>
                <w:right w:val="nil"/>
                <w:between w:val="nil"/>
              </w:pBdr>
              <w:jc w:val="center"/>
              <w:rPr>
                <w:color w:val="000000"/>
                <w:sz w:val="16"/>
                <w:szCs w:val="16"/>
              </w:rPr>
            </w:pPr>
            <w:r>
              <w:rPr>
                <w:color w:val="000000"/>
                <w:sz w:val="16"/>
                <w:szCs w:val="16"/>
              </w:rPr>
              <w:t>Details to interest the reader</w:t>
            </w:r>
          </w:p>
          <w:p w:rsidR="00257753" w:rsidRDefault="00E60E79">
            <w:pPr>
              <w:pBdr>
                <w:top w:val="nil"/>
                <w:left w:val="nil"/>
                <w:bottom w:val="nil"/>
                <w:right w:val="nil"/>
                <w:between w:val="nil"/>
              </w:pBdr>
              <w:jc w:val="center"/>
              <w:rPr>
                <w:color w:val="000000"/>
                <w:sz w:val="16"/>
                <w:szCs w:val="16"/>
              </w:rPr>
            </w:pPr>
            <w:r>
              <w:rPr>
                <w:color w:val="000000"/>
                <w:sz w:val="16"/>
                <w:szCs w:val="16"/>
              </w:rPr>
              <w:t>Exclamative sentence to close</w:t>
            </w:r>
          </w:p>
        </w:tc>
        <w:tc>
          <w:tcPr>
            <w:tcW w:w="2479"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Present tense</w:t>
            </w:r>
          </w:p>
          <w:p w:rsidR="00257753" w:rsidRDefault="00E60E79">
            <w:pPr>
              <w:pBdr>
                <w:top w:val="nil"/>
                <w:left w:val="nil"/>
                <w:bottom w:val="nil"/>
                <w:right w:val="nil"/>
                <w:between w:val="nil"/>
              </w:pBdr>
              <w:jc w:val="center"/>
              <w:rPr>
                <w:color w:val="000000"/>
                <w:sz w:val="16"/>
                <w:szCs w:val="16"/>
              </w:rPr>
            </w:pPr>
            <w:r>
              <w:rPr>
                <w:color w:val="000000"/>
                <w:sz w:val="16"/>
                <w:szCs w:val="16"/>
              </w:rPr>
              <w:t>Separate character description</w:t>
            </w:r>
          </w:p>
          <w:p w:rsidR="00257753" w:rsidRDefault="00E60E79">
            <w:pPr>
              <w:pBdr>
                <w:top w:val="nil"/>
                <w:left w:val="nil"/>
                <w:bottom w:val="nil"/>
                <w:right w:val="nil"/>
                <w:between w:val="nil"/>
              </w:pBdr>
              <w:jc w:val="center"/>
              <w:rPr>
                <w:color w:val="000000"/>
                <w:sz w:val="16"/>
                <w:szCs w:val="16"/>
              </w:rPr>
            </w:pPr>
            <w:r>
              <w:rPr>
                <w:color w:val="000000"/>
                <w:sz w:val="16"/>
                <w:szCs w:val="16"/>
              </w:rPr>
              <w:t>Describe how the character looks using adjectives and simple similes</w:t>
            </w:r>
          </w:p>
          <w:p w:rsidR="00257753" w:rsidRDefault="00E60E79">
            <w:pPr>
              <w:pBdr>
                <w:top w:val="nil"/>
                <w:left w:val="nil"/>
                <w:bottom w:val="nil"/>
                <w:right w:val="nil"/>
                <w:between w:val="nil"/>
              </w:pBdr>
              <w:jc w:val="center"/>
              <w:rPr>
                <w:color w:val="000000"/>
                <w:sz w:val="16"/>
                <w:szCs w:val="16"/>
              </w:rPr>
            </w:pPr>
            <w:r>
              <w:rPr>
                <w:color w:val="000000"/>
                <w:sz w:val="16"/>
                <w:szCs w:val="16"/>
              </w:rPr>
              <w:t>Use because / when to describe their personality and actions</w:t>
            </w:r>
          </w:p>
          <w:p w:rsidR="00257753" w:rsidRDefault="00E60E79">
            <w:pPr>
              <w:pBdr>
                <w:top w:val="nil"/>
                <w:left w:val="nil"/>
                <w:bottom w:val="nil"/>
                <w:right w:val="nil"/>
                <w:between w:val="nil"/>
              </w:pBdr>
              <w:jc w:val="center"/>
              <w:rPr>
                <w:color w:val="000000"/>
                <w:sz w:val="16"/>
                <w:szCs w:val="16"/>
              </w:rPr>
            </w:pPr>
            <w:r>
              <w:rPr>
                <w:color w:val="000000"/>
                <w:sz w:val="16"/>
                <w:szCs w:val="16"/>
              </w:rPr>
              <w:t xml:space="preserve">Use </w:t>
            </w:r>
            <w:proofErr w:type="gramStart"/>
            <w:r>
              <w:rPr>
                <w:color w:val="000000"/>
                <w:sz w:val="16"/>
                <w:szCs w:val="16"/>
              </w:rPr>
              <w:t>an !</w:t>
            </w:r>
            <w:proofErr w:type="gramEnd"/>
            <w:r>
              <w:rPr>
                <w:color w:val="000000"/>
                <w:sz w:val="16"/>
                <w:szCs w:val="16"/>
              </w:rPr>
              <w:t xml:space="preserve"> in an exciting sentence</w:t>
            </w:r>
          </w:p>
          <w:p w:rsidR="00257753" w:rsidRDefault="00E60E79">
            <w:pPr>
              <w:pBdr>
                <w:top w:val="nil"/>
                <w:left w:val="nil"/>
                <w:bottom w:val="nil"/>
                <w:right w:val="nil"/>
                <w:between w:val="nil"/>
              </w:pBdr>
              <w:jc w:val="center"/>
              <w:rPr>
                <w:color w:val="000000"/>
                <w:sz w:val="16"/>
                <w:szCs w:val="16"/>
              </w:rPr>
            </w:pPr>
            <w:r>
              <w:rPr>
                <w:color w:val="000000"/>
                <w:sz w:val="16"/>
                <w:szCs w:val="16"/>
              </w:rPr>
              <w:t>Include how other characters feel about the character I am describing</w:t>
            </w:r>
          </w:p>
          <w:p w:rsidR="00257753" w:rsidRDefault="00E60E79">
            <w:pPr>
              <w:pBdr>
                <w:top w:val="nil"/>
                <w:left w:val="nil"/>
                <w:bottom w:val="nil"/>
                <w:right w:val="nil"/>
                <w:between w:val="nil"/>
              </w:pBdr>
              <w:rPr>
                <w:color w:val="000000"/>
                <w:sz w:val="16"/>
                <w:szCs w:val="16"/>
              </w:rPr>
            </w:pPr>
            <w:r>
              <w:rPr>
                <w:color w:val="000000"/>
                <w:sz w:val="16"/>
                <w:szCs w:val="16"/>
              </w:rPr>
              <w:t>Say what I like / dislike about the character. Identify where – using prepositions Select effective vocabulary and up level. Begin to experiment with word order in sentence structure, -</w:t>
            </w:r>
            <w:proofErr w:type="spellStart"/>
            <w:r>
              <w:rPr>
                <w:color w:val="000000"/>
                <w:sz w:val="16"/>
                <w:szCs w:val="16"/>
              </w:rPr>
              <w:t>ly</w:t>
            </w:r>
            <w:proofErr w:type="spellEnd"/>
            <w:r>
              <w:rPr>
                <w:color w:val="000000"/>
                <w:sz w:val="16"/>
                <w:szCs w:val="16"/>
              </w:rPr>
              <w:t xml:space="preserve"> adverbs to describe how an action was performed</w:t>
            </w:r>
          </w:p>
        </w:tc>
        <w:tc>
          <w:tcPr>
            <w:tcW w:w="2482" w:type="dxa"/>
            <w:gridSpan w:val="3"/>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Use pictures as prompts</w:t>
            </w:r>
          </w:p>
          <w:p w:rsidR="00257753" w:rsidRDefault="00E60E79">
            <w:pPr>
              <w:pBdr>
                <w:top w:val="nil"/>
                <w:left w:val="nil"/>
                <w:bottom w:val="nil"/>
                <w:right w:val="nil"/>
                <w:between w:val="nil"/>
              </w:pBdr>
              <w:jc w:val="center"/>
              <w:rPr>
                <w:color w:val="000000"/>
                <w:sz w:val="16"/>
                <w:szCs w:val="16"/>
              </w:rPr>
            </w:pPr>
            <w:r>
              <w:rPr>
                <w:color w:val="000000"/>
                <w:sz w:val="16"/>
                <w:szCs w:val="16"/>
              </w:rPr>
              <w:t>Description of the character and setting</w:t>
            </w:r>
          </w:p>
          <w:p w:rsidR="00257753" w:rsidRDefault="00E60E79">
            <w:pPr>
              <w:pBdr>
                <w:top w:val="nil"/>
                <w:left w:val="nil"/>
                <w:bottom w:val="nil"/>
                <w:right w:val="nil"/>
                <w:between w:val="nil"/>
              </w:pBdr>
              <w:jc w:val="center"/>
              <w:rPr>
                <w:color w:val="000000"/>
                <w:sz w:val="16"/>
                <w:szCs w:val="16"/>
              </w:rPr>
            </w:pPr>
            <w:r>
              <w:rPr>
                <w:color w:val="000000"/>
                <w:sz w:val="16"/>
                <w:szCs w:val="16"/>
              </w:rPr>
              <w:t>No comma would be used after the fronted adverbial opener until Year 3.</w:t>
            </w:r>
          </w:p>
        </w:tc>
        <w:tc>
          <w:tcPr>
            <w:tcW w:w="2480"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Dear Diary and date</w:t>
            </w:r>
          </w:p>
          <w:p w:rsidR="00257753" w:rsidRDefault="00E60E79">
            <w:pPr>
              <w:pBdr>
                <w:top w:val="nil"/>
                <w:left w:val="nil"/>
                <w:bottom w:val="nil"/>
                <w:right w:val="nil"/>
                <w:between w:val="nil"/>
              </w:pBdr>
              <w:jc w:val="center"/>
              <w:rPr>
                <w:color w:val="000000"/>
                <w:sz w:val="16"/>
                <w:szCs w:val="16"/>
              </w:rPr>
            </w:pPr>
            <w:r>
              <w:rPr>
                <w:color w:val="000000"/>
                <w:sz w:val="16"/>
                <w:szCs w:val="16"/>
              </w:rPr>
              <w:t>Add in private / secret thoughts and feelings</w:t>
            </w:r>
          </w:p>
          <w:p w:rsidR="00257753" w:rsidRDefault="00E60E79">
            <w:pPr>
              <w:pBdr>
                <w:top w:val="nil"/>
                <w:left w:val="nil"/>
                <w:bottom w:val="nil"/>
                <w:right w:val="nil"/>
                <w:between w:val="nil"/>
              </w:pBdr>
              <w:jc w:val="center"/>
              <w:rPr>
                <w:color w:val="000000"/>
                <w:sz w:val="16"/>
                <w:szCs w:val="16"/>
              </w:rPr>
            </w:pPr>
            <w:r>
              <w:rPr>
                <w:color w:val="000000"/>
                <w:sz w:val="16"/>
                <w:szCs w:val="16"/>
              </w:rPr>
              <w:t>First person (I, We, My)</w:t>
            </w:r>
          </w:p>
          <w:p w:rsidR="00257753" w:rsidRDefault="00E60E79">
            <w:pPr>
              <w:pBdr>
                <w:top w:val="nil"/>
                <w:left w:val="nil"/>
                <w:bottom w:val="nil"/>
                <w:right w:val="nil"/>
                <w:between w:val="nil"/>
              </w:pBdr>
              <w:jc w:val="center"/>
              <w:rPr>
                <w:color w:val="000000"/>
                <w:sz w:val="16"/>
                <w:szCs w:val="16"/>
              </w:rPr>
            </w:pPr>
            <w:r>
              <w:rPr>
                <w:color w:val="000000"/>
                <w:sz w:val="16"/>
                <w:szCs w:val="16"/>
              </w:rPr>
              <w:t>Openers –</w:t>
            </w:r>
          </w:p>
          <w:p w:rsidR="00257753" w:rsidRDefault="00E60E79">
            <w:pPr>
              <w:pBdr>
                <w:top w:val="nil"/>
                <w:left w:val="nil"/>
                <w:bottom w:val="nil"/>
                <w:right w:val="nil"/>
                <w:between w:val="nil"/>
              </w:pBdr>
              <w:jc w:val="center"/>
              <w:rPr>
                <w:color w:val="000000"/>
                <w:sz w:val="16"/>
                <w:szCs w:val="16"/>
              </w:rPr>
            </w:pPr>
            <w:r>
              <w:rPr>
                <w:color w:val="000000"/>
                <w:sz w:val="16"/>
                <w:szCs w:val="16"/>
              </w:rPr>
              <w:t>Past tense</w:t>
            </w:r>
          </w:p>
          <w:p w:rsidR="00257753" w:rsidRDefault="00E60E79">
            <w:pPr>
              <w:pBdr>
                <w:top w:val="nil"/>
                <w:left w:val="nil"/>
                <w:bottom w:val="nil"/>
                <w:right w:val="nil"/>
                <w:between w:val="nil"/>
              </w:pBdr>
              <w:jc w:val="center"/>
              <w:rPr>
                <w:color w:val="000000"/>
                <w:sz w:val="16"/>
                <w:szCs w:val="16"/>
              </w:rPr>
            </w:pPr>
            <w:r>
              <w:rPr>
                <w:color w:val="000000"/>
                <w:sz w:val="16"/>
                <w:szCs w:val="16"/>
              </w:rPr>
              <w:t>Use time adverbials to show when things happened</w:t>
            </w:r>
          </w:p>
          <w:p w:rsidR="00257753" w:rsidRDefault="00E60E79">
            <w:pPr>
              <w:pBdr>
                <w:top w:val="nil"/>
                <w:left w:val="nil"/>
                <w:bottom w:val="nil"/>
                <w:right w:val="nil"/>
                <w:between w:val="nil"/>
              </w:pBdr>
              <w:jc w:val="center"/>
              <w:rPr>
                <w:color w:val="000000"/>
                <w:sz w:val="16"/>
                <w:szCs w:val="16"/>
              </w:rPr>
            </w:pPr>
            <w:r>
              <w:rPr>
                <w:color w:val="000000"/>
                <w:sz w:val="16"/>
                <w:szCs w:val="16"/>
              </w:rPr>
              <w:t>Chronological order</w:t>
            </w:r>
          </w:p>
          <w:p w:rsidR="00257753" w:rsidRDefault="00E60E79">
            <w:pPr>
              <w:pBdr>
                <w:top w:val="nil"/>
                <w:left w:val="nil"/>
                <w:bottom w:val="nil"/>
                <w:right w:val="nil"/>
                <w:between w:val="nil"/>
              </w:pBdr>
              <w:jc w:val="center"/>
              <w:rPr>
                <w:color w:val="000000"/>
                <w:sz w:val="16"/>
                <w:szCs w:val="16"/>
              </w:rPr>
            </w:pPr>
            <w:r>
              <w:rPr>
                <w:color w:val="000000"/>
                <w:sz w:val="16"/>
                <w:szCs w:val="16"/>
              </w:rPr>
              <w:t>Simple conclusion looks ahead to the future (future tense using the conjunction ‘If’) and includes a rhetorical question</w:t>
            </w:r>
          </w:p>
          <w:p w:rsidR="00257753" w:rsidRDefault="00E60E79">
            <w:pPr>
              <w:pBdr>
                <w:top w:val="nil"/>
                <w:left w:val="nil"/>
                <w:bottom w:val="nil"/>
                <w:right w:val="nil"/>
                <w:between w:val="nil"/>
              </w:pBdr>
              <w:jc w:val="center"/>
              <w:rPr>
                <w:color w:val="000000"/>
                <w:sz w:val="16"/>
                <w:szCs w:val="16"/>
              </w:rPr>
            </w:pPr>
            <w:r>
              <w:rPr>
                <w:color w:val="000000"/>
                <w:sz w:val="16"/>
                <w:szCs w:val="16"/>
              </w:rPr>
              <w:t>Informal language (contractions)</w:t>
            </w:r>
          </w:p>
        </w:tc>
        <w:tc>
          <w:tcPr>
            <w:tcW w:w="2481" w:type="dxa"/>
            <w:gridSpan w:val="2"/>
            <w:shd w:val="clear" w:color="auto" w:fill="auto"/>
          </w:tcPr>
          <w:p w:rsidR="00257753" w:rsidRDefault="00E60E79">
            <w:pPr>
              <w:jc w:val="center"/>
              <w:rPr>
                <w:sz w:val="16"/>
                <w:szCs w:val="16"/>
              </w:rPr>
            </w:pPr>
            <w:r>
              <w:rPr>
                <w:sz w:val="16"/>
                <w:szCs w:val="16"/>
              </w:rPr>
              <w:t>Riddle</w:t>
            </w:r>
          </w:p>
          <w:p w:rsidR="00257753" w:rsidRDefault="00E60E79">
            <w:pPr>
              <w:jc w:val="center"/>
              <w:rPr>
                <w:sz w:val="16"/>
                <w:szCs w:val="16"/>
              </w:rPr>
            </w:pPr>
            <w:r>
              <w:rPr>
                <w:sz w:val="16"/>
                <w:szCs w:val="16"/>
              </w:rPr>
              <w:t>What am I?</w:t>
            </w:r>
          </w:p>
          <w:p w:rsidR="00257753" w:rsidRDefault="00E60E79">
            <w:pPr>
              <w:jc w:val="center"/>
              <w:rPr>
                <w:sz w:val="16"/>
                <w:szCs w:val="16"/>
              </w:rPr>
            </w:pPr>
            <w:r>
              <w:rPr>
                <w:sz w:val="16"/>
                <w:szCs w:val="16"/>
              </w:rPr>
              <w:t>Openers</w:t>
            </w:r>
          </w:p>
          <w:p w:rsidR="00257753" w:rsidRDefault="00E60E79">
            <w:pPr>
              <w:jc w:val="center"/>
              <w:rPr>
                <w:sz w:val="16"/>
                <w:szCs w:val="16"/>
              </w:rPr>
            </w:pPr>
            <w:r>
              <w:rPr>
                <w:sz w:val="16"/>
                <w:szCs w:val="16"/>
              </w:rPr>
              <w:t>New clue, new line.</w:t>
            </w:r>
          </w:p>
          <w:p w:rsidR="00257753" w:rsidRDefault="00E60E79">
            <w:pPr>
              <w:jc w:val="center"/>
              <w:rPr>
                <w:sz w:val="16"/>
                <w:szCs w:val="16"/>
              </w:rPr>
            </w:pPr>
            <w:r>
              <w:rPr>
                <w:sz w:val="16"/>
                <w:szCs w:val="16"/>
              </w:rPr>
              <w:t>Present tense.</w:t>
            </w:r>
          </w:p>
          <w:p w:rsidR="00257753" w:rsidRDefault="00E60E79">
            <w:pPr>
              <w:jc w:val="center"/>
              <w:rPr>
                <w:sz w:val="16"/>
                <w:szCs w:val="16"/>
              </w:rPr>
            </w:pPr>
            <w:r>
              <w:rPr>
                <w:sz w:val="16"/>
                <w:szCs w:val="16"/>
              </w:rPr>
              <w:t>, but</w:t>
            </w:r>
          </w:p>
          <w:p w:rsidR="00257753" w:rsidRDefault="00E60E79">
            <w:pPr>
              <w:jc w:val="center"/>
              <w:rPr>
                <w:sz w:val="16"/>
                <w:szCs w:val="16"/>
              </w:rPr>
            </w:pPr>
            <w:r>
              <w:rPr>
                <w:sz w:val="16"/>
                <w:szCs w:val="16"/>
              </w:rPr>
              <w:t>Conjunctions – and, that, When, If, or, because.</w:t>
            </w:r>
          </w:p>
          <w:p w:rsidR="00257753" w:rsidRDefault="00E60E79">
            <w:pPr>
              <w:jc w:val="center"/>
              <w:rPr>
                <w:sz w:val="16"/>
                <w:szCs w:val="16"/>
              </w:rPr>
            </w:pPr>
            <w:r>
              <w:rPr>
                <w:sz w:val="16"/>
                <w:szCs w:val="16"/>
              </w:rPr>
              <w:t>Tease the reader.</w:t>
            </w:r>
          </w:p>
          <w:p w:rsidR="00257753" w:rsidRDefault="00E60E79">
            <w:pPr>
              <w:jc w:val="center"/>
              <w:rPr>
                <w:sz w:val="16"/>
                <w:szCs w:val="16"/>
              </w:rPr>
            </w:pPr>
            <w:r>
              <w:rPr>
                <w:sz w:val="16"/>
                <w:szCs w:val="16"/>
              </w:rPr>
              <w:t>Commas in a list.</w:t>
            </w:r>
          </w:p>
          <w:p w:rsidR="00257753" w:rsidRDefault="00E60E79">
            <w:pPr>
              <w:jc w:val="center"/>
              <w:rPr>
                <w:sz w:val="16"/>
                <w:szCs w:val="16"/>
              </w:rPr>
            </w:pPr>
            <w:r>
              <w:rPr>
                <w:sz w:val="16"/>
                <w:szCs w:val="16"/>
              </w:rPr>
              <w:t>Adjectives</w:t>
            </w:r>
          </w:p>
          <w:p w:rsidR="00257753" w:rsidRDefault="00257753">
            <w:pPr>
              <w:pBdr>
                <w:top w:val="nil"/>
                <w:left w:val="nil"/>
                <w:bottom w:val="nil"/>
                <w:right w:val="nil"/>
                <w:between w:val="nil"/>
              </w:pBdr>
              <w:jc w:val="center"/>
              <w:rPr>
                <w:color w:val="000000"/>
                <w:sz w:val="16"/>
                <w:szCs w:val="16"/>
              </w:rPr>
            </w:pPr>
          </w:p>
        </w:tc>
        <w:tc>
          <w:tcPr>
            <w:tcW w:w="2520" w:type="dxa"/>
            <w:gridSpan w:val="3"/>
            <w:shd w:val="clear" w:color="auto" w:fill="auto"/>
          </w:tcPr>
          <w:p w:rsidR="00257753" w:rsidRDefault="00E60E79">
            <w:pPr>
              <w:jc w:val="center"/>
              <w:rPr>
                <w:sz w:val="16"/>
                <w:szCs w:val="16"/>
              </w:rPr>
            </w:pPr>
            <w:r>
              <w:rPr>
                <w:sz w:val="16"/>
                <w:szCs w:val="16"/>
              </w:rPr>
              <w:t>Riddle</w:t>
            </w:r>
          </w:p>
          <w:p w:rsidR="00257753" w:rsidRDefault="00E60E79">
            <w:pPr>
              <w:jc w:val="center"/>
              <w:rPr>
                <w:sz w:val="16"/>
                <w:szCs w:val="16"/>
              </w:rPr>
            </w:pPr>
            <w:r>
              <w:rPr>
                <w:sz w:val="16"/>
                <w:szCs w:val="16"/>
              </w:rPr>
              <w:t>What am I?</w:t>
            </w:r>
          </w:p>
          <w:p w:rsidR="00257753" w:rsidRDefault="00E60E79">
            <w:pPr>
              <w:jc w:val="center"/>
              <w:rPr>
                <w:sz w:val="16"/>
                <w:szCs w:val="16"/>
              </w:rPr>
            </w:pPr>
            <w:r>
              <w:rPr>
                <w:sz w:val="16"/>
                <w:szCs w:val="16"/>
              </w:rPr>
              <w:t>Openers</w:t>
            </w:r>
          </w:p>
          <w:p w:rsidR="00257753" w:rsidRDefault="00E60E79">
            <w:pPr>
              <w:jc w:val="center"/>
              <w:rPr>
                <w:sz w:val="16"/>
                <w:szCs w:val="16"/>
              </w:rPr>
            </w:pPr>
            <w:r>
              <w:rPr>
                <w:sz w:val="16"/>
                <w:szCs w:val="16"/>
              </w:rPr>
              <w:t>New clue, new line.</w:t>
            </w:r>
          </w:p>
          <w:p w:rsidR="00257753" w:rsidRDefault="00E60E79">
            <w:pPr>
              <w:jc w:val="center"/>
              <w:rPr>
                <w:sz w:val="16"/>
                <w:szCs w:val="16"/>
              </w:rPr>
            </w:pPr>
            <w:r>
              <w:rPr>
                <w:sz w:val="16"/>
                <w:szCs w:val="16"/>
              </w:rPr>
              <w:t>Present tense.</w:t>
            </w:r>
          </w:p>
          <w:p w:rsidR="00257753" w:rsidRDefault="00E60E79">
            <w:pPr>
              <w:jc w:val="center"/>
              <w:rPr>
                <w:sz w:val="16"/>
                <w:szCs w:val="16"/>
              </w:rPr>
            </w:pPr>
            <w:r>
              <w:rPr>
                <w:sz w:val="16"/>
                <w:szCs w:val="16"/>
              </w:rPr>
              <w:t>, but</w:t>
            </w:r>
          </w:p>
          <w:p w:rsidR="00257753" w:rsidRDefault="00E60E79">
            <w:pPr>
              <w:jc w:val="center"/>
              <w:rPr>
                <w:sz w:val="16"/>
                <w:szCs w:val="16"/>
              </w:rPr>
            </w:pPr>
            <w:r>
              <w:rPr>
                <w:sz w:val="16"/>
                <w:szCs w:val="16"/>
              </w:rPr>
              <w:t>Conjunctions – and, that, When, If, or, because.</w:t>
            </w:r>
          </w:p>
          <w:p w:rsidR="00257753" w:rsidRDefault="00E60E79">
            <w:pPr>
              <w:jc w:val="center"/>
              <w:rPr>
                <w:sz w:val="16"/>
                <w:szCs w:val="16"/>
              </w:rPr>
            </w:pPr>
            <w:r>
              <w:rPr>
                <w:sz w:val="16"/>
                <w:szCs w:val="16"/>
              </w:rPr>
              <w:t>Tease the reader.</w:t>
            </w:r>
          </w:p>
          <w:p w:rsidR="00257753" w:rsidRDefault="00E60E79">
            <w:pPr>
              <w:jc w:val="center"/>
              <w:rPr>
                <w:sz w:val="16"/>
                <w:szCs w:val="16"/>
              </w:rPr>
            </w:pPr>
            <w:r>
              <w:rPr>
                <w:sz w:val="16"/>
                <w:szCs w:val="16"/>
              </w:rPr>
              <w:t>Commas in a list.</w:t>
            </w:r>
          </w:p>
          <w:p w:rsidR="00257753" w:rsidRDefault="00E60E79">
            <w:pPr>
              <w:jc w:val="center"/>
              <w:rPr>
                <w:sz w:val="16"/>
                <w:szCs w:val="16"/>
              </w:rPr>
            </w:pPr>
            <w:r>
              <w:rPr>
                <w:sz w:val="16"/>
                <w:szCs w:val="16"/>
              </w:rPr>
              <w:t>Adjectives</w:t>
            </w:r>
          </w:p>
          <w:p w:rsidR="00257753" w:rsidRDefault="00257753">
            <w:pPr>
              <w:pBdr>
                <w:top w:val="nil"/>
                <w:left w:val="nil"/>
                <w:bottom w:val="nil"/>
                <w:right w:val="nil"/>
                <w:between w:val="nil"/>
              </w:pBdr>
              <w:jc w:val="center"/>
              <w:rPr>
                <w:color w:val="000000"/>
                <w:sz w:val="16"/>
                <w:szCs w:val="16"/>
              </w:rPr>
            </w:pPr>
          </w:p>
        </w:tc>
      </w:tr>
      <w:tr w:rsidR="00257753">
        <w:trPr>
          <w:cantSplit/>
          <w:trHeight w:val="1134"/>
        </w:trPr>
        <w:tc>
          <w:tcPr>
            <w:tcW w:w="1127" w:type="dxa"/>
            <w:vMerge w:val="restart"/>
            <w:shd w:val="clear" w:color="auto" w:fill="auto"/>
          </w:tcPr>
          <w:p w:rsidR="00257753" w:rsidRDefault="00E60E79">
            <w:pPr>
              <w:ind w:left="113" w:right="113"/>
              <w:jc w:val="center"/>
              <w:rPr>
                <w:b/>
                <w:sz w:val="18"/>
                <w:szCs w:val="18"/>
              </w:rPr>
            </w:pPr>
            <w:r>
              <w:rPr>
                <w:b/>
                <w:sz w:val="18"/>
                <w:szCs w:val="18"/>
              </w:rPr>
              <w:lastRenderedPageBreak/>
              <w:t>Year 1</w:t>
            </w:r>
          </w:p>
          <w:p w:rsidR="00257753" w:rsidRDefault="00E60E79">
            <w:pPr>
              <w:ind w:left="113" w:right="113"/>
              <w:jc w:val="center"/>
              <w:rPr>
                <w:b/>
                <w:sz w:val="18"/>
                <w:szCs w:val="18"/>
              </w:rPr>
            </w:pPr>
            <w:r>
              <w:rPr>
                <w:b/>
                <w:sz w:val="18"/>
                <w:szCs w:val="18"/>
              </w:rPr>
              <w:t>Grammar and Punctuation</w:t>
            </w:r>
          </w:p>
        </w:tc>
        <w:tc>
          <w:tcPr>
            <w:tcW w:w="2479" w:type="dxa"/>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Use a wider variety of time openers</w:t>
            </w:r>
            <w:r>
              <w:rPr>
                <w:sz w:val="16"/>
                <w:szCs w:val="16"/>
              </w:rPr>
              <w:t xml:space="preserve"> (at last, soon, later)</w:t>
            </w:r>
          </w:p>
        </w:tc>
        <w:tc>
          <w:tcPr>
            <w:tcW w:w="2479"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Use a wider variety of openers- On, Her, His.</w:t>
            </w:r>
          </w:p>
        </w:tc>
        <w:tc>
          <w:tcPr>
            <w:tcW w:w="2482" w:type="dxa"/>
            <w:gridSpan w:val="3"/>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 xml:space="preserve">Consolidation of previously taught skills. </w:t>
            </w:r>
          </w:p>
        </w:tc>
        <w:tc>
          <w:tcPr>
            <w:tcW w:w="2480" w:type="dxa"/>
            <w:gridSpan w:val="2"/>
            <w:shd w:val="clear" w:color="auto" w:fill="auto"/>
          </w:tcPr>
          <w:p w:rsidR="00257753" w:rsidRDefault="00E60E79">
            <w:pPr>
              <w:pBdr>
                <w:top w:val="nil"/>
                <w:left w:val="nil"/>
                <w:bottom w:val="nil"/>
                <w:right w:val="nil"/>
                <w:between w:val="nil"/>
              </w:pBdr>
              <w:jc w:val="center"/>
              <w:rPr>
                <w:b/>
                <w:color w:val="000000"/>
                <w:sz w:val="16"/>
                <w:szCs w:val="16"/>
              </w:rPr>
            </w:pPr>
            <w:r>
              <w:rPr>
                <w:b/>
                <w:color w:val="000000"/>
                <w:sz w:val="16"/>
                <w:szCs w:val="16"/>
              </w:rPr>
              <w:t>Use ‘and’ to join words and to join clauses in sentences.</w:t>
            </w:r>
          </w:p>
          <w:p w:rsidR="00257753" w:rsidRDefault="00257753">
            <w:pPr>
              <w:pBdr>
                <w:top w:val="nil"/>
                <w:left w:val="nil"/>
                <w:bottom w:val="nil"/>
                <w:right w:val="nil"/>
                <w:between w:val="nil"/>
              </w:pBdr>
              <w:rPr>
                <w:color w:val="000000"/>
                <w:sz w:val="16"/>
                <w:szCs w:val="16"/>
              </w:rPr>
            </w:pPr>
          </w:p>
        </w:tc>
        <w:tc>
          <w:tcPr>
            <w:tcW w:w="2481"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Use new sentence openers - I have, I am, You (riddles).</w:t>
            </w:r>
          </w:p>
          <w:p w:rsidR="00257753" w:rsidRDefault="00257753">
            <w:pPr>
              <w:pBdr>
                <w:top w:val="nil"/>
                <w:left w:val="nil"/>
                <w:bottom w:val="nil"/>
                <w:right w:val="nil"/>
                <w:between w:val="nil"/>
              </w:pBdr>
              <w:jc w:val="center"/>
              <w:rPr>
                <w:color w:val="000000"/>
                <w:sz w:val="16"/>
                <w:szCs w:val="16"/>
              </w:rPr>
            </w:pPr>
          </w:p>
        </w:tc>
        <w:tc>
          <w:tcPr>
            <w:tcW w:w="2520" w:type="dxa"/>
            <w:gridSpan w:val="3"/>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 xml:space="preserve">Use the </w:t>
            </w:r>
            <w:r>
              <w:rPr>
                <w:sz w:val="16"/>
                <w:szCs w:val="16"/>
              </w:rPr>
              <w:t>conjunction</w:t>
            </w:r>
            <w:r>
              <w:rPr>
                <w:color w:val="000000"/>
                <w:sz w:val="16"/>
                <w:szCs w:val="16"/>
              </w:rPr>
              <w:t xml:space="preserve"> ‘and’ when </w:t>
            </w:r>
            <w:r>
              <w:rPr>
                <w:sz w:val="16"/>
                <w:szCs w:val="16"/>
              </w:rPr>
              <w:t>writing</w:t>
            </w:r>
            <w:r>
              <w:rPr>
                <w:color w:val="000000"/>
                <w:sz w:val="16"/>
                <w:szCs w:val="16"/>
              </w:rPr>
              <w:t xml:space="preserve"> a riddle.</w:t>
            </w:r>
          </w:p>
          <w:p w:rsidR="00257753" w:rsidRDefault="00257753">
            <w:pPr>
              <w:pBdr>
                <w:top w:val="nil"/>
                <w:left w:val="nil"/>
                <w:bottom w:val="nil"/>
                <w:right w:val="nil"/>
                <w:between w:val="nil"/>
              </w:pBdr>
              <w:jc w:val="center"/>
              <w:rPr>
                <w:color w:val="000000"/>
                <w:sz w:val="16"/>
                <w:szCs w:val="16"/>
              </w:rPr>
            </w:pPr>
          </w:p>
          <w:p w:rsidR="00257753" w:rsidRDefault="00257753">
            <w:pPr>
              <w:pBdr>
                <w:top w:val="nil"/>
                <w:left w:val="nil"/>
                <w:bottom w:val="nil"/>
                <w:right w:val="nil"/>
                <w:between w:val="nil"/>
              </w:pBdr>
              <w:jc w:val="center"/>
              <w:rPr>
                <w:color w:val="000000"/>
                <w:sz w:val="16"/>
                <w:szCs w:val="16"/>
              </w:rPr>
            </w:pPr>
          </w:p>
        </w:tc>
      </w:tr>
      <w:tr w:rsidR="00257753">
        <w:trPr>
          <w:cantSplit/>
          <w:trHeight w:val="152"/>
        </w:trPr>
        <w:tc>
          <w:tcPr>
            <w:tcW w:w="1127" w:type="dxa"/>
            <w:vMerge/>
            <w:shd w:val="clear" w:color="auto" w:fill="auto"/>
          </w:tcPr>
          <w:p w:rsidR="00257753" w:rsidRDefault="00257753">
            <w:pPr>
              <w:widowControl w:val="0"/>
              <w:pBdr>
                <w:top w:val="nil"/>
                <w:left w:val="nil"/>
                <w:bottom w:val="nil"/>
                <w:right w:val="nil"/>
                <w:between w:val="nil"/>
              </w:pBdr>
              <w:rPr>
                <w:color w:val="000000"/>
                <w:sz w:val="16"/>
                <w:szCs w:val="16"/>
              </w:rPr>
            </w:pPr>
          </w:p>
        </w:tc>
        <w:tc>
          <w:tcPr>
            <w:tcW w:w="14921" w:type="dxa"/>
            <w:gridSpan w:val="13"/>
            <w:shd w:val="clear" w:color="auto" w:fill="auto"/>
          </w:tcPr>
          <w:p w:rsidR="00257753" w:rsidRDefault="00E60E79">
            <w:pPr>
              <w:pBdr>
                <w:top w:val="nil"/>
                <w:left w:val="nil"/>
                <w:bottom w:val="nil"/>
                <w:right w:val="nil"/>
                <w:between w:val="nil"/>
              </w:pBdr>
              <w:jc w:val="center"/>
              <w:rPr>
                <w:i/>
                <w:color w:val="000000"/>
                <w:sz w:val="16"/>
                <w:szCs w:val="16"/>
              </w:rPr>
            </w:pPr>
            <w:r>
              <w:rPr>
                <w:i/>
                <w:color w:val="000000"/>
                <w:sz w:val="16"/>
                <w:szCs w:val="16"/>
              </w:rPr>
              <w:t>*“Dictation gives children opportunities to practise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tc>
      </w:tr>
      <w:tr w:rsidR="00257753">
        <w:trPr>
          <w:cantSplit/>
          <w:trHeight w:val="1134"/>
        </w:trPr>
        <w:tc>
          <w:tcPr>
            <w:tcW w:w="1127" w:type="dxa"/>
            <w:vMerge w:val="restart"/>
            <w:shd w:val="clear" w:color="auto" w:fill="auto"/>
          </w:tcPr>
          <w:p w:rsidR="00257753" w:rsidRDefault="00E60E79">
            <w:pPr>
              <w:ind w:left="113" w:right="113"/>
              <w:jc w:val="center"/>
              <w:rPr>
                <w:b/>
                <w:sz w:val="18"/>
                <w:szCs w:val="18"/>
              </w:rPr>
            </w:pPr>
            <w:r>
              <w:rPr>
                <w:b/>
                <w:sz w:val="18"/>
                <w:szCs w:val="18"/>
              </w:rPr>
              <w:t>Year 2</w:t>
            </w:r>
          </w:p>
          <w:p w:rsidR="00257753" w:rsidRDefault="00E60E79">
            <w:pPr>
              <w:ind w:left="113" w:right="113"/>
              <w:jc w:val="center"/>
              <w:rPr>
                <w:b/>
                <w:sz w:val="18"/>
                <w:szCs w:val="18"/>
              </w:rPr>
            </w:pPr>
            <w:r>
              <w:rPr>
                <w:b/>
                <w:sz w:val="18"/>
                <w:szCs w:val="18"/>
              </w:rPr>
              <w:t>Grammar and Punctuation</w:t>
            </w:r>
          </w:p>
        </w:tc>
        <w:tc>
          <w:tcPr>
            <w:tcW w:w="2479" w:type="dxa"/>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Wider range of openers</w:t>
            </w:r>
          </w:p>
          <w:p w:rsidR="00257753" w:rsidRDefault="00E60E79">
            <w:pPr>
              <w:pBdr>
                <w:top w:val="nil"/>
                <w:left w:val="nil"/>
                <w:bottom w:val="nil"/>
                <w:right w:val="nil"/>
                <w:between w:val="nil"/>
              </w:pBdr>
              <w:jc w:val="center"/>
              <w:rPr>
                <w:color w:val="000000"/>
                <w:sz w:val="16"/>
                <w:szCs w:val="16"/>
              </w:rPr>
            </w:pPr>
            <w:r>
              <w:rPr>
                <w:color w:val="000000"/>
                <w:sz w:val="16"/>
                <w:szCs w:val="16"/>
              </w:rPr>
              <w:t>E.g., In the hall,</w:t>
            </w:r>
          </w:p>
          <w:p w:rsidR="00257753" w:rsidRDefault="00257753">
            <w:pPr>
              <w:pBdr>
                <w:top w:val="nil"/>
                <w:left w:val="nil"/>
                <w:bottom w:val="nil"/>
                <w:right w:val="nil"/>
                <w:between w:val="nil"/>
              </w:pBdr>
              <w:jc w:val="center"/>
              <w:rPr>
                <w:color w:val="000000"/>
                <w:sz w:val="16"/>
                <w:szCs w:val="16"/>
              </w:rPr>
            </w:pPr>
          </w:p>
          <w:p w:rsidR="00257753" w:rsidRDefault="00E60E79">
            <w:pPr>
              <w:pBdr>
                <w:top w:val="nil"/>
                <w:left w:val="nil"/>
                <w:bottom w:val="nil"/>
                <w:right w:val="nil"/>
                <w:between w:val="nil"/>
              </w:pBdr>
              <w:jc w:val="center"/>
              <w:rPr>
                <w:color w:val="000000"/>
                <w:sz w:val="16"/>
                <w:szCs w:val="16"/>
              </w:rPr>
            </w:pPr>
            <w:r>
              <w:rPr>
                <w:color w:val="000000"/>
                <w:sz w:val="16"/>
                <w:szCs w:val="16"/>
              </w:rPr>
              <w:t>Use an -</w:t>
            </w:r>
            <w:proofErr w:type="spellStart"/>
            <w:r>
              <w:rPr>
                <w:color w:val="000000"/>
                <w:sz w:val="16"/>
                <w:szCs w:val="16"/>
              </w:rPr>
              <w:t>ly</w:t>
            </w:r>
            <w:proofErr w:type="spellEnd"/>
            <w:r>
              <w:rPr>
                <w:color w:val="000000"/>
                <w:sz w:val="16"/>
                <w:szCs w:val="16"/>
              </w:rPr>
              <w:t xml:space="preserve"> adverb as an opener </w:t>
            </w:r>
          </w:p>
          <w:p w:rsidR="00257753" w:rsidRDefault="00E60E79">
            <w:pPr>
              <w:pBdr>
                <w:top w:val="nil"/>
                <w:left w:val="nil"/>
                <w:bottom w:val="nil"/>
                <w:right w:val="nil"/>
                <w:between w:val="nil"/>
              </w:pBdr>
              <w:jc w:val="center"/>
              <w:rPr>
                <w:color w:val="000000"/>
                <w:sz w:val="16"/>
                <w:szCs w:val="16"/>
              </w:rPr>
            </w:pPr>
            <w:r>
              <w:rPr>
                <w:color w:val="000000"/>
                <w:sz w:val="16"/>
                <w:szCs w:val="16"/>
              </w:rPr>
              <w:t xml:space="preserve">Slowly, Nervously </w:t>
            </w:r>
          </w:p>
          <w:p w:rsidR="00257753" w:rsidRDefault="00257753">
            <w:pPr>
              <w:pBdr>
                <w:top w:val="nil"/>
                <w:left w:val="nil"/>
                <w:bottom w:val="nil"/>
                <w:right w:val="nil"/>
                <w:between w:val="nil"/>
              </w:pBdr>
              <w:jc w:val="center"/>
              <w:rPr>
                <w:color w:val="000000"/>
                <w:sz w:val="16"/>
                <w:szCs w:val="16"/>
              </w:rPr>
            </w:pPr>
          </w:p>
        </w:tc>
        <w:tc>
          <w:tcPr>
            <w:tcW w:w="2479"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 xml:space="preserve">Use an apostrophe to show </w:t>
            </w:r>
          </w:p>
          <w:p w:rsidR="00257753" w:rsidRDefault="00E60E79">
            <w:pPr>
              <w:pBdr>
                <w:top w:val="nil"/>
                <w:left w:val="nil"/>
                <w:bottom w:val="nil"/>
                <w:right w:val="nil"/>
                <w:between w:val="nil"/>
              </w:pBdr>
              <w:jc w:val="center"/>
              <w:rPr>
                <w:color w:val="000000"/>
                <w:sz w:val="16"/>
                <w:szCs w:val="16"/>
              </w:rPr>
            </w:pPr>
            <w:r>
              <w:rPr>
                <w:color w:val="000000"/>
                <w:sz w:val="16"/>
                <w:szCs w:val="16"/>
              </w:rPr>
              <w:t>singular possession.</w:t>
            </w:r>
          </w:p>
          <w:p w:rsidR="00257753" w:rsidRDefault="00E60E79">
            <w:pPr>
              <w:pBdr>
                <w:top w:val="nil"/>
                <w:left w:val="nil"/>
                <w:bottom w:val="nil"/>
                <w:right w:val="nil"/>
                <w:between w:val="nil"/>
              </w:pBdr>
              <w:jc w:val="center"/>
              <w:rPr>
                <w:color w:val="000000"/>
                <w:sz w:val="16"/>
                <w:szCs w:val="16"/>
              </w:rPr>
            </w:pPr>
            <w:r>
              <w:rPr>
                <w:color w:val="000000"/>
                <w:sz w:val="16"/>
                <w:szCs w:val="16"/>
              </w:rPr>
              <w:t>AFL *</w:t>
            </w:r>
          </w:p>
          <w:p w:rsidR="00257753" w:rsidRDefault="00257753">
            <w:pPr>
              <w:pBdr>
                <w:top w:val="nil"/>
                <w:left w:val="nil"/>
                <w:bottom w:val="nil"/>
                <w:right w:val="nil"/>
                <w:between w:val="nil"/>
              </w:pBdr>
              <w:jc w:val="center"/>
              <w:rPr>
                <w:color w:val="000000"/>
                <w:sz w:val="16"/>
                <w:szCs w:val="16"/>
              </w:rPr>
            </w:pPr>
          </w:p>
        </w:tc>
        <w:tc>
          <w:tcPr>
            <w:tcW w:w="2482" w:type="dxa"/>
            <w:gridSpan w:val="3"/>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Adding the suffix -</w:t>
            </w:r>
            <w:proofErr w:type="spellStart"/>
            <w:r>
              <w:rPr>
                <w:color w:val="000000"/>
                <w:sz w:val="16"/>
                <w:szCs w:val="16"/>
              </w:rPr>
              <w:t>ful</w:t>
            </w:r>
            <w:proofErr w:type="spellEnd"/>
            <w:r>
              <w:rPr>
                <w:color w:val="000000"/>
                <w:sz w:val="16"/>
                <w:szCs w:val="16"/>
              </w:rPr>
              <w:t xml:space="preserve"> (careful, fearful, powerful, dreadful, wonderful, playful, beautiful).</w:t>
            </w:r>
          </w:p>
          <w:p w:rsidR="00257753" w:rsidRDefault="00E60E79">
            <w:pPr>
              <w:pBdr>
                <w:top w:val="nil"/>
                <w:left w:val="nil"/>
                <w:bottom w:val="nil"/>
                <w:right w:val="nil"/>
                <w:between w:val="nil"/>
              </w:pBdr>
              <w:jc w:val="center"/>
              <w:rPr>
                <w:color w:val="000000"/>
                <w:sz w:val="16"/>
                <w:szCs w:val="16"/>
              </w:rPr>
            </w:pPr>
            <w:r>
              <w:rPr>
                <w:color w:val="000000"/>
                <w:sz w:val="16"/>
                <w:szCs w:val="16"/>
              </w:rPr>
              <w:t>AFL *</w:t>
            </w:r>
          </w:p>
        </w:tc>
        <w:tc>
          <w:tcPr>
            <w:tcW w:w="2480" w:type="dxa"/>
            <w:gridSpan w:val="2"/>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 xml:space="preserve">Introduce the conjunctions ‘if’ and ‘or’. </w:t>
            </w:r>
          </w:p>
          <w:p w:rsidR="00257753" w:rsidRDefault="00E60E79">
            <w:pPr>
              <w:pBdr>
                <w:top w:val="nil"/>
                <w:left w:val="nil"/>
                <w:bottom w:val="nil"/>
                <w:right w:val="nil"/>
                <w:between w:val="nil"/>
              </w:pBdr>
              <w:jc w:val="center"/>
              <w:rPr>
                <w:color w:val="000000"/>
                <w:sz w:val="16"/>
                <w:szCs w:val="16"/>
              </w:rPr>
            </w:pPr>
            <w:r>
              <w:rPr>
                <w:color w:val="000000"/>
                <w:sz w:val="16"/>
                <w:szCs w:val="16"/>
              </w:rPr>
              <w:t>(Use within a question.)</w:t>
            </w:r>
          </w:p>
          <w:p w:rsidR="00257753" w:rsidRDefault="00257753">
            <w:pPr>
              <w:pBdr>
                <w:top w:val="nil"/>
                <w:left w:val="nil"/>
                <w:bottom w:val="nil"/>
                <w:right w:val="nil"/>
                <w:between w:val="nil"/>
              </w:pBdr>
              <w:jc w:val="center"/>
              <w:rPr>
                <w:color w:val="000000"/>
                <w:sz w:val="16"/>
                <w:szCs w:val="16"/>
              </w:rPr>
            </w:pPr>
          </w:p>
        </w:tc>
        <w:tc>
          <w:tcPr>
            <w:tcW w:w="2481" w:type="dxa"/>
            <w:gridSpan w:val="2"/>
            <w:shd w:val="clear" w:color="auto" w:fill="auto"/>
          </w:tcPr>
          <w:p w:rsidR="00257753" w:rsidRDefault="00E60E79">
            <w:pPr>
              <w:jc w:val="center"/>
              <w:rPr>
                <w:sz w:val="16"/>
                <w:szCs w:val="16"/>
              </w:rPr>
            </w:pPr>
            <w:proofErr w:type="spellStart"/>
            <w:r>
              <w:rPr>
                <w:sz w:val="16"/>
                <w:szCs w:val="16"/>
              </w:rPr>
              <w:t>onsolidation</w:t>
            </w:r>
            <w:proofErr w:type="spellEnd"/>
            <w:r>
              <w:rPr>
                <w:sz w:val="16"/>
                <w:szCs w:val="16"/>
              </w:rPr>
              <w:t xml:space="preserve"> of </w:t>
            </w:r>
            <w:proofErr w:type="gramStart"/>
            <w:r>
              <w:rPr>
                <w:sz w:val="16"/>
                <w:szCs w:val="16"/>
              </w:rPr>
              <w:t>the  conjunction</w:t>
            </w:r>
            <w:proofErr w:type="gramEnd"/>
            <w:r>
              <w:rPr>
                <w:sz w:val="16"/>
                <w:szCs w:val="16"/>
              </w:rPr>
              <w:t xml:space="preserve"> ‘if’ </w:t>
            </w:r>
          </w:p>
          <w:p w:rsidR="00257753" w:rsidRDefault="00E60E79">
            <w:pPr>
              <w:jc w:val="center"/>
              <w:rPr>
                <w:sz w:val="16"/>
                <w:szCs w:val="16"/>
              </w:rPr>
            </w:pPr>
            <w:r>
              <w:rPr>
                <w:sz w:val="16"/>
                <w:szCs w:val="16"/>
              </w:rPr>
              <w:t>Use a wider variety of sentence openers.</w:t>
            </w:r>
          </w:p>
          <w:p w:rsidR="00257753" w:rsidRDefault="00E60E79">
            <w:pPr>
              <w:pBdr>
                <w:top w:val="nil"/>
                <w:left w:val="nil"/>
                <w:bottom w:val="nil"/>
                <w:right w:val="nil"/>
                <w:between w:val="nil"/>
              </w:pBdr>
              <w:jc w:val="center"/>
              <w:rPr>
                <w:color w:val="000000"/>
                <w:sz w:val="16"/>
                <w:szCs w:val="16"/>
              </w:rPr>
            </w:pPr>
            <w:r>
              <w:rPr>
                <w:sz w:val="16"/>
                <w:szCs w:val="16"/>
              </w:rPr>
              <w:t xml:space="preserve">E.g., Often, Sometimes, </w:t>
            </w:r>
            <w:proofErr w:type="spellStart"/>
            <w:r>
              <w:rPr>
                <w:sz w:val="16"/>
                <w:szCs w:val="16"/>
              </w:rPr>
              <w:t>Usaully</w:t>
            </w:r>
            <w:proofErr w:type="spellEnd"/>
            <w:r>
              <w:rPr>
                <w:sz w:val="16"/>
                <w:szCs w:val="16"/>
              </w:rPr>
              <w:t>…</w:t>
            </w:r>
            <w:r>
              <w:rPr>
                <w:color w:val="000000"/>
                <w:sz w:val="16"/>
                <w:szCs w:val="16"/>
              </w:rPr>
              <w:t>C</w:t>
            </w:r>
          </w:p>
          <w:p w:rsidR="00257753" w:rsidRDefault="00257753">
            <w:pPr>
              <w:pBdr>
                <w:top w:val="nil"/>
                <w:left w:val="nil"/>
                <w:bottom w:val="nil"/>
                <w:right w:val="nil"/>
                <w:between w:val="nil"/>
              </w:pBdr>
              <w:rPr>
                <w:color w:val="000000"/>
                <w:sz w:val="16"/>
                <w:szCs w:val="16"/>
              </w:rPr>
            </w:pPr>
          </w:p>
        </w:tc>
        <w:tc>
          <w:tcPr>
            <w:tcW w:w="2520" w:type="dxa"/>
            <w:gridSpan w:val="3"/>
            <w:shd w:val="clear" w:color="auto" w:fill="auto"/>
          </w:tcPr>
          <w:p w:rsidR="00257753" w:rsidRDefault="00E60E79">
            <w:pPr>
              <w:pBdr>
                <w:top w:val="nil"/>
                <w:left w:val="nil"/>
                <w:bottom w:val="nil"/>
                <w:right w:val="nil"/>
                <w:between w:val="nil"/>
              </w:pBdr>
              <w:jc w:val="center"/>
              <w:rPr>
                <w:color w:val="000000"/>
                <w:sz w:val="16"/>
                <w:szCs w:val="16"/>
              </w:rPr>
            </w:pPr>
            <w:r>
              <w:rPr>
                <w:color w:val="000000"/>
                <w:sz w:val="16"/>
                <w:szCs w:val="16"/>
              </w:rPr>
              <w:t xml:space="preserve">Use the </w:t>
            </w:r>
            <w:proofErr w:type="spellStart"/>
            <w:r>
              <w:rPr>
                <w:color w:val="000000"/>
                <w:sz w:val="16"/>
                <w:szCs w:val="16"/>
              </w:rPr>
              <w:t>conjucntions</w:t>
            </w:r>
            <w:proofErr w:type="spellEnd"/>
          </w:p>
          <w:p w:rsidR="00257753" w:rsidRDefault="00E60E79">
            <w:pPr>
              <w:pBdr>
                <w:top w:val="nil"/>
                <w:left w:val="nil"/>
                <w:bottom w:val="nil"/>
                <w:right w:val="nil"/>
                <w:between w:val="nil"/>
              </w:pBdr>
              <w:jc w:val="center"/>
              <w:rPr>
                <w:color w:val="000000"/>
                <w:sz w:val="16"/>
                <w:szCs w:val="16"/>
              </w:rPr>
            </w:pPr>
            <w:r>
              <w:rPr>
                <w:color w:val="000000"/>
                <w:sz w:val="16"/>
                <w:szCs w:val="16"/>
              </w:rPr>
              <w:t>‘if’, ‘and’, ‘but’, ‘When’, ‘that’, ‘or’, ‘because’ in a riddle.</w:t>
            </w:r>
          </w:p>
          <w:p w:rsidR="00257753" w:rsidRDefault="00E60E79">
            <w:pPr>
              <w:pBdr>
                <w:top w:val="nil"/>
                <w:left w:val="nil"/>
                <w:bottom w:val="nil"/>
                <w:right w:val="nil"/>
                <w:between w:val="nil"/>
              </w:pBdr>
              <w:jc w:val="center"/>
              <w:rPr>
                <w:color w:val="000000"/>
                <w:sz w:val="16"/>
                <w:szCs w:val="16"/>
              </w:rPr>
            </w:pPr>
            <w:r>
              <w:rPr>
                <w:color w:val="000000"/>
                <w:sz w:val="16"/>
                <w:szCs w:val="16"/>
              </w:rPr>
              <w:t>(Doesn’t need to be all in one riddle.)</w:t>
            </w:r>
          </w:p>
          <w:p w:rsidR="00257753" w:rsidRDefault="00257753">
            <w:pPr>
              <w:pBdr>
                <w:top w:val="nil"/>
                <w:left w:val="nil"/>
                <w:bottom w:val="nil"/>
                <w:right w:val="nil"/>
                <w:between w:val="nil"/>
              </w:pBdr>
              <w:jc w:val="center"/>
              <w:rPr>
                <w:color w:val="000000"/>
                <w:sz w:val="16"/>
                <w:szCs w:val="16"/>
              </w:rPr>
            </w:pPr>
          </w:p>
        </w:tc>
      </w:tr>
      <w:tr w:rsidR="00257753">
        <w:trPr>
          <w:cantSplit/>
          <w:trHeight w:val="220"/>
        </w:trPr>
        <w:tc>
          <w:tcPr>
            <w:tcW w:w="1127" w:type="dxa"/>
            <w:vMerge/>
            <w:shd w:val="clear" w:color="auto" w:fill="auto"/>
          </w:tcPr>
          <w:p w:rsidR="00257753" w:rsidRDefault="00257753">
            <w:pPr>
              <w:widowControl w:val="0"/>
              <w:pBdr>
                <w:top w:val="nil"/>
                <w:left w:val="nil"/>
                <w:bottom w:val="nil"/>
                <w:right w:val="nil"/>
                <w:between w:val="nil"/>
              </w:pBdr>
              <w:rPr>
                <w:color w:val="000000"/>
                <w:sz w:val="16"/>
                <w:szCs w:val="16"/>
              </w:rPr>
            </w:pPr>
          </w:p>
        </w:tc>
        <w:tc>
          <w:tcPr>
            <w:tcW w:w="14921" w:type="dxa"/>
            <w:gridSpan w:val="13"/>
            <w:shd w:val="clear" w:color="auto" w:fill="auto"/>
          </w:tcPr>
          <w:p w:rsidR="00257753" w:rsidRDefault="00E60E79">
            <w:pPr>
              <w:pBdr>
                <w:top w:val="nil"/>
                <w:left w:val="nil"/>
                <w:bottom w:val="nil"/>
                <w:right w:val="nil"/>
                <w:between w:val="nil"/>
              </w:pBdr>
              <w:jc w:val="center"/>
              <w:rPr>
                <w:i/>
                <w:color w:val="000000"/>
                <w:sz w:val="16"/>
                <w:szCs w:val="16"/>
              </w:rPr>
            </w:pPr>
            <w:r>
              <w:rPr>
                <w:i/>
                <w:color w:val="000000"/>
                <w:sz w:val="16"/>
                <w:szCs w:val="16"/>
              </w:rPr>
              <w:t>*“Dictation gives children opportunities to practise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tc>
      </w:tr>
      <w:tr w:rsidR="00257753">
        <w:trPr>
          <w:cantSplit/>
          <w:trHeight w:val="246"/>
        </w:trPr>
        <w:tc>
          <w:tcPr>
            <w:tcW w:w="16048" w:type="dxa"/>
            <w:gridSpan w:val="14"/>
            <w:shd w:val="clear" w:color="auto" w:fill="auto"/>
          </w:tcPr>
          <w:p w:rsidR="00257753" w:rsidRDefault="00E60E79">
            <w:pPr>
              <w:jc w:val="center"/>
              <w:rPr>
                <w:sz w:val="16"/>
                <w:szCs w:val="16"/>
              </w:rPr>
            </w:pPr>
            <w:r>
              <w:rPr>
                <w:b/>
                <w:sz w:val="16"/>
                <w:szCs w:val="16"/>
              </w:rPr>
              <w:t>Handwriting Year 1 -</w:t>
            </w:r>
            <w:r>
              <w:t xml:space="preserve"> </w:t>
            </w:r>
            <w:r>
              <w:rPr>
                <w:sz w:val="16"/>
                <w:szCs w:val="16"/>
              </w:rPr>
              <w:t>I fill the line with my writing.</w:t>
            </w:r>
          </w:p>
        </w:tc>
      </w:tr>
      <w:tr w:rsidR="00257753">
        <w:trPr>
          <w:cantSplit/>
          <w:trHeight w:val="246"/>
        </w:trPr>
        <w:tc>
          <w:tcPr>
            <w:tcW w:w="16048" w:type="dxa"/>
            <w:gridSpan w:val="14"/>
            <w:shd w:val="clear" w:color="auto" w:fill="auto"/>
          </w:tcPr>
          <w:p w:rsidR="00257753" w:rsidRDefault="00E60E79">
            <w:pPr>
              <w:jc w:val="center"/>
              <w:rPr>
                <w:sz w:val="16"/>
                <w:szCs w:val="16"/>
              </w:rPr>
            </w:pPr>
            <w:r>
              <w:rPr>
                <w:b/>
                <w:sz w:val="16"/>
                <w:szCs w:val="16"/>
              </w:rPr>
              <w:lastRenderedPageBreak/>
              <w:t>Handwriting Year 2 -</w:t>
            </w:r>
            <w:r>
              <w:t xml:space="preserve"> </w:t>
            </w:r>
            <w:r>
              <w:rPr>
                <w:sz w:val="16"/>
                <w:szCs w:val="16"/>
              </w:rPr>
              <w:t>Start using some of the horizontal strokes to join letters.</w:t>
            </w: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DB78E8" w:rsidRDefault="00DB78E8">
            <w:pPr>
              <w:jc w:val="center"/>
              <w:rPr>
                <w:sz w:val="16"/>
                <w:szCs w:val="16"/>
              </w:rPr>
            </w:pPr>
          </w:p>
          <w:p w:rsidR="00DB78E8" w:rsidRDefault="00DB78E8">
            <w:pPr>
              <w:jc w:val="center"/>
              <w:rPr>
                <w:sz w:val="16"/>
                <w:szCs w:val="16"/>
              </w:rPr>
            </w:pPr>
          </w:p>
          <w:p w:rsidR="00DB78E8" w:rsidRDefault="00DB78E8">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7946FB" w:rsidRDefault="007946FB">
            <w:pPr>
              <w:jc w:val="center"/>
              <w:rPr>
                <w:sz w:val="16"/>
                <w:szCs w:val="16"/>
              </w:rPr>
            </w:pPr>
          </w:p>
          <w:p w:rsidR="007946FB" w:rsidRDefault="007946FB">
            <w:pPr>
              <w:jc w:val="center"/>
              <w:rPr>
                <w:sz w:val="16"/>
                <w:szCs w:val="16"/>
              </w:rPr>
            </w:pPr>
          </w:p>
          <w:p w:rsidR="007946FB" w:rsidRDefault="007946FB">
            <w:pPr>
              <w:jc w:val="center"/>
              <w:rPr>
                <w:sz w:val="16"/>
                <w:szCs w:val="16"/>
              </w:rPr>
            </w:pPr>
          </w:p>
          <w:p w:rsidR="007946FB" w:rsidRDefault="007946FB">
            <w:pPr>
              <w:jc w:val="center"/>
              <w:rPr>
                <w:sz w:val="16"/>
                <w:szCs w:val="16"/>
              </w:rPr>
            </w:pPr>
          </w:p>
          <w:p w:rsidR="007946FB" w:rsidRDefault="007946FB">
            <w:pPr>
              <w:jc w:val="center"/>
              <w:rPr>
                <w:sz w:val="16"/>
                <w:szCs w:val="16"/>
              </w:rPr>
            </w:pPr>
          </w:p>
          <w:p w:rsidR="007946FB" w:rsidRDefault="007946FB">
            <w:pPr>
              <w:jc w:val="center"/>
              <w:rPr>
                <w:sz w:val="16"/>
                <w:szCs w:val="16"/>
              </w:rPr>
            </w:pPr>
          </w:p>
          <w:p w:rsidR="007946FB" w:rsidRDefault="007946FB">
            <w:pPr>
              <w:jc w:val="center"/>
              <w:rPr>
                <w:sz w:val="16"/>
                <w:szCs w:val="16"/>
              </w:rPr>
            </w:pPr>
          </w:p>
          <w:p w:rsidR="007946FB" w:rsidRDefault="007946FB">
            <w:pPr>
              <w:jc w:val="center"/>
              <w:rPr>
                <w:sz w:val="16"/>
                <w:szCs w:val="16"/>
              </w:rPr>
            </w:pPr>
          </w:p>
          <w:p w:rsidR="007946FB" w:rsidRDefault="007946FB">
            <w:pPr>
              <w:jc w:val="center"/>
              <w:rPr>
                <w:sz w:val="16"/>
                <w:szCs w:val="16"/>
              </w:rPr>
            </w:pPr>
          </w:p>
          <w:p w:rsidR="007946FB" w:rsidRDefault="007946FB">
            <w:pPr>
              <w:jc w:val="center"/>
              <w:rPr>
                <w:sz w:val="16"/>
                <w:szCs w:val="16"/>
              </w:rPr>
            </w:pPr>
          </w:p>
          <w:p w:rsidR="007946FB" w:rsidRDefault="007946FB">
            <w:pPr>
              <w:jc w:val="center"/>
              <w:rPr>
                <w:sz w:val="16"/>
                <w:szCs w:val="16"/>
              </w:rPr>
            </w:pPr>
          </w:p>
          <w:p w:rsidR="007946FB" w:rsidRDefault="007946FB">
            <w:pPr>
              <w:jc w:val="center"/>
              <w:rPr>
                <w:sz w:val="16"/>
                <w:szCs w:val="16"/>
              </w:rPr>
            </w:pPr>
          </w:p>
          <w:p w:rsidR="007946FB" w:rsidRDefault="007946FB">
            <w:pPr>
              <w:jc w:val="center"/>
              <w:rPr>
                <w:sz w:val="16"/>
                <w:szCs w:val="16"/>
              </w:rPr>
            </w:pPr>
          </w:p>
          <w:p w:rsidR="007946FB" w:rsidRDefault="007946FB">
            <w:pPr>
              <w:jc w:val="center"/>
              <w:rPr>
                <w:sz w:val="16"/>
                <w:szCs w:val="16"/>
              </w:rPr>
            </w:pPr>
          </w:p>
          <w:p w:rsidR="007946FB" w:rsidRDefault="007946FB">
            <w:pPr>
              <w:jc w:val="center"/>
              <w:rPr>
                <w:sz w:val="16"/>
                <w:szCs w:val="16"/>
              </w:rPr>
            </w:pPr>
          </w:p>
          <w:p w:rsidR="007946FB" w:rsidRDefault="007946FB">
            <w:pPr>
              <w:jc w:val="center"/>
              <w:rPr>
                <w:sz w:val="16"/>
                <w:szCs w:val="16"/>
              </w:rPr>
            </w:pPr>
          </w:p>
          <w:p w:rsidR="007946FB" w:rsidRDefault="007946FB">
            <w:pPr>
              <w:jc w:val="center"/>
              <w:rPr>
                <w:sz w:val="16"/>
                <w:szCs w:val="16"/>
              </w:rPr>
            </w:pPr>
          </w:p>
          <w:p w:rsidR="00257753" w:rsidRDefault="00257753">
            <w:pPr>
              <w:jc w:val="center"/>
              <w:rPr>
                <w:sz w:val="16"/>
                <w:szCs w:val="16"/>
              </w:rPr>
            </w:pPr>
          </w:p>
          <w:p w:rsidR="00257753" w:rsidRDefault="00257753">
            <w:pPr>
              <w:jc w:val="center"/>
              <w:rPr>
                <w:sz w:val="16"/>
                <w:szCs w:val="16"/>
              </w:rPr>
            </w:pPr>
          </w:p>
        </w:tc>
      </w:tr>
      <w:tr w:rsidR="00257753">
        <w:trPr>
          <w:gridAfter w:val="1"/>
          <w:wAfter w:w="31" w:type="dxa"/>
          <w:trHeight w:val="272"/>
        </w:trPr>
        <w:tc>
          <w:tcPr>
            <w:tcW w:w="16017" w:type="dxa"/>
            <w:gridSpan w:val="13"/>
            <w:shd w:val="clear" w:color="auto" w:fill="C5E0B3"/>
          </w:tcPr>
          <w:p w:rsidR="00257753" w:rsidRDefault="00E60E79">
            <w:pPr>
              <w:pBdr>
                <w:top w:val="nil"/>
                <w:left w:val="nil"/>
                <w:bottom w:val="nil"/>
                <w:right w:val="nil"/>
                <w:between w:val="nil"/>
              </w:pBdr>
              <w:ind w:left="95"/>
              <w:jc w:val="center"/>
              <w:rPr>
                <w:color w:val="000000"/>
                <w:sz w:val="36"/>
                <w:szCs w:val="36"/>
              </w:rPr>
            </w:pPr>
            <w:r>
              <w:rPr>
                <w:color w:val="000000"/>
                <w:sz w:val="36"/>
                <w:szCs w:val="36"/>
              </w:rPr>
              <w:lastRenderedPageBreak/>
              <w:t>Summer 1</w:t>
            </w:r>
          </w:p>
        </w:tc>
      </w:tr>
      <w:tr w:rsidR="00257753">
        <w:trPr>
          <w:gridAfter w:val="1"/>
          <w:wAfter w:w="31" w:type="dxa"/>
          <w:cantSplit/>
          <w:trHeight w:val="281"/>
        </w:trPr>
        <w:tc>
          <w:tcPr>
            <w:tcW w:w="16017" w:type="dxa"/>
            <w:gridSpan w:val="13"/>
            <w:shd w:val="clear" w:color="auto" w:fill="auto"/>
          </w:tcPr>
          <w:p w:rsidR="00257753" w:rsidRDefault="00E60E79" w:rsidP="00E60E79">
            <w:pPr>
              <w:jc w:val="center"/>
              <w:rPr>
                <w:b/>
                <w:sz w:val="18"/>
                <w:szCs w:val="18"/>
              </w:rPr>
            </w:pPr>
            <w:r>
              <w:rPr>
                <w:b/>
                <w:sz w:val="18"/>
                <w:szCs w:val="18"/>
              </w:rPr>
              <w:t>HISTORY: What is a Monarch? (Charles 3</w:t>
            </w:r>
            <w:r w:rsidRPr="00E60E79">
              <w:rPr>
                <w:b/>
                <w:sz w:val="18"/>
                <w:szCs w:val="18"/>
                <w:vertAlign w:val="superscript"/>
              </w:rPr>
              <w:t>rd</w:t>
            </w:r>
            <w:r>
              <w:rPr>
                <w:b/>
                <w:sz w:val="18"/>
                <w:szCs w:val="18"/>
              </w:rPr>
              <w:t xml:space="preserve"> and William </w:t>
            </w:r>
            <w:r w:rsidR="00311D96">
              <w:rPr>
                <w:b/>
                <w:sz w:val="18"/>
                <w:szCs w:val="18"/>
              </w:rPr>
              <w:t>Conqueror</w:t>
            </w:r>
            <w:r>
              <w:rPr>
                <w:b/>
                <w:sz w:val="18"/>
                <w:szCs w:val="18"/>
              </w:rPr>
              <w:t>)</w:t>
            </w:r>
          </w:p>
        </w:tc>
      </w:tr>
      <w:tr w:rsidR="00257753">
        <w:trPr>
          <w:gridAfter w:val="1"/>
          <w:wAfter w:w="31" w:type="dxa"/>
          <w:cantSplit/>
          <w:trHeight w:val="1134"/>
        </w:trPr>
        <w:tc>
          <w:tcPr>
            <w:tcW w:w="1127" w:type="dxa"/>
          </w:tcPr>
          <w:p w:rsidR="00257753" w:rsidRDefault="00E60E79">
            <w:pPr>
              <w:ind w:left="113" w:right="113"/>
              <w:jc w:val="center"/>
              <w:rPr>
                <w:b/>
                <w:sz w:val="18"/>
                <w:szCs w:val="18"/>
              </w:rPr>
            </w:pPr>
            <w:r>
              <w:rPr>
                <w:b/>
                <w:sz w:val="18"/>
                <w:szCs w:val="18"/>
              </w:rPr>
              <w:t xml:space="preserve">Text and Genre </w:t>
            </w:r>
          </w:p>
          <w:p w:rsidR="00257753" w:rsidRDefault="00257753">
            <w:pPr>
              <w:pBdr>
                <w:top w:val="nil"/>
                <w:left w:val="nil"/>
                <w:bottom w:val="nil"/>
                <w:right w:val="nil"/>
                <w:between w:val="nil"/>
              </w:pBdr>
              <w:ind w:left="95" w:right="113"/>
              <w:jc w:val="center"/>
              <w:rPr>
                <w:b/>
                <w:color w:val="000000"/>
                <w:sz w:val="18"/>
                <w:szCs w:val="18"/>
              </w:rPr>
            </w:pPr>
          </w:p>
        </w:tc>
        <w:tc>
          <w:tcPr>
            <w:tcW w:w="2479" w:type="dxa"/>
          </w:tcPr>
          <w:p w:rsidR="00257753" w:rsidRDefault="00DB78E8">
            <w:pPr>
              <w:pBdr>
                <w:top w:val="nil"/>
                <w:left w:val="nil"/>
                <w:bottom w:val="nil"/>
                <w:right w:val="nil"/>
                <w:between w:val="nil"/>
              </w:pBdr>
              <w:jc w:val="center"/>
              <w:rPr>
                <w:color w:val="000000"/>
                <w:sz w:val="16"/>
                <w:szCs w:val="16"/>
              </w:rPr>
            </w:pPr>
            <w:r>
              <w:rPr>
                <w:color w:val="000000"/>
                <w:sz w:val="16"/>
                <w:szCs w:val="16"/>
              </w:rPr>
              <w:t xml:space="preserve">Retell – </w:t>
            </w:r>
            <w:r w:rsidR="00E60E79">
              <w:rPr>
                <w:color w:val="000000"/>
                <w:sz w:val="16"/>
                <w:szCs w:val="16"/>
              </w:rPr>
              <w:t xml:space="preserve"> </w:t>
            </w:r>
            <w:r>
              <w:rPr>
                <w:color w:val="000000"/>
                <w:sz w:val="16"/>
                <w:szCs w:val="16"/>
              </w:rPr>
              <w:t>The King’s Pants</w:t>
            </w:r>
          </w:p>
          <w:p w:rsidR="00257753" w:rsidRDefault="00DB78E8">
            <w:pPr>
              <w:pBdr>
                <w:top w:val="nil"/>
                <w:left w:val="nil"/>
                <w:bottom w:val="nil"/>
                <w:right w:val="nil"/>
                <w:between w:val="nil"/>
              </w:pBdr>
              <w:jc w:val="center"/>
              <w:rPr>
                <w:color w:val="000000"/>
                <w:sz w:val="16"/>
                <w:szCs w:val="16"/>
              </w:rPr>
            </w:pPr>
            <w:r>
              <w:rPr>
                <w:noProof/>
                <w:color w:val="000000"/>
                <w:sz w:val="16"/>
                <w:szCs w:val="16"/>
              </w:rPr>
              <w:drawing>
                <wp:inline distT="0" distB="0" distL="0" distR="0" wp14:anchorId="650E1296" wp14:editId="67EBFD6D">
                  <wp:extent cx="1437005" cy="1200785"/>
                  <wp:effectExtent l="0" t="0" r="0" b="0"/>
                  <wp:docPr id="214747064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1"/>
                          <a:srcRect/>
                          <a:stretch>
                            <a:fillRect/>
                          </a:stretch>
                        </pic:blipFill>
                        <pic:spPr>
                          <a:xfrm>
                            <a:off x="0" y="0"/>
                            <a:ext cx="1437005" cy="1200785"/>
                          </a:xfrm>
                          <a:prstGeom prst="rect">
                            <a:avLst/>
                          </a:prstGeom>
                          <a:ln/>
                        </pic:spPr>
                      </pic:pic>
                    </a:graphicData>
                  </a:graphic>
                </wp:inline>
              </w:drawing>
            </w:r>
          </w:p>
        </w:tc>
        <w:tc>
          <w:tcPr>
            <w:tcW w:w="2479" w:type="dxa"/>
            <w:gridSpan w:val="2"/>
          </w:tcPr>
          <w:p w:rsidR="00257753" w:rsidRDefault="00DB78E8" w:rsidP="00DB78E8">
            <w:pPr>
              <w:pBdr>
                <w:top w:val="nil"/>
                <w:left w:val="nil"/>
                <w:bottom w:val="nil"/>
                <w:right w:val="nil"/>
                <w:between w:val="nil"/>
              </w:pBdr>
              <w:jc w:val="center"/>
              <w:rPr>
                <w:color w:val="000000"/>
                <w:sz w:val="16"/>
                <w:szCs w:val="16"/>
              </w:rPr>
            </w:pPr>
            <w:r>
              <w:rPr>
                <w:color w:val="000000"/>
                <w:sz w:val="16"/>
                <w:szCs w:val="16"/>
              </w:rPr>
              <w:t>Retell- Paddington at the Palace</w:t>
            </w:r>
          </w:p>
          <w:p w:rsidR="00257753" w:rsidRDefault="00DB78E8">
            <w:pPr>
              <w:pBdr>
                <w:top w:val="nil"/>
                <w:left w:val="nil"/>
                <w:bottom w:val="nil"/>
                <w:right w:val="nil"/>
                <w:between w:val="nil"/>
              </w:pBdr>
              <w:jc w:val="center"/>
              <w:rPr>
                <w:color w:val="000000"/>
                <w:sz w:val="16"/>
                <w:szCs w:val="16"/>
              </w:rPr>
            </w:pPr>
            <w:r>
              <w:rPr>
                <w:noProof/>
                <w:color w:val="000000"/>
                <w:sz w:val="16"/>
                <w:szCs w:val="16"/>
              </w:rPr>
              <w:drawing>
                <wp:inline distT="0" distB="0" distL="0" distR="0" wp14:anchorId="383FFF69" wp14:editId="0A36273B">
                  <wp:extent cx="1437005" cy="1500505"/>
                  <wp:effectExtent l="0" t="0" r="0" b="0"/>
                  <wp:docPr id="214747065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2"/>
                          <a:srcRect/>
                          <a:stretch>
                            <a:fillRect/>
                          </a:stretch>
                        </pic:blipFill>
                        <pic:spPr>
                          <a:xfrm>
                            <a:off x="0" y="0"/>
                            <a:ext cx="1437005" cy="1500505"/>
                          </a:xfrm>
                          <a:prstGeom prst="rect">
                            <a:avLst/>
                          </a:prstGeom>
                          <a:ln/>
                        </pic:spPr>
                      </pic:pic>
                    </a:graphicData>
                  </a:graphic>
                </wp:inline>
              </w:drawing>
            </w:r>
          </w:p>
        </w:tc>
        <w:tc>
          <w:tcPr>
            <w:tcW w:w="2482" w:type="dxa"/>
            <w:gridSpan w:val="3"/>
          </w:tcPr>
          <w:p w:rsidR="00257753" w:rsidRDefault="00E60E79">
            <w:pPr>
              <w:pBdr>
                <w:top w:val="nil"/>
                <w:left w:val="nil"/>
                <w:bottom w:val="nil"/>
                <w:right w:val="nil"/>
                <w:between w:val="nil"/>
              </w:pBdr>
              <w:jc w:val="center"/>
              <w:rPr>
                <w:color w:val="000000"/>
                <w:sz w:val="16"/>
                <w:szCs w:val="16"/>
              </w:rPr>
            </w:pPr>
            <w:r>
              <w:rPr>
                <w:color w:val="000000"/>
                <w:sz w:val="16"/>
                <w:szCs w:val="16"/>
              </w:rPr>
              <w:t xml:space="preserve">Explanation of a life cycle -Frog </w:t>
            </w:r>
          </w:p>
          <w:p w:rsidR="00257753" w:rsidRDefault="00E60E79">
            <w:pPr>
              <w:pBdr>
                <w:top w:val="nil"/>
                <w:left w:val="nil"/>
                <w:bottom w:val="nil"/>
                <w:right w:val="nil"/>
                <w:between w:val="nil"/>
              </w:pBdr>
              <w:jc w:val="center"/>
              <w:rPr>
                <w:color w:val="000000"/>
                <w:sz w:val="16"/>
                <w:szCs w:val="16"/>
              </w:rPr>
            </w:pPr>
            <w:r>
              <w:rPr>
                <w:color w:val="000000"/>
                <w:sz w:val="16"/>
                <w:szCs w:val="16"/>
              </w:rPr>
              <w:t xml:space="preserve">Tad </w:t>
            </w:r>
          </w:p>
          <w:p w:rsidR="00257753" w:rsidRDefault="00311D96">
            <w:pPr>
              <w:pBdr>
                <w:top w:val="nil"/>
                <w:left w:val="nil"/>
                <w:bottom w:val="nil"/>
                <w:right w:val="nil"/>
                <w:between w:val="nil"/>
              </w:pBdr>
              <w:jc w:val="center"/>
              <w:rPr>
                <w:color w:val="000000"/>
                <w:sz w:val="16"/>
                <w:szCs w:val="16"/>
              </w:rPr>
            </w:pPr>
            <w:r>
              <w:rPr>
                <w:noProof/>
              </w:rPr>
              <w:drawing>
                <wp:anchor distT="0" distB="0" distL="114300" distR="114300" simplePos="0" relativeHeight="251682816" behindDoc="0" locked="0" layoutInCell="1" hidden="0" allowOverlap="1" wp14:anchorId="553DBBAE" wp14:editId="3C55DB14">
                  <wp:simplePos x="0" y="0"/>
                  <wp:positionH relativeFrom="column">
                    <wp:posOffset>429895</wp:posOffset>
                  </wp:positionH>
                  <wp:positionV relativeFrom="paragraph">
                    <wp:posOffset>74930</wp:posOffset>
                  </wp:positionV>
                  <wp:extent cx="883920" cy="518160"/>
                  <wp:effectExtent l="0" t="0" r="0" b="0"/>
                  <wp:wrapSquare wrapText="bothSides" distT="0" distB="0" distL="114300" distR="114300"/>
                  <wp:docPr id="210138439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3"/>
                          <a:srcRect/>
                          <a:stretch>
                            <a:fillRect/>
                          </a:stretch>
                        </pic:blipFill>
                        <pic:spPr>
                          <a:xfrm>
                            <a:off x="0" y="0"/>
                            <a:ext cx="883920" cy="518160"/>
                          </a:xfrm>
                          <a:prstGeom prst="rect">
                            <a:avLst/>
                          </a:prstGeom>
                          <a:ln/>
                        </pic:spPr>
                      </pic:pic>
                    </a:graphicData>
                  </a:graphic>
                  <wp14:sizeRelH relativeFrom="margin">
                    <wp14:pctWidth>0</wp14:pctWidth>
                  </wp14:sizeRelH>
                  <wp14:sizeRelV relativeFrom="margin">
                    <wp14:pctHeight>0</wp14:pctHeight>
                  </wp14:sizeRelV>
                </wp:anchor>
              </w:drawing>
            </w:r>
          </w:p>
          <w:p w:rsidR="00257753" w:rsidRDefault="00257753">
            <w:pPr>
              <w:pBdr>
                <w:top w:val="nil"/>
                <w:left w:val="nil"/>
                <w:bottom w:val="nil"/>
                <w:right w:val="nil"/>
                <w:between w:val="nil"/>
              </w:pBdr>
              <w:jc w:val="center"/>
              <w:rPr>
                <w:color w:val="000000"/>
                <w:sz w:val="16"/>
                <w:szCs w:val="16"/>
              </w:rPr>
            </w:pPr>
          </w:p>
          <w:p w:rsidR="00257753" w:rsidRDefault="00311D96">
            <w:pPr>
              <w:pBdr>
                <w:top w:val="nil"/>
                <w:left w:val="nil"/>
                <w:bottom w:val="nil"/>
                <w:right w:val="nil"/>
                <w:between w:val="nil"/>
              </w:pBdr>
              <w:jc w:val="center"/>
              <w:rPr>
                <w:color w:val="000000"/>
                <w:sz w:val="16"/>
                <w:szCs w:val="16"/>
              </w:rPr>
            </w:pPr>
            <w:r>
              <w:rPr>
                <w:noProof/>
              </w:rPr>
              <w:drawing>
                <wp:anchor distT="0" distB="0" distL="114300" distR="114300" simplePos="0" relativeHeight="251700224" behindDoc="0" locked="0" layoutInCell="1" hidden="0" allowOverlap="1" wp14:anchorId="679B9D37" wp14:editId="57EB4097">
                  <wp:simplePos x="0" y="0"/>
                  <wp:positionH relativeFrom="column">
                    <wp:posOffset>289560</wp:posOffset>
                  </wp:positionH>
                  <wp:positionV relativeFrom="paragraph">
                    <wp:posOffset>418465</wp:posOffset>
                  </wp:positionV>
                  <wp:extent cx="847090" cy="1188720"/>
                  <wp:effectExtent l="0" t="0" r="0" b="0"/>
                  <wp:wrapSquare wrapText="bothSides" distT="0" distB="0" distL="114300" distR="114300"/>
                  <wp:docPr id="12"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4"/>
                          <a:srcRect/>
                          <a:stretch>
                            <a:fillRect/>
                          </a:stretch>
                        </pic:blipFill>
                        <pic:spPr>
                          <a:xfrm>
                            <a:off x="0" y="0"/>
                            <a:ext cx="847090" cy="1188720"/>
                          </a:xfrm>
                          <a:prstGeom prst="rect">
                            <a:avLst/>
                          </a:prstGeom>
                          <a:ln/>
                        </pic:spPr>
                      </pic:pic>
                    </a:graphicData>
                  </a:graphic>
                  <wp14:sizeRelH relativeFrom="margin">
                    <wp14:pctWidth>0</wp14:pctWidth>
                  </wp14:sizeRelH>
                  <wp14:sizeRelV relativeFrom="margin">
                    <wp14:pctHeight>0</wp14:pctHeight>
                  </wp14:sizeRelV>
                </wp:anchor>
              </w:drawing>
            </w:r>
          </w:p>
        </w:tc>
        <w:tc>
          <w:tcPr>
            <w:tcW w:w="2480" w:type="dxa"/>
            <w:gridSpan w:val="2"/>
          </w:tcPr>
          <w:p w:rsidR="00257753" w:rsidRDefault="00DB78E8">
            <w:pPr>
              <w:pBdr>
                <w:top w:val="nil"/>
                <w:left w:val="nil"/>
                <w:bottom w:val="nil"/>
                <w:right w:val="nil"/>
                <w:between w:val="nil"/>
              </w:pBdr>
              <w:jc w:val="center"/>
              <w:rPr>
                <w:color w:val="000000"/>
                <w:sz w:val="16"/>
                <w:szCs w:val="16"/>
              </w:rPr>
            </w:pPr>
            <w:r>
              <w:rPr>
                <w:color w:val="000000"/>
                <w:sz w:val="16"/>
                <w:szCs w:val="16"/>
              </w:rPr>
              <w:t xml:space="preserve">Retell- </w:t>
            </w:r>
          </w:p>
          <w:p w:rsidR="00257753" w:rsidRDefault="00311D96">
            <w:pPr>
              <w:pBdr>
                <w:top w:val="nil"/>
                <w:left w:val="nil"/>
                <w:bottom w:val="nil"/>
                <w:right w:val="nil"/>
                <w:between w:val="nil"/>
              </w:pBdr>
              <w:jc w:val="center"/>
              <w:rPr>
                <w:color w:val="000000"/>
                <w:sz w:val="16"/>
                <w:szCs w:val="16"/>
              </w:rPr>
            </w:pPr>
            <w:r>
              <w:rPr>
                <w:noProof/>
              </w:rPr>
              <w:drawing>
                <wp:anchor distT="0" distB="0" distL="114300" distR="114300" simplePos="0" relativeHeight="251683840" behindDoc="0" locked="0" layoutInCell="1" hidden="0" allowOverlap="1" wp14:anchorId="0E48F570" wp14:editId="1FFC9478">
                  <wp:simplePos x="0" y="0"/>
                  <wp:positionH relativeFrom="column">
                    <wp:posOffset>187325</wp:posOffset>
                  </wp:positionH>
                  <wp:positionV relativeFrom="paragraph">
                    <wp:posOffset>130810</wp:posOffset>
                  </wp:positionV>
                  <wp:extent cx="847090" cy="1188720"/>
                  <wp:effectExtent l="0" t="0" r="0" b="0"/>
                  <wp:wrapSquare wrapText="bothSides" distT="0" distB="0" distL="114300" distR="114300"/>
                  <wp:docPr id="2101384397"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4"/>
                          <a:srcRect/>
                          <a:stretch>
                            <a:fillRect/>
                          </a:stretch>
                        </pic:blipFill>
                        <pic:spPr>
                          <a:xfrm>
                            <a:off x="0" y="0"/>
                            <a:ext cx="847090" cy="1188720"/>
                          </a:xfrm>
                          <a:prstGeom prst="rect">
                            <a:avLst/>
                          </a:prstGeom>
                          <a:ln/>
                        </pic:spPr>
                      </pic:pic>
                    </a:graphicData>
                  </a:graphic>
                  <wp14:sizeRelH relativeFrom="margin">
                    <wp14:pctWidth>0</wp14:pctWidth>
                  </wp14:sizeRelH>
                  <wp14:sizeRelV relativeFrom="margin">
                    <wp14:pctHeight>0</wp14:pctHeight>
                  </wp14:sizeRelV>
                </wp:anchor>
              </w:drawing>
            </w:r>
          </w:p>
        </w:tc>
        <w:tc>
          <w:tcPr>
            <w:tcW w:w="2481" w:type="dxa"/>
            <w:gridSpan w:val="2"/>
          </w:tcPr>
          <w:p w:rsidR="00257753" w:rsidRDefault="00E60E79">
            <w:pPr>
              <w:pBdr>
                <w:top w:val="nil"/>
                <w:left w:val="nil"/>
                <w:bottom w:val="nil"/>
                <w:right w:val="nil"/>
                <w:between w:val="nil"/>
              </w:pBdr>
              <w:jc w:val="center"/>
              <w:rPr>
                <w:color w:val="000000"/>
                <w:sz w:val="16"/>
                <w:szCs w:val="16"/>
              </w:rPr>
            </w:pPr>
            <w:r>
              <w:rPr>
                <w:color w:val="000000"/>
                <w:sz w:val="16"/>
                <w:szCs w:val="16"/>
              </w:rPr>
              <w:t xml:space="preserve">Diary </w:t>
            </w:r>
            <w:r w:rsidR="0004118F">
              <w:rPr>
                <w:color w:val="000000"/>
                <w:sz w:val="16"/>
                <w:szCs w:val="16"/>
              </w:rPr>
              <w:t>– The Queen’s Hat</w:t>
            </w:r>
            <w:bookmarkStart w:id="0" w:name="_GoBack"/>
            <w:bookmarkEnd w:id="0"/>
          </w:p>
          <w:p w:rsidR="00257753" w:rsidRDefault="00257753">
            <w:pPr>
              <w:pBdr>
                <w:top w:val="nil"/>
                <w:left w:val="nil"/>
                <w:bottom w:val="nil"/>
                <w:right w:val="nil"/>
                <w:between w:val="nil"/>
              </w:pBdr>
              <w:jc w:val="center"/>
              <w:rPr>
                <w:color w:val="000000"/>
                <w:sz w:val="16"/>
                <w:szCs w:val="16"/>
              </w:rPr>
            </w:pPr>
          </w:p>
          <w:p w:rsidR="00257753" w:rsidRDefault="0004118F">
            <w:pPr>
              <w:pBdr>
                <w:top w:val="nil"/>
                <w:left w:val="nil"/>
                <w:bottom w:val="nil"/>
                <w:right w:val="nil"/>
                <w:between w:val="nil"/>
              </w:pBdr>
              <w:jc w:val="center"/>
              <w:rPr>
                <w:color w:val="000000"/>
                <w:sz w:val="16"/>
                <w:szCs w:val="16"/>
              </w:rPr>
            </w:pPr>
            <w:r>
              <w:rPr>
                <w:noProof/>
                <w:color w:val="000000"/>
                <w:sz w:val="16"/>
                <w:szCs w:val="16"/>
              </w:rPr>
              <w:drawing>
                <wp:inline distT="0" distB="0" distL="0" distR="0" wp14:anchorId="46734D32">
                  <wp:extent cx="1196340" cy="1221160"/>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206866" cy="1231904"/>
                          </a:xfrm>
                          <a:prstGeom prst="rect">
                            <a:avLst/>
                          </a:prstGeom>
                          <a:noFill/>
                        </pic:spPr>
                      </pic:pic>
                    </a:graphicData>
                  </a:graphic>
                </wp:inline>
              </w:drawing>
            </w:r>
            <w:r>
              <w:rPr>
                <w:noProof/>
              </w:rPr>
              <mc:AlternateContent>
                <mc:Choice Requires="wps">
                  <w:drawing>
                    <wp:inline distT="0" distB="0" distL="0" distR="0">
                      <wp:extent cx="304800" cy="304800"/>
                      <wp:effectExtent l="0" t="0" r="0" b="0"/>
                      <wp:docPr id="7" name="Rectangle 7" descr="The Queen's Hat (The Queen Collec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5AA999" id="Rectangle 7" o:spid="_x0000_s1026" alt="The Queen's Hat (The Queen Collecti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" filled="f" stroked="f">
                      <o:lock v:ext="edit" aspectratio="t"/>
                      <w10:anchorlock/>
                    </v:rect>
                  </w:pict>
                </mc:Fallback>
              </mc:AlternateContent>
            </w:r>
          </w:p>
        </w:tc>
        <w:tc>
          <w:tcPr>
            <w:tcW w:w="2489" w:type="dxa"/>
            <w:gridSpan w:val="2"/>
          </w:tcPr>
          <w:p w:rsidR="00257753" w:rsidRDefault="00E60E79">
            <w:pPr>
              <w:pBdr>
                <w:top w:val="nil"/>
                <w:left w:val="nil"/>
                <w:bottom w:val="nil"/>
                <w:right w:val="nil"/>
                <w:between w:val="nil"/>
              </w:pBdr>
              <w:jc w:val="center"/>
              <w:rPr>
                <w:color w:val="000000"/>
                <w:sz w:val="16"/>
                <w:szCs w:val="16"/>
              </w:rPr>
            </w:pPr>
            <w:r>
              <w:rPr>
                <w:color w:val="000000"/>
                <w:sz w:val="16"/>
                <w:szCs w:val="16"/>
              </w:rPr>
              <w:t xml:space="preserve">Non- Chronological Report </w:t>
            </w:r>
          </w:p>
          <w:p w:rsidR="00311D96" w:rsidRDefault="00311D96">
            <w:pPr>
              <w:pBdr>
                <w:top w:val="nil"/>
                <w:left w:val="nil"/>
                <w:bottom w:val="nil"/>
                <w:right w:val="nil"/>
                <w:between w:val="nil"/>
              </w:pBdr>
              <w:jc w:val="center"/>
              <w:rPr>
                <w:color w:val="000000"/>
                <w:sz w:val="16"/>
                <w:szCs w:val="16"/>
              </w:rPr>
            </w:pPr>
          </w:p>
          <w:p w:rsidR="00257753" w:rsidRDefault="00257753">
            <w:pPr>
              <w:pBdr>
                <w:top w:val="nil"/>
                <w:left w:val="nil"/>
                <w:bottom w:val="nil"/>
                <w:right w:val="nil"/>
                <w:between w:val="nil"/>
              </w:pBdr>
              <w:jc w:val="center"/>
              <w:rPr>
                <w:color w:val="000000"/>
                <w:sz w:val="16"/>
                <w:szCs w:val="16"/>
              </w:rPr>
            </w:pPr>
          </w:p>
          <w:p w:rsidR="00257753" w:rsidRDefault="00257753">
            <w:pPr>
              <w:pBdr>
                <w:top w:val="nil"/>
                <w:left w:val="nil"/>
                <w:bottom w:val="nil"/>
                <w:right w:val="nil"/>
                <w:between w:val="nil"/>
              </w:pBdr>
              <w:jc w:val="center"/>
              <w:rPr>
                <w:color w:val="000000"/>
                <w:sz w:val="16"/>
                <w:szCs w:val="16"/>
              </w:rPr>
            </w:pPr>
          </w:p>
        </w:tc>
      </w:tr>
      <w:tr w:rsidR="00257753">
        <w:trPr>
          <w:gridAfter w:val="1"/>
          <w:wAfter w:w="31" w:type="dxa"/>
          <w:cantSplit/>
          <w:trHeight w:val="1134"/>
        </w:trPr>
        <w:tc>
          <w:tcPr>
            <w:tcW w:w="1127" w:type="dxa"/>
          </w:tcPr>
          <w:p w:rsidR="00257753" w:rsidRDefault="00E60E79">
            <w:pPr>
              <w:ind w:left="113" w:right="113"/>
              <w:jc w:val="center"/>
              <w:rPr>
                <w:b/>
                <w:sz w:val="18"/>
                <w:szCs w:val="18"/>
              </w:rPr>
            </w:pPr>
            <w:r>
              <w:rPr>
                <w:b/>
                <w:sz w:val="18"/>
                <w:szCs w:val="18"/>
              </w:rPr>
              <w:t xml:space="preserve">Year 1 Genre Progression. </w:t>
            </w:r>
          </w:p>
        </w:tc>
        <w:tc>
          <w:tcPr>
            <w:tcW w:w="2479" w:type="dxa"/>
          </w:tcPr>
          <w:p w:rsidR="00257753" w:rsidRDefault="00E60E79">
            <w:pPr>
              <w:pBdr>
                <w:top w:val="nil"/>
                <w:left w:val="nil"/>
                <w:bottom w:val="nil"/>
                <w:right w:val="nil"/>
                <w:between w:val="nil"/>
              </w:pBdr>
              <w:jc w:val="center"/>
              <w:rPr>
                <w:color w:val="000000"/>
                <w:sz w:val="16"/>
                <w:szCs w:val="16"/>
              </w:rPr>
            </w:pPr>
            <w:r>
              <w:rPr>
                <w:color w:val="000000"/>
                <w:sz w:val="16"/>
                <w:szCs w:val="16"/>
              </w:rPr>
              <w:t>Use past tense</w:t>
            </w:r>
          </w:p>
          <w:p w:rsidR="00257753" w:rsidRDefault="00E60E79">
            <w:pPr>
              <w:pBdr>
                <w:top w:val="nil"/>
                <w:left w:val="nil"/>
                <w:bottom w:val="nil"/>
                <w:right w:val="nil"/>
                <w:between w:val="nil"/>
              </w:pBdr>
              <w:jc w:val="center"/>
              <w:rPr>
                <w:color w:val="000000"/>
                <w:sz w:val="16"/>
                <w:szCs w:val="16"/>
              </w:rPr>
            </w:pPr>
            <w:r>
              <w:rPr>
                <w:color w:val="000000"/>
                <w:sz w:val="16"/>
                <w:szCs w:val="16"/>
              </w:rPr>
              <w:t>Include beginning, middle end</w:t>
            </w:r>
          </w:p>
          <w:p w:rsidR="00257753" w:rsidRDefault="00E60E79">
            <w:pPr>
              <w:pBdr>
                <w:top w:val="nil"/>
                <w:left w:val="nil"/>
                <w:bottom w:val="nil"/>
                <w:right w:val="nil"/>
                <w:between w:val="nil"/>
              </w:pBdr>
              <w:jc w:val="center"/>
              <w:rPr>
                <w:color w:val="000000"/>
                <w:sz w:val="16"/>
                <w:szCs w:val="16"/>
              </w:rPr>
            </w:pPr>
            <w:r>
              <w:rPr>
                <w:color w:val="000000"/>
                <w:sz w:val="16"/>
                <w:szCs w:val="16"/>
              </w:rPr>
              <w:t>Chronological order</w:t>
            </w:r>
          </w:p>
          <w:p w:rsidR="00257753" w:rsidRDefault="00E60E79">
            <w:pPr>
              <w:pBdr>
                <w:top w:val="nil"/>
                <w:left w:val="nil"/>
                <w:bottom w:val="nil"/>
                <w:right w:val="nil"/>
                <w:between w:val="nil"/>
              </w:pBdr>
              <w:jc w:val="center"/>
              <w:rPr>
                <w:color w:val="000000"/>
                <w:sz w:val="16"/>
                <w:szCs w:val="16"/>
              </w:rPr>
            </w:pPr>
            <w:r>
              <w:rPr>
                <w:color w:val="000000"/>
                <w:sz w:val="16"/>
                <w:szCs w:val="16"/>
              </w:rPr>
              <w:t xml:space="preserve">Time words </w:t>
            </w:r>
          </w:p>
          <w:p w:rsidR="00257753" w:rsidRDefault="00E60E79">
            <w:pPr>
              <w:pBdr>
                <w:top w:val="nil"/>
                <w:left w:val="nil"/>
                <w:bottom w:val="nil"/>
                <w:right w:val="nil"/>
                <w:between w:val="nil"/>
              </w:pBdr>
              <w:jc w:val="center"/>
              <w:rPr>
                <w:color w:val="000000"/>
                <w:sz w:val="16"/>
                <w:szCs w:val="16"/>
              </w:rPr>
            </w:pPr>
            <w:r>
              <w:rPr>
                <w:color w:val="000000"/>
                <w:sz w:val="16"/>
                <w:szCs w:val="16"/>
              </w:rPr>
              <w:t>Simple sentences</w:t>
            </w:r>
          </w:p>
          <w:p w:rsidR="00257753" w:rsidRDefault="00E60E79">
            <w:pPr>
              <w:pBdr>
                <w:top w:val="nil"/>
                <w:left w:val="nil"/>
                <w:bottom w:val="nil"/>
                <w:right w:val="nil"/>
                <w:between w:val="nil"/>
              </w:pBdr>
              <w:jc w:val="center"/>
              <w:rPr>
                <w:color w:val="000000"/>
                <w:sz w:val="16"/>
                <w:szCs w:val="16"/>
              </w:rPr>
            </w:pPr>
            <w:r>
              <w:rPr>
                <w:color w:val="000000"/>
                <w:sz w:val="16"/>
                <w:szCs w:val="16"/>
              </w:rPr>
              <w:t>Structure needs to be correct</w:t>
            </w:r>
          </w:p>
          <w:p w:rsidR="00257753" w:rsidRDefault="00E60E79">
            <w:pPr>
              <w:pBdr>
                <w:top w:val="nil"/>
                <w:left w:val="nil"/>
                <w:bottom w:val="nil"/>
                <w:right w:val="nil"/>
                <w:between w:val="nil"/>
              </w:pBdr>
              <w:jc w:val="center"/>
              <w:rPr>
                <w:color w:val="000000"/>
                <w:sz w:val="16"/>
                <w:szCs w:val="16"/>
              </w:rPr>
            </w:pPr>
            <w:r>
              <w:rPr>
                <w:color w:val="000000"/>
                <w:sz w:val="16"/>
                <w:szCs w:val="16"/>
              </w:rPr>
              <w:t>(Not to rewrite word for word / use said.)</w:t>
            </w:r>
          </w:p>
        </w:tc>
        <w:tc>
          <w:tcPr>
            <w:tcW w:w="2479" w:type="dxa"/>
            <w:gridSpan w:val="2"/>
          </w:tcPr>
          <w:p w:rsidR="00257753" w:rsidRDefault="00E60E79">
            <w:pPr>
              <w:pBdr>
                <w:top w:val="nil"/>
                <w:left w:val="nil"/>
                <w:bottom w:val="nil"/>
                <w:right w:val="nil"/>
                <w:between w:val="nil"/>
              </w:pBdr>
              <w:jc w:val="center"/>
              <w:rPr>
                <w:color w:val="000000"/>
                <w:sz w:val="16"/>
                <w:szCs w:val="16"/>
              </w:rPr>
            </w:pPr>
            <w:r>
              <w:rPr>
                <w:color w:val="000000"/>
                <w:sz w:val="16"/>
                <w:szCs w:val="16"/>
              </w:rPr>
              <w:t>Use past tense</w:t>
            </w:r>
          </w:p>
          <w:p w:rsidR="00257753" w:rsidRDefault="00E60E79">
            <w:pPr>
              <w:pBdr>
                <w:top w:val="nil"/>
                <w:left w:val="nil"/>
                <w:bottom w:val="nil"/>
                <w:right w:val="nil"/>
                <w:between w:val="nil"/>
              </w:pBdr>
              <w:jc w:val="center"/>
              <w:rPr>
                <w:color w:val="000000"/>
                <w:sz w:val="16"/>
                <w:szCs w:val="16"/>
              </w:rPr>
            </w:pPr>
            <w:r>
              <w:rPr>
                <w:color w:val="000000"/>
                <w:sz w:val="16"/>
                <w:szCs w:val="16"/>
              </w:rPr>
              <w:t>Include beginning, middle end</w:t>
            </w:r>
          </w:p>
          <w:p w:rsidR="00257753" w:rsidRDefault="00E60E79">
            <w:pPr>
              <w:pBdr>
                <w:top w:val="nil"/>
                <w:left w:val="nil"/>
                <w:bottom w:val="nil"/>
                <w:right w:val="nil"/>
                <w:between w:val="nil"/>
              </w:pBdr>
              <w:jc w:val="center"/>
              <w:rPr>
                <w:color w:val="000000"/>
                <w:sz w:val="16"/>
                <w:szCs w:val="16"/>
              </w:rPr>
            </w:pPr>
            <w:r>
              <w:rPr>
                <w:color w:val="000000"/>
                <w:sz w:val="16"/>
                <w:szCs w:val="16"/>
              </w:rPr>
              <w:t>Chronological order</w:t>
            </w:r>
          </w:p>
          <w:p w:rsidR="00257753" w:rsidRDefault="00E60E79">
            <w:pPr>
              <w:pBdr>
                <w:top w:val="nil"/>
                <w:left w:val="nil"/>
                <w:bottom w:val="nil"/>
                <w:right w:val="nil"/>
                <w:between w:val="nil"/>
              </w:pBdr>
              <w:jc w:val="center"/>
              <w:rPr>
                <w:color w:val="000000"/>
                <w:sz w:val="16"/>
                <w:szCs w:val="16"/>
              </w:rPr>
            </w:pPr>
            <w:r>
              <w:rPr>
                <w:color w:val="000000"/>
                <w:sz w:val="16"/>
                <w:szCs w:val="16"/>
              </w:rPr>
              <w:t xml:space="preserve">Time words </w:t>
            </w:r>
          </w:p>
          <w:p w:rsidR="00257753" w:rsidRDefault="00E60E79">
            <w:pPr>
              <w:pBdr>
                <w:top w:val="nil"/>
                <w:left w:val="nil"/>
                <w:bottom w:val="nil"/>
                <w:right w:val="nil"/>
                <w:between w:val="nil"/>
              </w:pBdr>
              <w:jc w:val="center"/>
              <w:rPr>
                <w:color w:val="000000"/>
                <w:sz w:val="16"/>
                <w:szCs w:val="16"/>
              </w:rPr>
            </w:pPr>
            <w:r>
              <w:rPr>
                <w:color w:val="000000"/>
                <w:sz w:val="16"/>
                <w:szCs w:val="16"/>
              </w:rPr>
              <w:t>Simple sentences</w:t>
            </w:r>
          </w:p>
          <w:p w:rsidR="00257753" w:rsidRDefault="00E60E79">
            <w:pPr>
              <w:pBdr>
                <w:top w:val="nil"/>
                <w:left w:val="nil"/>
                <w:bottom w:val="nil"/>
                <w:right w:val="nil"/>
                <w:between w:val="nil"/>
              </w:pBdr>
              <w:jc w:val="center"/>
              <w:rPr>
                <w:color w:val="000000"/>
                <w:sz w:val="16"/>
                <w:szCs w:val="16"/>
              </w:rPr>
            </w:pPr>
            <w:r>
              <w:rPr>
                <w:color w:val="000000"/>
                <w:sz w:val="16"/>
                <w:szCs w:val="16"/>
              </w:rPr>
              <w:t>Structure needs to be correct</w:t>
            </w:r>
          </w:p>
          <w:p w:rsidR="00257753" w:rsidRDefault="00E60E79">
            <w:pPr>
              <w:pBdr>
                <w:top w:val="nil"/>
                <w:left w:val="nil"/>
                <w:bottom w:val="nil"/>
                <w:right w:val="nil"/>
                <w:between w:val="nil"/>
              </w:pBdr>
              <w:jc w:val="center"/>
              <w:rPr>
                <w:color w:val="000000"/>
                <w:sz w:val="16"/>
                <w:szCs w:val="16"/>
              </w:rPr>
            </w:pPr>
            <w:r>
              <w:rPr>
                <w:color w:val="000000"/>
                <w:sz w:val="16"/>
                <w:szCs w:val="16"/>
              </w:rPr>
              <w:t>(Not to rewrite word for word / use said.)</w:t>
            </w:r>
          </w:p>
        </w:tc>
        <w:tc>
          <w:tcPr>
            <w:tcW w:w="2482" w:type="dxa"/>
            <w:gridSpan w:val="3"/>
          </w:tcPr>
          <w:p w:rsidR="00257753" w:rsidRDefault="00E60E79">
            <w:pPr>
              <w:pBdr>
                <w:top w:val="nil"/>
                <w:left w:val="nil"/>
                <w:bottom w:val="nil"/>
                <w:right w:val="nil"/>
                <w:between w:val="nil"/>
              </w:pBdr>
              <w:jc w:val="center"/>
              <w:rPr>
                <w:color w:val="000000"/>
                <w:sz w:val="16"/>
                <w:szCs w:val="16"/>
              </w:rPr>
            </w:pPr>
            <w:r>
              <w:rPr>
                <w:color w:val="000000"/>
                <w:sz w:val="16"/>
                <w:szCs w:val="16"/>
              </w:rPr>
              <w:t>Present tense.</w:t>
            </w:r>
          </w:p>
          <w:p w:rsidR="00257753" w:rsidRDefault="00E60E79">
            <w:pPr>
              <w:pBdr>
                <w:top w:val="nil"/>
                <w:left w:val="nil"/>
                <w:bottom w:val="nil"/>
                <w:right w:val="nil"/>
                <w:between w:val="nil"/>
              </w:pBdr>
              <w:jc w:val="center"/>
              <w:rPr>
                <w:color w:val="000000"/>
                <w:sz w:val="16"/>
                <w:szCs w:val="16"/>
              </w:rPr>
            </w:pPr>
            <w:r>
              <w:rPr>
                <w:color w:val="000000"/>
                <w:sz w:val="16"/>
                <w:szCs w:val="16"/>
              </w:rPr>
              <w:t>Time adverbials to sequence the process</w:t>
            </w:r>
          </w:p>
          <w:p w:rsidR="00257753" w:rsidRDefault="00E60E79">
            <w:pPr>
              <w:pBdr>
                <w:top w:val="nil"/>
                <w:left w:val="nil"/>
                <w:bottom w:val="nil"/>
                <w:right w:val="nil"/>
                <w:between w:val="nil"/>
              </w:pBdr>
              <w:jc w:val="center"/>
              <w:rPr>
                <w:color w:val="000000"/>
                <w:sz w:val="16"/>
                <w:szCs w:val="16"/>
              </w:rPr>
            </w:pPr>
            <w:r>
              <w:rPr>
                <w:color w:val="000000"/>
                <w:sz w:val="16"/>
                <w:szCs w:val="16"/>
              </w:rPr>
              <w:t>It may be helpful if the children write an explanation which is linked to a simple life cycle</w:t>
            </w:r>
          </w:p>
        </w:tc>
        <w:tc>
          <w:tcPr>
            <w:tcW w:w="2480" w:type="dxa"/>
            <w:gridSpan w:val="2"/>
          </w:tcPr>
          <w:p w:rsidR="00257753" w:rsidRDefault="00E60E79">
            <w:pPr>
              <w:pBdr>
                <w:top w:val="nil"/>
                <w:left w:val="nil"/>
                <w:bottom w:val="nil"/>
                <w:right w:val="nil"/>
                <w:between w:val="nil"/>
              </w:pBdr>
              <w:jc w:val="center"/>
              <w:rPr>
                <w:color w:val="000000"/>
                <w:sz w:val="16"/>
                <w:szCs w:val="16"/>
              </w:rPr>
            </w:pPr>
            <w:r>
              <w:rPr>
                <w:color w:val="000000"/>
                <w:sz w:val="16"/>
                <w:szCs w:val="16"/>
              </w:rPr>
              <w:t>Use past tense</w:t>
            </w:r>
          </w:p>
          <w:p w:rsidR="00257753" w:rsidRDefault="00E60E79">
            <w:pPr>
              <w:pBdr>
                <w:top w:val="nil"/>
                <w:left w:val="nil"/>
                <w:bottom w:val="nil"/>
                <w:right w:val="nil"/>
                <w:between w:val="nil"/>
              </w:pBdr>
              <w:jc w:val="center"/>
              <w:rPr>
                <w:color w:val="000000"/>
                <w:sz w:val="16"/>
                <w:szCs w:val="16"/>
              </w:rPr>
            </w:pPr>
            <w:r>
              <w:rPr>
                <w:color w:val="000000"/>
                <w:sz w:val="16"/>
                <w:szCs w:val="16"/>
              </w:rPr>
              <w:t>Include beginning, middle end</w:t>
            </w:r>
          </w:p>
          <w:p w:rsidR="00257753" w:rsidRDefault="00E60E79">
            <w:pPr>
              <w:pBdr>
                <w:top w:val="nil"/>
                <w:left w:val="nil"/>
                <w:bottom w:val="nil"/>
                <w:right w:val="nil"/>
                <w:between w:val="nil"/>
              </w:pBdr>
              <w:jc w:val="center"/>
              <w:rPr>
                <w:color w:val="000000"/>
                <w:sz w:val="16"/>
                <w:szCs w:val="16"/>
              </w:rPr>
            </w:pPr>
            <w:r>
              <w:rPr>
                <w:color w:val="000000"/>
                <w:sz w:val="16"/>
                <w:szCs w:val="16"/>
              </w:rPr>
              <w:t>Chronological order</w:t>
            </w:r>
          </w:p>
          <w:p w:rsidR="00257753" w:rsidRDefault="00E60E79">
            <w:pPr>
              <w:pBdr>
                <w:top w:val="nil"/>
                <w:left w:val="nil"/>
                <w:bottom w:val="nil"/>
                <w:right w:val="nil"/>
                <w:between w:val="nil"/>
              </w:pBdr>
              <w:jc w:val="center"/>
              <w:rPr>
                <w:color w:val="000000"/>
                <w:sz w:val="16"/>
                <w:szCs w:val="16"/>
              </w:rPr>
            </w:pPr>
            <w:r>
              <w:rPr>
                <w:color w:val="000000"/>
                <w:sz w:val="16"/>
                <w:szCs w:val="16"/>
              </w:rPr>
              <w:t xml:space="preserve">Time words </w:t>
            </w:r>
          </w:p>
          <w:p w:rsidR="00257753" w:rsidRDefault="00E60E79">
            <w:pPr>
              <w:pBdr>
                <w:top w:val="nil"/>
                <w:left w:val="nil"/>
                <w:bottom w:val="nil"/>
                <w:right w:val="nil"/>
                <w:between w:val="nil"/>
              </w:pBdr>
              <w:jc w:val="center"/>
              <w:rPr>
                <w:color w:val="000000"/>
                <w:sz w:val="16"/>
                <w:szCs w:val="16"/>
              </w:rPr>
            </w:pPr>
            <w:r>
              <w:rPr>
                <w:color w:val="000000"/>
                <w:sz w:val="16"/>
                <w:szCs w:val="16"/>
              </w:rPr>
              <w:t>Simple sentences</w:t>
            </w:r>
          </w:p>
          <w:p w:rsidR="00257753" w:rsidRDefault="00E60E79">
            <w:pPr>
              <w:pBdr>
                <w:top w:val="nil"/>
                <w:left w:val="nil"/>
                <w:bottom w:val="nil"/>
                <w:right w:val="nil"/>
                <w:between w:val="nil"/>
              </w:pBdr>
              <w:jc w:val="center"/>
              <w:rPr>
                <w:color w:val="000000"/>
                <w:sz w:val="16"/>
                <w:szCs w:val="16"/>
              </w:rPr>
            </w:pPr>
            <w:r>
              <w:rPr>
                <w:color w:val="000000"/>
                <w:sz w:val="16"/>
                <w:szCs w:val="16"/>
              </w:rPr>
              <w:t>Structure needs to be correct</w:t>
            </w:r>
          </w:p>
          <w:p w:rsidR="00257753" w:rsidRDefault="00E60E79">
            <w:pPr>
              <w:pBdr>
                <w:top w:val="nil"/>
                <w:left w:val="nil"/>
                <w:bottom w:val="nil"/>
                <w:right w:val="nil"/>
                <w:between w:val="nil"/>
              </w:pBdr>
              <w:jc w:val="center"/>
              <w:rPr>
                <w:color w:val="000000"/>
                <w:sz w:val="16"/>
                <w:szCs w:val="16"/>
              </w:rPr>
            </w:pPr>
            <w:r>
              <w:rPr>
                <w:color w:val="000000"/>
                <w:sz w:val="16"/>
                <w:szCs w:val="16"/>
              </w:rPr>
              <w:t>(Not to rewrite word for word / use said.)</w:t>
            </w:r>
          </w:p>
        </w:tc>
        <w:tc>
          <w:tcPr>
            <w:tcW w:w="2481" w:type="dxa"/>
            <w:gridSpan w:val="2"/>
          </w:tcPr>
          <w:p w:rsidR="00257753" w:rsidRDefault="00E60E79">
            <w:pPr>
              <w:pBdr>
                <w:top w:val="nil"/>
                <w:left w:val="nil"/>
                <w:bottom w:val="nil"/>
                <w:right w:val="nil"/>
                <w:between w:val="nil"/>
              </w:pBdr>
              <w:jc w:val="center"/>
              <w:rPr>
                <w:color w:val="000000"/>
                <w:sz w:val="16"/>
                <w:szCs w:val="16"/>
              </w:rPr>
            </w:pPr>
            <w:r>
              <w:rPr>
                <w:color w:val="000000"/>
                <w:sz w:val="16"/>
                <w:szCs w:val="16"/>
              </w:rPr>
              <w:t>Simple recount of a day</w:t>
            </w:r>
          </w:p>
          <w:p w:rsidR="00257753" w:rsidRDefault="00E60E79">
            <w:pPr>
              <w:pBdr>
                <w:top w:val="nil"/>
                <w:left w:val="nil"/>
                <w:bottom w:val="nil"/>
                <w:right w:val="nil"/>
                <w:between w:val="nil"/>
              </w:pBdr>
              <w:jc w:val="center"/>
              <w:rPr>
                <w:color w:val="000000"/>
                <w:sz w:val="16"/>
                <w:szCs w:val="16"/>
              </w:rPr>
            </w:pPr>
            <w:r>
              <w:rPr>
                <w:color w:val="000000"/>
                <w:sz w:val="16"/>
                <w:szCs w:val="16"/>
              </w:rPr>
              <w:t>First person</w:t>
            </w:r>
          </w:p>
          <w:p w:rsidR="00257753" w:rsidRDefault="00E60E79">
            <w:pPr>
              <w:pBdr>
                <w:top w:val="nil"/>
                <w:left w:val="nil"/>
                <w:bottom w:val="nil"/>
                <w:right w:val="nil"/>
                <w:between w:val="nil"/>
              </w:pBdr>
              <w:jc w:val="center"/>
              <w:rPr>
                <w:color w:val="000000"/>
                <w:sz w:val="16"/>
                <w:szCs w:val="16"/>
              </w:rPr>
            </w:pPr>
            <w:r>
              <w:rPr>
                <w:color w:val="000000"/>
                <w:sz w:val="16"/>
                <w:szCs w:val="16"/>
              </w:rPr>
              <w:t>Past tense</w:t>
            </w:r>
          </w:p>
          <w:p w:rsidR="00257753" w:rsidRDefault="00E60E79">
            <w:pPr>
              <w:pBdr>
                <w:top w:val="nil"/>
                <w:left w:val="nil"/>
                <w:bottom w:val="nil"/>
                <w:right w:val="nil"/>
                <w:between w:val="nil"/>
              </w:pBdr>
              <w:jc w:val="center"/>
              <w:rPr>
                <w:color w:val="000000"/>
                <w:sz w:val="16"/>
                <w:szCs w:val="16"/>
              </w:rPr>
            </w:pPr>
            <w:r>
              <w:rPr>
                <w:color w:val="000000"/>
                <w:sz w:val="16"/>
                <w:szCs w:val="16"/>
              </w:rPr>
              <w:t>Dear Diary</w:t>
            </w:r>
          </w:p>
        </w:tc>
        <w:tc>
          <w:tcPr>
            <w:tcW w:w="2489" w:type="dxa"/>
            <w:gridSpan w:val="2"/>
          </w:tcPr>
          <w:p w:rsidR="00257753" w:rsidRDefault="00E60E79">
            <w:pPr>
              <w:pBdr>
                <w:top w:val="nil"/>
                <w:left w:val="nil"/>
                <w:bottom w:val="nil"/>
                <w:right w:val="nil"/>
                <w:between w:val="nil"/>
              </w:pBdr>
              <w:jc w:val="center"/>
              <w:rPr>
                <w:color w:val="000000"/>
                <w:sz w:val="16"/>
                <w:szCs w:val="16"/>
              </w:rPr>
            </w:pPr>
            <w:r>
              <w:rPr>
                <w:color w:val="000000"/>
                <w:sz w:val="16"/>
                <w:szCs w:val="16"/>
              </w:rPr>
              <w:t>Facts gathered as a class</w:t>
            </w:r>
          </w:p>
          <w:p w:rsidR="00257753" w:rsidRDefault="00E60E79">
            <w:pPr>
              <w:pBdr>
                <w:top w:val="nil"/>
                <w:left w:val="nil"/>
                <w:bottom w:val="nil"/>
                <w:right w:val="nil"/>
                <w:between w:val="nil"/>
              </w:pBdr>
              <w:jc w:val="center"/>
              <w:rPr>
                <w:color w:val="000000"/>
                <w:sz w:val="16"/>
                <w:szCs w:val="16"/>
              </w:rPr>
            </w:pPr>
            <w:r>
              <w:rPr>
                <w:color w:val="000000"/>
                <w:sz w:val="16"/>
                <w:szCs w:val="16"/>
              </w:rPr>
              <w:t>Topic related vocabulary</w:t>
            </w:r>
          </w:p>
          <w:p w:rsidR="00257753" w:rsidRDefault="00E60E79">
            <w:pPr>
              <w:pBdr>
                <w:top w:val="nil"/>
                <w:left w:val="nil"/>
                <w:bottom w:val="nil"/>
                <w:right w:val="nil"/>
                <w:between w:val="nil"/>
              </w:pBdr>
              <w:jc w:val="center"/>
              <w:rPr>
                <w:color w:val="000000"/>
                <w:sz w:val="16"/>
                <w:szCs w:val="16"/>
              </w:rPr>
            </w:pPr>
            <w:r>
              <w:rPr>
                <w:color w:val="000000"/>
                <w:sz w:val="16"/>
                <w:szCs w:val="16"/>
              </w:rPr>
              <w:t>Given title</w:t>
            </w:r>
          </w:p>
          <w:p w:rsidR="00257753" w:rsidRDefault="00E60E79">
            <w:pPr>
              <w:pBdr>
                <w:top w:val="nil"/>
                <w:left w:val="nil"/>
                <w:bottom w:val="nil"/>
                <w:right w:val="nil"/>
                <w:between w:val="nil"/>
              </w:pBdr>
              <w:jc w:val="center"/>
              <w:rPr>
                <w:color w:val="000000"/>
                <w:sz w:val="16"/>
                <w:szCs w:val="16"/>
              </w:rPr>
            </w:pPr>
            <w:r>
              <w:rPr>
                <w:color w:val="000000"/>
                <w:sz w:val="16"/>
                <w:szCs w:val="16"/>
              </w:rPr>
              <w:t>Labelled pictures</w:t>
            </w:r>
          </w:p>
          <w:p w:rsidR="00257753" w:rsidRDefault="00E60E79">
            <w:pPr>
              <w:pBdr>
                <w:top w:val="nil"/>
                <w:left w:val="nil"/>
                <w:bottom w:val="nil"/>
                <w:right w:val="nil"/>
                <w:between w:val="nil"/>
              </w:pBdr>
              <w:jc w:val="center"/>
              <w:rPr>
                <w:color w:val="000000"/>
                <w:sz w:val="16"/>
                <w:szCs w:val="16"/>
              </w:rPr>
            </w:pPr>
            <w:r>
              <w:rPr>
                <w:color w:val="000000"/>
                <w:sz w:val="16"/>
                <w:szCs w:val="16"/>
              </w:rPr>
              <w:t>Present tense</w:t>
            </w:r>
          </w:p>
        </w:tc>
      </w:tr>
      <w:tr w:rsidR="00257753">
        <w:trPr>
          <w:gridAfter w:val="1"/>
          <w:wAfter w:w="31" w:type="dxa"/>
          <w:cantSplit/>
          <w:trHeight w:val="1134"/>
        </w:trPr>
        <w:tc>
          <w:tcPr>
            <w:tcW w:w="1127" w:type="dxa"/>
          </w:tcPr>
          <w:p w:rsidR="00257753" w:rsidRDefault="00E60E79">
            <w:pPr>
              <w:ind w:left="113" w:right="113"/>
              <w:jc w:val="center"/>
              <w:rPr>
                <w:b/>
                <w:sz w:val="18"/>
                <w:szCs w:val="18"/>
              </w:rPr>
            </w:pPr>
            <w:r>
              <w:rPr>
                <w:b/>
                <w:sz w:val="18"/>
                <w:szCs w:val="18"/>
              </w:rPr>
              <w:t xml:space="preserve">Year 2 Genre Progression </w:t>
            </w:r>
          </w:p>
        </w:tc>
        <w:tc>
          <w:tcPr>
            <w:tcW w:w="2479" w:type="dxa"/>
          </w:tcPr>
          <w:p w:rsidR="00257753" w:rsidRDefault="00E60E79">
            <w:pPr>
              <w:pBdr>
                <w:top w:val="nil"/>
                <w:left w:val="nil"/>
                <w:bottom w:val="nil"/>
                <w:right w:val="nil"/>
                <w:between w:val="nil"/>
              </w:pBdr>
              <w:jc w:val="center"/>
              <w:rPr>
                <w:color w:val="000000"/>
                <w:sz w:val="16"/>
                <w:szCs w:val="16"/>
              </w:rPr>
            </w:pPr>
            <w:r>
              <w:rPr>
                <w:color w:val="000000"/>
                <w:sz w:val="16"/>
                <w:szCs w:val="16"/>
              </w:rPr>
              <w:t>Use pictures as prompts</w:t>
            </w:r>
          </w:p>
          <w:p w:rsidR="00257753" w:rsidRDefault="00E60E79">
            <w:pPr>
              <w:pBdr>
                <w:top w:val="nil"/>
                <w:left w:val="nil"/>
                <w:bottom w:val="nil"/>
                <w:right w:val="nil"/>
                <w:between w:val="nil"/>
              </w:pBdr>
              <w:jc w:val="center"/>
              <w:rPr>
                <w:color w:val="000000"/>
                <w:sz w:val="16"/>
                <w:szCs w:val="16"/>
              </w:rPr>
            </w:pPr>
            <w:r>
              <w:rPr>
                <w:color w:val="000000"/>
                <w:sz w:val="16"/>
                <w:szCs w:val="16"/>
              </w:rPr>
              <w:t>Description of the character and setting</w:t>
            </w:r>
          </w:p>
          <w:p w:rsidR="00257753" w:rsidRDefault="00E60E79">
            <w:pPr>
              <w:pBdr>
                <w:top w:val="nil"/>
                <w:left w:val="nil"/>
                <w:bottom w:val="nil"/>
                <w:right w:val="nil"/>
                <w:between w:val="nil"/>
              </w:pBdr>
              <w:jc w:val="center"/>
              <w:rPr>
                <w:color w:val="000000"/>
                <w:sz w:val="16"/>
                <w:szCs w:val="16"/>
              </w:rPr>
            </w:pPr>
            <w:r>
              <w:rPr>
                <w:color w:val="000000"/>
                <w:sz w:val="16"/>
                <w:szCs w:val="16"/>
              </w:rPr>
              <w:t>No comma would be used after the fronted adverbial opener until Year 3.</w:t>
            </w:r>
          </w:p>
        </w:tc>
        <w:tc>
          <w:tcPr>
            <w:tcW w:w="2479" w:type="dxa"/>
            <w:gridSpan w:val="2"/>
          </w:tcPr>
          <w:p w:rsidR="00257753" w:rsidRDefault="00E60E79">
            <w:pPr>
              <w:pBdr>
                <w:top w:val="nil"/>
                <w:left w:val="nil"/>
                <w:bottom w:val="nil"/>
                <w:right w:val="nil"/>
                <w:between w:val="nil"/>
              </w:pBdr>
              <w:jc w:val="center"/>
              <w:rPr>
                <w:color w:val="000000"/>
                <w:sz w:val="16"/>
                <w:szCs w:val="16"/>
              </w:rPr>
            </w:pPr>
            <w:r>
              <w:rPr>
                <w:color w:val="000000"/>
                <w:sz w:val="16"/>
                <w:szCs w:val="16"/>
              </w:rPr>
              <w:t>Use pictures as prompts</w:t>
            </w:r>
          </w:p>
          <w:p w:rsidR="00257753" w:rsidRDefault="00E60E79">
            <w:pPr>
              <w:pBdr>
                <w:top w:val="nil"/>
                <w:left w:val="nil"/>
                <w:bottom w:val="nil"/>
                <w:right w:val="nil"/>
                <w:between w:val="nil"/>
              </w:pBdr>
              <w:jc w:val="center"/>
              <w:rPr>
                <w:color w:val="000000"/>
                <w:sz w:val="16"/>
                <w:szCs w:val="16"/>
              </w:rPr>
            </w:pPr>
            <w:r>
              <w:rPr>
                <w:color w:val="000000"/>
                <w:sz w:val="16"/>
                <w:szCs w:val="16"/>
              </w:rPr>
              <w:t>Description of the character and setting</w:t>
            </w:r>
          </w:p>
          <w:p w:rsidR="00257753" w:rsidRDefault="00E60E79">
            <w:pPr>
              <w:pBdr>
                <w:top w:val="nil"/>
                <w:left w:val="nil"/>
                <w:bottom w:val="nil"/>
                <w:right w:val="nil"/>
                <w:between w:val="nil"/>
              </w:pBdr>
              <w:jc w:val="center"/>
              <w:rPr>
                <w:color w:val="000000"/>
                <w:sz w:val="16"/>
                <w:szCs w:val="16"/>
              </w:rPr>
            </w:pPr>
            <w:r>
              <w:rPr>
                <w:color w:val="000000"/>
                <w:sz w:val="16"/>
                <w:szCs w:val="16"/>
              </w:rPr>
              <w:t>No comma would be used after the fronted adverbial opener until Year 3.</w:t>
            </w:r>
          </w:p>
        </w:tc>
        <w:tc>
          <w:tcPr>
            <w:tcW w:w="2482" w:type="dxa"/>
            <w:gridSpan w:val="3"/>
          </w:tcPr>
          <w:p w:rsidR="00257753" w:rsidRDefault="00E60E79">
            <w:pPr>
              <w:pBdr>
                <w:top w:val="nil"/>
                <w:left w:val="nil"/>
                <w:bottom w:val="nil"/>
                <w:right w:val="nil"/>
                <w:between w:val="nil"/>
              </w:pBdr>
              <w:jc w:val="center"/>
              <w:rPr>
                <w:color w:val="000000"/>
                <w:sz w:val="16"/>
                <w:szCs w:val="16"/>
              </w:rPr>
            </w:pPr>
            <w:r>
              <w:rPr>
                <w:color w:val="000000"/>
                <w:sz w:val="16"/>
                <w:szCs w:val="16"/>
              </w:rPr>
              <w:t>Title</w:t>
            </w:r>
          </w:p>
          <w:p w:rsidR="00257753" w:rsidRDefault="00E60E79">
            <w:pPr>
              <w:pBdr>
                <w:top w:val="nil"/>
                <w:left w:val="nil"/>
                <w:bottom w:val="nil"/>
                <w:right w:val="nil"/>
                <w:between w:val="nil"/>
              </w:pBdr>
              <w:jc w:val="center"/>
              <w:rPr>
                <w:color w:val="000000"/>
                <w:sz w:val="16"/>
                <w:szCs w:val="16"/>
              </w:rPr>
            </w:pPr>
            <w:r>
              <w:rPr>
                <w:color w:val="000000"/>
                <w:sz w:val="16"/>
                <w:szCs w:val="16"/>
              </w:rPr>
              <w:t>Brief introduction</w:t>
            </w:r>
          </w:p>
          <w:p w:rsidR="00257753" w:rsidRDefault="00E60E79">
            <w:pPr>
              <w:pBdr>
                <w:top w:val="nil"/>
                <w:left w:val="nil"/>
                <w:bottom w:val="nil"/>
                <w:right w:val="nil"/>
                <w:between w:val="nil"/>
              </w:pBdr>
              <w:jc w:val="center"/>
              <w:rPr>
                <w:color w:val="000000"/>
                <w:sz w:val="16"/>
                <w:szCs w:val="16"/>
              </w:rPr>
            </w:pPr>
            <w:r>
              <w:rPr>
                <w:color w:val="000000"/>
                <w:sz w:val="16"/>
                <w:szCs w:val="16"/>
              </w:rPr>
              <w:t>Scientific language</w:t>
            </w:r>
          </w:p>
          <w:p w:rsidR="00257753" w:rsidRDefault="00E60E79">
            <w:pPr>
              <w:pBdr>
                <w:top w:val="nil"/>
                <w:left w:val="nil"/>
                <w:bottom w:val="nil"/>
                <w:right w:val="nil"/>
                <w:between w:val="nil"/>
              </w:pBdr>
              <w:jc w:val="center"/>
              <w:rPr>
                <w:color w:val="000000"/>
                <w:sz w:val="16"/>
                <w:szCs w:val="16"/>
              </w:rPr>
            </w:pPr>
            <w:r>
              <w:rPr>
                <w:color w:val="000000"/>
                <w:sz w:val="16"/>
                <w:szCs w:val="16"/>
              </w:rPr>
              <w:t>Subheadings provided by the teacher</w:t>
            </w:r>
          </w:p>
          <w:p w:rsidR="00257753" w:rsidRDefault="00E60E79">
            <w:pPr>
              <w:pBdr>
                <w:top w:val="nil"/>
                <w:left w:val="nil"/>
                <w:bottom w:val="nil"/>
                <w:right w:val="nil"/>
                <w:between w:val="nil"/>
              </w:pBdr>
              <w:jc w:val="center"/>
              <w:rPr>
                <w:color w:val="000000"/>
                <w:sz w:val="16"/>
                <w:szCs w:val="16"/>
              </w:rPr>
            </w:pPr>
            <w:r>
              <w:rPr>
                <w:color w:val="000000"/>
                <w:sz w:val="16"/>
                <w:szCs w:val="16"/>
              </w:rPr>
              <w:t>Paragraphs</w:t>
            </w:r>
          </w:p>
          <w:p w:rsidR="00257753" w:rsidRDefault="00E60E79">
            <w:pPr>
              <w:pBdr>
                <w:top w:val="nil"/>
                <w:left w:val="nil"/>
                <w:bottom w:val="nil"/>
                <w:right w:val="nil"/>
                <w:between w:val="nil"/>
              </w:pBdr>
              <w:jc w:val="center"/>
              <w:rPr>
                <w:color w:val="000000"/>
                <w:sz w:val="16"/>
                <w:szCs w:val="16"/>
              </w:rPr>
            </w:pPr>
            <w:r>
              <w:rPr>
                <w:color w:val="000000"/>
                <w:sz w:val="16"/>
                <w:szCs w:val="16"/>
              </w:rPr>
              <w:t>Facts and appropriate order</w:t>
            </w:r>
          </w:p>
        </w:tc>
        <w:tc>
          <w:tcPr>
            <w:tcW w:w="2480" w:type="dxa"/>
            <w:gridSpan w:val="2"/>
          </w:tcPr>
          <w:p w:rsidR="00257753" w:rsidRDefault="00E60E79">
            <w:pPr>
              <w:pBdr>
                <w:top w:val="nil"/>
                <w:left w:val="nil"/>
                <w:bottom w:val="nil"/>
                <w:right w:val="nil"/>
                <w:between w:val="nil"/>
              </w:pBdr>
              <w:jc w:val="center"/>
              <w:rPr>
                <w:color w:val="000000"/>
                <w:sz w:val="16"/>
                <w:szCs w:val="16"/>
              </w:rPr>
            </w:pPr>
            <w:r>
              <w:rPr>
                <w:color w:val="000000"/>
                <w:sz w:val="16"/>
                <w:szCs w:val="16"/>
              </w:rPr>
              <w:t>Use pictures as prompts</w:t>
            </w:r>
          </w:p>
          <w:p w:rsidR="00257753" w:rsidRDefault="00E60E79">
            <w:pPr>
              <w:pBdr>
                <w:top w:val="nil"/>
                <w:left w:val="nil"/>
                <w:bottom w:val="nil"/>
                <w:right w:val="nil"/>
                <w:between w:val="nil"/>
              </w:pBdr>
              <w:jc w:val="center"/>
              <w:rPr>
                <w:color w:val="000000"/>
                <w:sz w:val="16"/>
                <w:szCs w:val="16"/>
              </w:rPr>
            </w:pPr>
            <w:r>
              <w:rPr>
                <w:color w:val="000000"/>
                <w:sz w:val="16"/>
                <w:szCs w:val="16"/>
              </w:rPr>
              <w:t>Description of the character and setting</w:t>
            </w:r>
          </w:p>
          <w:p w:rsidR="00257753" w:rsidRDefault="00E60E79">
            <w:pPr>
              <w:pBdr>
                <w:top w:val="nil"/>
                <w:left w:val="nil"/>
                <w:bottom w:val="nil"/>
                <w:right w:val="nil"/>
                <w:between w:val="nil"/>
              </w:pBdr>
              <w:jc w:val="center"/>
              <w:rPr>
                <w:color w:val="000000"/>
                <w:sz w:val="16"/>
                <w:szCs w:val="16"/>
              </w:rPr>
            </w:pPr>
            <w:r>
              <w:rPr>
                <w:color w:val="000000"/>
                <w:sz w:val="16"/>
                <w:szCs w:val="16"/>
              </w:rPr>
              <w:t>No comma would be used after the fronted adverbial opener until Year 3.</w:t>
            </w:r>
          </w:p>
        </w:tc>
        <w:tc>
          <w:tcPr>
            <w:tcW w:w="2481" w:type="dxa"/>
            <w:gridSpan w:val="2"/>
          </w:tcPr>
          <w:p w:rsidR="00257753" w:rsidRDefault="00E60E79">
            <w:pPr>
              <w:pBdr>
                <w:top w:val="nil"/>
                <w:left w:val="nil"/>
                <w:bottom w:val="nil"/>
                <w:right w:val="nil"/>
                <w:between w:val="nil"/>
              </w:pBdr>
              <w:jc w:val="center"/>
              <w:rPr>
                <w:color w:val="000000"/>
                <w:sz w:val="16"/>
                <w:szCs w:val="16"/>
              </w:rPr>
            </w:pPr>
            <w:r>
              <w:rPr>
                <w:color w:val="000000"/>
                <w:sz w:val="16"/>
                <w:szCs w:val="16"/>
              </w:rPr>
              <w:t>Dear Diary and date</w:t>
            </w:r>
          </w:p>
          <w:p w:rsidR="00257753" w:rsidRDefault="00E60E79">
            <w:pPr>
              <w:pBdr>
                <w:top w:val="nil"/>
                <w:left w:val="nil"/>
                <w:bottom w:val="nil"/>
                <w:right w:val="nil"/>
                <w:between w:val="nil"/>
              </w:pBdr>
              <w:jc w:val="center"/>
              <w:rPr>
                <w:color w:val="000000"/>
                <w:sz w:val="16"/>
                <w:szCs w:val="16"/>
              </w:rPr>
            </w:pPr>
            <w:r>
              <w:rPr>
                <w:color w:val="000000"/>
                <w:sz w:val="16"/>
                <w:szCs w:val="16"/>
              </w:rPr>
              <w:t>Add in private / secret thoughts and feelings</w:t>
            </w:r>
          </w:p>
          <w:p w:rsidR="00257753" w:rsidRDefault="00E60E79">
            <w:pPr>
              <w:pBdr>
                <w:top w:val="nil"/>
                <w:left w:val="nil"/>
                <w:bottom w:val="nil"/>
                <w:right w:val="nil"/>
                <w:between w:val="nil"/>
              </w:pBdr>
              <w:jc w:val="center"/>
              <w:rPr>
                <w:color w:val="000000"/>
                <w:sz w:val="16"/>
                <w:szCs w:val="16"/>
              </w:rPr>
            </w:pPr>
            <w:r>
              <w:rPr>
                <w:color w:val="000000"/>
                <w:sz w:val="16"/>
                <w:szCs w:val="16"/>
              </w:rPr>
              <w:t>First person (I, We, My)</w:t>
            </w:r>
          </w:p>
          <w:p w:rsidR="00257753" w:rsidRDefault="00E60E79">
            <w:pPr>
              <w:pBdr>
                <w:top w:val="nil"/>
                <w:left w:val="nil"/>
                <w:bottom w:val="nil"/>
                <w:right w:val="nil"/>
                <w:between w:val="nil"/>
              </w:pBdr>
              <w:jc w:val="center"/>
              <w:rPr>
                <w:color w:val="000000"/>
                <w:sz w:val="16"/>
                <w:szCs w:val="16"/>
              </w:rPr>
            </w:pPr>
            <w:r>
              <w:rPr>
                <w:color w:val="000000"/>
                <w:sz w:val="16"/>
                <w:szCs w:val="16"/>
              </w:rPr>
              <w:t>Openers –</w:t>
            </w:r>
          </w:p>
          <w:p w:rsidR="00257753" w:rsidRDefault="00E60E79">
            <w:pPr>
              <w:pBdr>
                <w:top w:val="nil"/>
                <w:left w:val="nil"/>
                <w:bottom w:val="nil"/>
                <w:right w:val="nil"/>
                <w:between w:val="nil"/>
              </w:pBdr>
              <w:jc w:val="center"/>
              <w:rPr>
                <w:color w:val="000000"/>
                <w:sz w:val="16"/>
                <w:szCs w:val="16"/>
              </w:rPr>
            </w:pPr>
            <w:r>
              <w:rPr>
                <w:color w:val="000000"/>
                <w:sz w:val="16"/>
                <w:szCs w:val="16"/>
              </w:rPr>
              <w:t>Past tense</w:t>
            </w:r>
          </w:p>
          <w:p w:rsidR="00257753" w:rsidRDefault="00E60E79">
            <w:pPr>
              <w:pBdr>
                <w:top w:val="nil"/>
                <w:left w:val="nil"/>
                <w:bottom w:val="nil"/>
                <w:right w:val="nil"/>
                <w:between w:val="nil"/>
              </w:pBdr>
              <w:jc w:val="center"/>
              <w:rPr>
                <w:color w:val="000000"/>
                <w:sz w:val="16"/>
                <w:szCs w:val="16"/>
              </w:rPr>
            </w:pPr>
            <w:r>
              <w:rPr>
                <w:color w:val="000000"/>
                <w:sz w:val="16"/>
                <w:szCs w:val="16"/>
              </w:rPr>
              <w:t>Use time adverbials to show when things happened</w:t>
            </w:r>
          </w:p>
          <w:p w:rsidR="00257753" w:rsidRDefault="00E60E79">
            <w:pPr>
              <w:pBdr>
                <w:top w:val="nil"/>
                <w:left w:val="nil"/>
                <w:bottom w:val="nil"/>
                <w:right w:val="nil"/>
                <w:between w:val="nil"/>
              </w:pBdr>
              <w:jc w:val="center"/>
              <w:rPr>
                <w:color w:val="000000"/>
                <w:sz w:val="16"/>
                <w:szCs w:val="16"/>
              </w:rPr>
            </w:pPr>
            <w:r>
              <w:rPr>
                <w:color w:val="000000"/>
                <w:sz w:val="16"/>
                <w:szCs w:val="16"/>
              </w:rPr>
              <w:t>Chronological order</w:t>
            </w:r>
          </w:p>
          <w:p w:rsidR="00257753" w:rsidRDefault="00E60E79">
            <w:pPr>
              <w:pBdr>
                <w:top w:val="nil"/>
                <w:left w:val="nil"/>
                <w:bottom w:val="nil"/>
                <w:right w:val="nil"/>
                <w:between w:val="nil"/>
              </w:pBdr>
              <w:jc w:val="center"/>
              <w:rPr>
                <w:color w:val="000000"/>
                <w:sz w:val="16"/>
                <w:szCs w:val="16"/>
              </w:rPr>
            </w:pPr>
            <w:r>
              <w:rPr>
                <w:color w:val="000000"/>
                <w:sz w:val="16"/>
                <w:szCs w:val="16"/>
              </w:rPr>
              <w:t>Simple conclusion looks ahead to the future (future tense using the conjunction ‘If’) and includes a rhetorical question</w:t>
            </w:r>
          </w:p>
          <w:p w:rsidR="00257753" w:rsidRDefault="00E60E79">
            <w:pPr>
              <w:pBdr>
                <w:top w:val="nil"/>
                <w:left w:val="nil"/>
                <w:bottom w:val="nil"/>
                <w:right w:val="nil"/>
                <w:between w:val="nil"/>
              </w:pBdr>
              <w:jc w:val="center"/>
              <w:rPr>
                <w:color w:val="000000"/>
                <w:sz w:val="16"/>
                <w:szCs w:val="16"/>
              </w:rPr>
            </w:pPr>
            <w:r>
              <w:rPr>
                <w:color w:val="000000"/>
                <w:sz w:val="16"/>
                <w:szCs w:val="16"/>
              </w:rPr>
              <w:t>Informal language (contractions)</w:t>
            </w:r>
          </w:p>
        </w:tc>
        <w:tc>
          <w:tcPr>
            <w:tcW w:w="2489" w:type="dxa"/>
            <w:gridSpan w:val="2"/>
          </w:tcPr>
          <w:p w:rsidR="00257753" w:rsidRDefault="00E60E79">
            <w:pPr>
              <w:pBdr>
                <w:top w:val="nil"/>
                <w:left w:val="nil"/>
                <w:bottom w:val="nil"/>
                <w:right w:val="nil"/>
                <w:between w:val="nil"/>
              </w:pBdr>
              <w:jc w:val="center"/>
              <w:rPr>
                <w:color w:val="000000"/>
                <w:sz w:val="16"/>
                <w:szCs w:val="16"/>
              </w:rPr>
            </w:pPr>
            <w:r>
              <w:rPr>
                <w:color w:val="000000"/>
                <w:sz w:val="16"/>
                <w:szCs w:val="16"/>
              </w:rPr>
              <w:t>Title</w:t>
            </w:r>
          </w:p>
          <w:p w:rsidR="00257753" w:rsidRDefault="00E60E79">
            <w:pPr>
              <w:pBdr>
                <w:top w:val="nil"/>
                <w:left w:val="nil"/>
                <w:bottom w:val="nil"/>
                <w:right w:val="nil"/>
                <w:between w:val="nil"/>
              </w:pBdr>
              <w:jc w:val="center"/>
              <w:rPr>
                <w:color w:val="000000"/>
                <w:sz w:val="16"/>
                <w:szCs w:val="16"/>
              </w:rPr>
            </w:pPr>
            <w:r>
              <w:rPr>
                <w:color w:val="000000"/>
                <w:sz w:val="16"/>
                <w:szCs w:val="16"/>
              </w:rPr>
              <w:t>Introduction</w:t>
            </w:r>
          </w:p>
          <w:p w:rsidR="00257753" w:rsidRDefault="00E60E79">
            <w:pPr>
              <w:pBdr>
                <w:top w:val="nil"/>
                <w:left w:val="nil"/>
                <w:bottom w:val="nil"/>
                <w:right w:val="nil"/>
                <w:between w:val="nil"/>
              </w:pBdr>
              <w:jc w:val="center"/>
              <w:rPr>
                <w:color w:val="000000"/>
                <w:sz w:val="16"/>
                <w:szCs w:val="16"/>
              </w:rPr>
            </w:pPr>
            <w:r>
              <w:rPr>
                <w:color w:val="000000"/>
                <w:sz w:val="16"/>
                <w:szCs w:val="16"/>
              </w:rPr>
              <w:t>Include question</w:t>
            </w:r>
          </w:p>
          <w:p w:rsidR="00257753" w:rsidRDefault="00E60E79">
            <w:pPr>
              <w:pBdr>
                <w:top w:val="nil"/>
                <w:left w:val="nil"/>
                <w:bottom w:val="nil"/>
                <w:right w:val="nil"/>
                <w:between w:val="nil"/>
              </w:pBdr>
              <w:jc w:val="center"/>
              <w:rPr>
                <w:color w:val="000000"/>
                <w:sz w:val="16"/>
                <w:szCs w:val="16"/>
              </w:rPr>
            </w:pPr>
            <w:r>
              <w:rPr>
                <w:color w:val="000000"/>
                <w:sz w:val="16"/>
                <w:szCs w:val="16"/>
              </w:rPr>
              <w:t>Subheadings (given)</w:t>
            </w:r>
          </w:p>
          <w:p w:rsidR="00257753" w:rsidRDefault="00E60E79">
            <w:pPr>
              <w:pBdr>
                <w:top w:val="nil"/>
                <w:left w:val="nil"/>
                <w:bottom w:val="nil"/>
                <w:right w:val="nil"/>
                <w:between w:val="nil"/>
              </w:pBdr>
              <w:jc w:val="center"/>
              <w:rPr>
                <w:color w:val="000000"/>
                <w:sz w:val="16"/>
                <w:szCs w:val="16"/>
              </w:rPr>
            </w:pPr>
            <w:r>
              <w:rPr>
                <w:color w:val="000000"/>
                <w:sz w:val="16"/>
                <w:szCs w:val="16"/>
              </w:rPr>
              <w:t>Paragraphs (from given structure)</w:t>
            </w:r>
          </w:p>
          <w:p w:rsidR="00257753" w:rsidRDefault="00E60E79">
            <w:pPr>
              <w:pBdr>
                <w:top w:val="nil"/>
                <w:left w:val="nil"/>
                <w:bottom w:val="nil"/>
                <w:right w:val="nil"/>
                <w:between w:val="nil"/>
              </w:pBdr>
              <w:jc w:val="center"/>
              <w:rPr>
                <w:color w:val="000000"/>
                <w:sz w:val="16"/>
                <w:szCs w:val="16"/>
              </w:rPr>
            </w:pPr>
            <w:r>
              <w:rPr>
                <w:color w:val="000000"/>
                <w:sz w:val="16"/>
                <w:szCs w:val="16"/>
              </w:rPr>
              <w:t>Ending/closing sentence</w:t>
            </w:r>
          </w:p>
          <w:p w:rsidR="00257753" w:rsidRDefault="00E60E79">
            <w:pPr>
              <w:pBdr>
                <w:top w:val="nil"/>
                <w:left w:val="nil"/>
                <w:bottom w:val="nil"/>
                <w:right w:val="nil"/>
                <w:between w:val="nil"/>
              </w:pBdr>
              <w:jc w:val="center"/>
              <w:rPr>
                <w:color w:val="000000"/>
                <w:sz w:val="16"/>
                <w:szCs w:val="16"/>
              </w:rPr>
            </w:pPr>
            <w:r>
              <w:rPr>
                <w:color w:val="000000"/>
                <w:sz w:val="16"/>
                <w:szCs w:val="16"/>
              </w:rPr>
              <w:t>Scientific/technical language</w:t>
            </w:r>
          </w:p>
        </w:tc>
      </w:tr>
      <w:tr w:rsidR="00257753">
        <w:trPr>
          <w:gridAfter w:val="1"/>
          <w:wAfter w:w="31" w:type="dxa"/>
          <w:cantSplit/>
          <w:trHeight w:val="1398"/>
        </w:trPr>
        <w:tc>
          <w:tcPr>
            <w:tcW w:w="1127" w:type="dxa"/>
            <w:vMerge w:val="restart"/>
          </w:tcPr>
          <w:p w:rsidR="00257753" w:rsidRDefault="00E60E79">
            <w:pPr>
              <w:ind w:left="113" w:right="113"/>
              <w:jc w:val="center"/>
              <w:rPr>
                <w:b/>
                <w:sz w:val="18"/>
                <w:szCs w:val="18"/>
              </w:rPr>
            </w:pPr>
            <w:r>
              <w:rPr>
                <w:b/>
                <w:sz w:val="18"/>
                <w:szCs w:val="18"/>
              </w:rPr>
              <w:t>Year 1</w:t>
            </w:r>
          </w:p>
          <w:p w:rsidR="00257753" w:rsidRDefault="00E60E79">
            <w:pPr>
              <w:pBdr>
                <w:top w:val="nil"/>
                <w:left w:val="nil"/>
                <w:bottom w:val="nil"/>
                <w:right w:val="nil"/>
                <w:between w:val="nil"/>
              </w:pBdr>
              <w:ind w:left="95" w:right="113"/>
              <w:jc w:val="center"/>
              <w:rPr>
                <w:b/>
                <w:color w:val="000000"/>
                <w:sz w:val="18"/>
                <w:szCs w:val="18"/>
              </w:rPr>
            </w:pPr>
            <w:r>
              <w:rPr>
                <w:b/>
                <w:color w:val="000000"/>
                <w:sz w:val="18"/>
                <w:szCs w:val="18"/>
              </w:rPr>
              <w:t xml:space="preserve">Grammar and Punctuation </w:t>
            </w:r>
          </w:p>
        </w:tc>
        <w:tc>
          <w:tcPr>
            <w:tcW w:w="2479" w:type="dxa"/>
          </w:tcPr>
          <w:p w:rsidR="00257753" w:rsidRDefault="00E60E79">
            <w:pPr>
              <w:pBdr>
                <w:top w:val="nil"/>
                <w:left w:val="nil"/>
                <w:bottom w:val="nil"/>
                <w:right w:val="nil"/>
                <w:between w:val="nil"/>
              </w:pBdr>
              <w:jc w:val="center"/>
              <w:rPr>
                <w:color w:val="000000"/>
                <w:sz w:val="16"/>
                <w:szCs w:val="16"/>
              </w:rPr>
            </w:pPr>
            <w:r>
              <w:rPr>
                <w:color w:val="000000"/>
                <w:sz w:val="16"/>
                <w:szCs w:val="16"/>
              </w:rPr>
              <w:t>Focus on using the question words – Where and Who to begin a question sentence.</w:t>
            </w:r>
          </w:p>
          <w:p w:rsidR="00257753" w:rsidRDefault="00E60E79">
            <w:pPr>
              <w:pBdr>
                <w:top w:val="nil"/>
                <w:left w:val="nil"/>
                <w:bottom w:val="nil"/>
                <w:right w:val="nil"/>
                <w:between w:val="nil"/>
              </w:pBdr>
              <w:jc w:val="center"/>
              <w:rPr>
                <w:color w:val="000000"/>
                <w:sz w:val="16"/>
                <w:szCs w:val="16"/>
              </w:rPr>
            </w:pPr>
            <w:r>
              <w:rPr>
                <w:color w:val="000000"/>
                <w:sz w:val="16"/>
                <w:szCs w:val="16"/>
              </w:rPr>
              <w:t>AFL *</w:t>
            </w:r>
          </w:p>
        </w:tc>
        <w:tc>
          <w:tcPr>
            <w:tcW w:w="2479" w:type="dxa"/>
            <w:gridSpan w:val="2"/>
          </w:tcPr>
          <w:p w:rsidR="00257753" w:rsidRDefault="00E60E79">
            <w:pPr>
              <w:pBdr>
                <w:top w:val="nil"/>
                <w:left w:val="nil"/>
                <w:bottom w:val="nil"/>
                <w:right w:val="nil"/>
                <w:between w:val="nil"/>
              </w:pBdr>
              <w:jc w:val="center"/>
              <w:rPr>
                <w:color w:val="000000"/>
                <w:sz w:val="16"/>
                <w:szCs w:val="16"/>
              </w:rPr>
            </w:pPr>
            <w:r>
              <w:rPr>
                <w:color w:val="000000"/>
                <w:sz w:val="16"/>
                <w:szCs w:val="16"/>
              </w:rPr>
              <w:t xml:space="preserve">Capital letters for days of the week. </w:t>
            </w:r>
          </w:p>
          <w:p w:rsidR="00257753" w:rsidRDefault="00257753">
            <w:pPr>
              <w:pBdr>
                <w:top w:val="nil"/>
                <w:left w:val="nil"/>
                <w:bottom w:val="nil"/>
                <w:right w:val="nil"/>
                <w:between w:val="nil"/>
              </w:pBdr>
              <w:jc w:val="center"/>
              <w:rPr>
                <w:color w:val="000000"/>
                <w:sz w:val="16"/>
                <w:szCs w:val="16"/>
              </w:rPr>
            </w:pPr>
          </w:p>
        </w:tc>
        <w:tc>
          <w:tcPr>
            <w:tcW w:w="2482" w:type="dxa"/>
            <w:gridSpan w:val="3"/>
          </w:tcPr>
          <w:p w:rsidR="00257753" w:rsidRDefault="00E60E79">
            <w:pPr>
              <w:pBdr>
                <w:top w:val="nil"/>
                <w:left w:val="nil"/>
                <w:bottom w:val="nil"/>
                <w:right w:val="nil"/>
                <w:between w:val="nil"/>
              </w:pBdr>
              <w:jc w:val="center"/>
              <w:rPr>
                <w:color w:val="000000"/>
                <w:sz w:val="16"/>
                <w:szCs w:val="16"/>
              </w:rPr>
            </w:pPr>
            <w:r>
              <w:rPr>
                <w:color w:val="000000"/>
                <w:sz w:val="16"/>
                <w:szCs w:val="16"/>
              </w:rPr>
              <w:t>Non-fiction openers- Many, Lots, Some</w:t>
            </w:r>
          </w:p>
        </w:tc>
        <w:tc>
          <w:tcPr>
            <w:tcW w:w="2480" w:type="dxa"/>
            <w:gridSpan w:val="2"/>
          </w:tcPr>
          <w:p w:rsidR="00257753" w:rsidRDefault="00E60E79">
            <w:pPr>
              <w:pBdr>
                <w:top w:val="nil"/>
                <w:left w:val="nil"/>
                <w:bottom w:val="nil"/>
                <w:right w:val="nil"/>
                <w:between w:val="nil"/>
              </w:pBdr>
              <w:jc w:val="center"/>
              <w:rPr>
                <w:color w:val="000000"/>
                <w:sz w:val="16"/>
                <w:szCs w:val="16"/>
              </w:rPr>
            </w:pPr>
            <w:r>
              <w:rPr>
                <w:color w:val="000000"/>
                <w:sz w:val="16"/>
                <w:szCs w:val="16"/>
              </w:rPr>
              <w:t xml:space="preserve">Use </w:t>
            </w:r>
            <w:proofErr w:type="spellStart"/>
            <w:r>
              <w:rPr>
                <w:color w:val="000000"/>
                <w:sz w:val="16"/>
                <w:szCs w:val="16"/>
              </w:rPr>
              <w:t>est</w:t>
            </w:r>
            <w:proofErr w:type="spellEnd"/>
            <w:r>
              <w:rPr>
                <w:color w:val="000000"/>
                <w:sz w:val="16"/>
                <w:szCs w:val="16"/>
              </w:rPr>
              <w:t xml:space="preserve"> where no change is needed in the spelling of root words </w:t>
            </w:r>
          </w:p>
          <w:p w:rsidR="00257753" w:rsidRDefault="00E60E79">
            <w:pPr>
              <w:pBdr>
                <w:top w:val="nil"/>
                <w:left w:val="nil"/>
                <w:bottom w:val="nil"/>
                <w:right w:val="nil"/>
                <w:between w:val="nil"/>
              </w:pBdr>
              <w:jc w:val="center"/>
              <w:rPr>
                <w:color w:val="000000"/>
                <w:sz w:val="16"/>
                <w:szCs w:val="16"/>
              </w:rPr>
            </w:pPr>
            <w:r>
              <w:rPr>
                <w:color w:val="000000"/>
                <w:sz w:val="16"/>
                <w:szCs w:val="16"/>
              </w:rPr>
              <w:t>(smartest  quickest)</w:t>
            </w:r>
          </w:p>
        </w:tc>
        <w:tc>
          <w:tcPr>
            <w:tcW w:w="2481" w:type="dxa"/>
            <w:gridSpan w:val="2"/>
          </w:tcPr>
          <w:p w:rsidR="00257753" w:rsidRDefault="00E60E79">
            <w:pPr>
              <w:pBdr>
                <w:top w:val="nil"/>
                <w:left w:val="nil"/>
                <w:bottom w:val="nil"/>
                <w:right w:val="nil"/>
                <w:between w:val="nil"/>
              </w:pBdr>
              <w:jc w:val="center"/>
              <w:rPr>
                <w:color w:val="000000"/>
                <w:sz w:val="16"/>
                <w:szCs w:val="16"/>
              </w:rPr>
            </w:pPr>
            <w:r>
              <w:rPr>
                <w:color w:val="000000"/>
                <w:sz w:val="16"/>
                <w:szCs w:val="16"/>
              </w:rPr>
              <w:t xml:space="preserve">Consolidation of using the personal pronoun ‘I’ </w:t>
            </w:r>
          </w:p>
          <w:p w:rsidR="00257753" w:rsidRDefault="00E60E79">
            <w:pPr>
              <w:pBdr>
                <w:top w:val="nil"/>
                <w:left w:val="nil"/>
                <w:bottom w:val="nil"/>
                <w:right w:val="nil"/>
                <w:between w:val="nil"/>
              </w:pBdr>
              <w:rPr>
                <w:i/>
                <w:color w:val="095D40"/>
                <w:sz w:val="16"/>
                <w:szCs w:val="16"/>
              </w:rPr>
            </w:pPr>
            <w:r>
              <w:rPr>
                <w:i/>
                <w:color w:val="000000"/>
                <w:sz w:val="16"/>
                <w:szCs w:val="16"/>
              </w:rPr>
              <w:t xml:space="preserve"> </w:t>
            </w:r>
          </w:p>
        </w:tc>
        <w:tc>
          <w:tcPr>
            <w:tcW w:w="2489" w:type="dxa"/>
            <w:gridSpan w:val="2"/>
          </w:tcPr>
          <w:p w:rsidR="00257753" w:rsidRDefault="00E60E79">
            <w:pPr>
              <w:pBdr>
                <w:top w:val="nil"/>
                <w:left w:val="nil"/>
                <w:bottom w:val="nil"/>
                <w:right w:val="nil"/>
                <w:between w:val="nil"/>
              </w:pBdr>
              <w:jc w:val="center"/>
              <w:rPr>
                <w:color w:val="000000"/>
                <w:sz w:val="16"/>
                <w:szCs w:val="16"/>
              </w:rPr>
            </w:pPr>
            <w:r>
              <w:rPr>
                <w:color w:val="000000"/>
                <w:sz w:val="16"/>
                <w:szCs w:val="16"/>
              </w:rPr>
              <w:t>Use -</w:t>
            </w:r>
            <w:proofErr w:type="spellStart"/>
            <w:r>
              <w:rPr>
                <w:color w:val="000000"/>
                <w:sz w:val="16"/>
                <w:szCs w:val="16"/>
              </w:rPr>
              <w:t>er</w:t>
            </w:r>
            <w:proofErr w:type="spellEnd"/>
            <w:r>
              <w:rPr>
                <w:color w:val="000000"/>
                <w:sz w:val="16"/>
                <w:szCs w:val="16"/>
              </w:rPr>
              <w:t xml:space="preserve"> where no change is needed in the spellings of root words.</w:t>
            </w:r>
          </w:p>
          <w:p w:rsidR="00257753" w:rsidRDefault="00E60E79">
            <w:pPr>
              <w:pBdr>
                <w:top w:val="nil"/>
                <w:left w:val="nil"/>
                <w:bottom w:val="nil"/>
                <w:right w:val="nil"/>
                <w:between w:val="nil"/>
              </w:pBdr>
              <w:jc w:val="center"/>
              <w:rPr>
                <w:color w:val="000000"/>
                <w:sz w:val="16"/>
                <w:szCs w:val="16"/>
              </w:rPr>
            </w:pPr>
            <w:r>
              <w:rPr>
                <w:color w:val="000000"/>
                <w:sz w:val="16"/>
                <w:szCs w:val="16"/>
              </w:rPr>
              <w:t>(taller, brighter, smaller)</w:t>
            </w:r>
          </w:p>
        </w:tc>
      </w:tr>
      <w:tr w:rsidR="00257753">
        <w:trPr>
          <w:gridAfter w:val="1"/>
          <w:wAfter w:w="31" w:type="dxa"/>
          <w:cantSplit/>
          <w:trHeight w:val="258"/>
        </w:trPr>
        <w:tc>
          <w:tcPr>
            <w:tcW w:w="1127" w:type="dxa"/>
            <w:vMerge/>
          </w:tcPr>
          <w:p w:rsidR="00257753" w:rsidRDefault="00257753">
            <w:pPr>
              <w:widowControl w:val="0"/>
              <w:pBdr>
                <w:top w:val="nil"/>
                <w:left w:val="nil"/>
                <w:bottom w:val="nil"/>
                <w:right w:val="nil"/>
                <w:between w:val="nil"/>
              </w:pBdr>
              <w:rPr>
                <w:color w:val="000000"/>
                <w:sz w:val="16"/>
                <w:szCs w:val="16"/>
              </w:rPr>
            </w:pPr>
          </w:p>
        </w:tc>
        <w:tc>
          <w:tcPr>
            <w:tcW w:w="14890" w:type="dxa"/>
            <w:gridSpan w:val="12"/>
          </w:tcPr>
          <w:p w:rsidR="00257753" w:rsidRDefault="00E60E79">
            <w:pPr>
              <w:pBdr>
                <w:top w:val="nil"/>
                <w:left w:val="nil"/>
                <w:bottom w:val="nil"/>
                <w:right w:val="nil"/>
                <w:between w:val="nil"/>
              </w:pBdr>
              <w:jc w:val="center"/>
              <w:rPr>
                <w:i/>
                <w:color w:val="000000"/>
                <w:sz w:val="16"/>
                <w:szCs w:val="16"/>
              </w:rPr>
            </w:pPr>
            <w:r>
              <w:rPr>
                <w:i/>
                <w:color w:val="000000"/>
                <w:sz w:val="16"/>
                <w:szCs w:val="16"/>
              </w:rPr>
              <w:t>*“Dictation gives children opportunities to practise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tc>
      </w:tr>
      <w:tr w:rsidR="00257753">
        <w:trPr>
          <w:gridAfter w:val="1"/>
          <w:wAfter w:w="31" w:type="dxa"/>
          <w:cantSplit/>
          <w:trHeight w:val="1398"/>
        </w:trPr>
        <w:tc>
          <w:tcPr>
            <w:tcW w:w="1127" w:type="dxa"/>
            <w:vMerge w:val="restart"/>
          </w:tcPr>
          <w:p w:rsidR="00257753" w:rsidRDefault="00E60E79">
            <w:pPr>
              <w:ind w:left="113" w:right="113"/>
              <w:jc w:val="center"/>
              <w:rPr>
                <w:b/>
                <w:sz w:val="18"/>
                <w:szCs w:val="18"/>
              </w:rPr>
            </w:pPr>
            <w:r>
              <w:rPr>
                <w:b/>
                <w:sz w:val="18"/>
                <w:szCs w:val="18"/>
              </w:rPr>
              <w:t>Year 2</w:t>
            </w:r>
          </w:p>
          <w:p w:rsidR="00257753" w:rsidRDefault="00E60E79">
            <w:pPr>
              <w:ind w:left="113" w:right="113"/>
              <w:jc w:val="center"/>
              <w:rPr>
                <w:b/>
                <w:sz w:val="18"/>
                <w:szCs w:val="18"/>
              </w:rPr>
            </w:pPr>
            <w:r>
              <w:rPr>
                <w:b/>
                <w:sz w:val="18"/>
                <w:szCs w:val="18"/>
              </w:rPr>
              <w:t>Grammar and Punctuation</w:t>
            </w:r>
          </w:p>
        </w:tc>
        <w:tc>
          <w:tcPr>
            <w:tcW w:w="2479" w:type="dxa"/>
          </w:tcPr>
          <w:p w:rsidR="00257753" w:rsidRDefault="00E60E79">
            <w:pPr>
              <w:pBdr>
                <w:top w:val="nil"/>
                <w:left w:val="nil"/>
                <w:bottom w:val="nil"/>
                <w:right w:val="nil"/>
                <w:between w:val="nil"/>
              </w:pBdr>
              <w:jc w:val="center"/>
              <w:rPr>
                <w:color w:val="000000"/>
                <w:sz w:val="16"/>
                <w:szCs w:val="16"/>
              </w:rPr>
            </w:pPr>
            <w:r>
              <w:rPr>
                <w:color w:val="000000"/>
                <w:sz w:val="16"/>
                <w:szCs w:val="16"/>
              </w:rPr>
              <w:t>To use effective word choices and create a list of adjectives to describe a noun.</w:t>
            </w:r>
          </w:p>
          <w:p w:rsidR="00257753" w:rsidRDefault="00E60E79">
            <w:pPr>
              <w:pBdr>
                <w:top w:val="nil"/>
                <w:left w:val="nil"/>
                <w:bottom w:val="nil"/>
                <w:right w:val="nil"/>
                <w:between w:val="nil"/>
              </w:pBdr>
              <w:jc w:val="center"/>
              <w:rPr>
                <w:color w:val="000000"/>
                <w:sz w:val="16"/>
                <w:szCs w:val="16"/>
              </w:rPr>
            </w:pPr>
            <w:r>
              <w:rPr>
                <w:color w:val="000000"/>
                <w:sz w:val="16"/>
                <w:szCs w:val="16"/>
              </w:rPr>
              <w:t xml:space="preserve">Use a comma to separate adjectives when describing a noun. </w:t>
            </w:r>
          </w:p>
          <w:p w:rsidR="00257753" w:rsidRDefault="00257753">
            <w:pPr>
              <w:pBdr>
                <w:top w:val="nil"/>
                <w:left w:val="nil"/>
                <w:bottom w:val="nil"/>
                <w:right w:val="nil"/>
                <w:between w:val="nil"/>
              </w:pBdr>
              <w:jc w:val="center"/>
              <w:rPr>
                <w:color w:val="000000"/>
                <w:sz w:val="16"/>
                <w:szCs w:val="16"/>
              </w:rPr>
            </w:pPr>
          </w:p>
          <w:p w:rsidR="00257753" w:rsidRDefault="00257753">
            <w:pPr>
              <w:pBdr>
                <w:top w:val="nil"/>
                <w:left w:val="nil"/>
                <w:bottom w:val="nil"/>
                <w:right w:val="nil"/>
                <w:between w:val="nil"/>
              </w:pBdr>
              <w:jc w:val="center"/>
              <w:rPr>
                <w:color w:val="000000"/>
                <w:sz w:val="16"/>
                <w:szCs w:val="16"/>
              </w:rPr>
            </w:pPr>
          </w:p>
        </w:tc>
        <w:tc>
          <w:tcPr>
            <w:tcW w:w="2479" w:type="dxa"/>
            <w:gridSpan w:val="2"/>
            <w:shd w:val="clear" w:color="auto" w:fill="auto"/>
          </w:tcPr>
          <w:p w:rsidR="00257753" w:rsidRDefault="00E60E79">
            <w:pPr>
              <w:rPr>
                <w:sz w:val="16"/>
                <w:szCs w:val="16"/>
              </w:rPr>
            </w:pPr>
            <w:r>
              <w:rPr>
                <w:sz w:val="16"/>
                <w:szCs w:val="16"/>
              </w:rPr>
              <w:t>Add the suffix -</w:t>
            </w:r>
            <w:proofErr w:type="spellStart"/>
            <w:r>
              <w:rPr>
                <w:sz w:val="16"/>
                <w:szCs w:val="16"/>
              </w:rPr>
              <w:t>ly</w:t>
            </w:r>
            <w:proofErr w:type="spellEnd"/>
            <w:r>
              <w:rPr>
                <w:sz w:val="16"/>
                <w:szCs w:val="16"/>
              </w:rPr>
              <w:t xml:space="preserve"> to change a word from an adjective to an adverb and use as a sentence </w:t>
            </w:r>
            <w:proofErr w:type="gramStart"/>
            <w:r>
              <w:rPr>
                <w:sz w:val="16"/>
                <w:szCs w:val="16"/>
              </w:rPr>
              <w:t>openers</w:t>
            </w:r>
            <w:proofErr w:type="gramEnd"/>
            <w:r>
              <w:rPr>
                <w:sz w:val="16"/>
                <w:szCs w:val="16"/>
              </w:rPr>
              <w:t>.</w:t>
            </w:r>
          </w:p>
          <w:p w:rsidR="00257753" w:rsidRDefault="00257753">
            <w:pPr>
              <w:pBdr>
                <w:top w:val="nil"/>
                <w:left w:val="nil"/>
                <w:bottom w:val="nil"/>
                <w:right w:val="nil"/>
                <w:between w:val="nil"/>
              </w:pBdr>
              <w:jc w:val="center"/>
              <w:rPr>
                <w:color w:val="000000"/>
                <w:sz w:val="16"/>
                <w:szCs w:val="16"/>
              </w:rPr>
            </w:pPr>
          </w:p>
        </w:tc>
        <w:tc>
          <w:tcPr>
            <w:tcW w:w="2482" w:type="dxa"/>
            <w:gridSpan w:val="3"/>
          </w:tcPr>
          <w:p w:rsidR="00257753" w:rsidRDefault="00257753">
            <w:pPr>
              <w:pBdr>
                <w:top w:val="nil"/>
                <w:left w:val="nil"/>
                <w:bottom w:val="nil"/>
                <w:right w:val="nil"/>
                <w:between w:val="nil"/>
              </w:pBdr>
              <w:jc w:val="center"/>
              <w:rPr>
                <w:color w:val="000000"/>
                <w:sz w:val="16"/>
                <w:szCs w:val="16"/>
              </w:rPr>
            </w:pPr>
          </w:p>
          <w:p w:rsidR="00257753" w:rsidRDefault="00257753">
            <w:pPr>
              <w:pBdr>
                <w:top w:val="nil"/>
                <w:left w:val="nil"/>
                <w:bottom w:val="nil"/>
                <w:right w:val="nil"/>
                <w:between w:val="nil"/>
              </w:pBdr>
              <w:jc w:val="center"/>
              <w:rPr>
                <w:sz w:val="16"/>
                <w:szCs w:val="16"/>
              </w:rPr>
            </w:pPr>
          </w:p>
          <w:p w:rsidR="00257753" w:rsidRDefault="00E60E79">
            <w:pPr>
              <w:jc w:val="center"/>
              <w:rPr>
                <w:sz w:val="16"/>
                <w:szCs w:val="16"/>
              </w:rPr>
            </w:pPr>
            <w:r>
              <w:rPr>
                <w:sz w:val="16"/>
                <w:szCs w:val="16"/>
              </w:rPr>
              <w:t xml:space="preserve">Use an apostrophe to show singular possession (non-fictional writing) </w:t>
            </w:r>
          </w:p>
          <w:p w:rsidR="00257753" w:rsidRDefault="00257753">
            <w:pPr>
              <w:pBdr>
                <w:top w:val="nil"/>
                <w:left w:val="nil"/>
                <w:bottom w:val="nil"/>
                <w:right w:val="nil"/>
                <w:between w:val="nil"/>
              </w:pBdr>
              <w:jc w:val="center"/>
              <w:rPr>
                <w:sz w:val="16"/>
                <w:szCs w:val="16"/>
              </w:rPr>
            </w:pPr>
          </w:p>
          <w:p w:rsidR="00257753" w:rsidRDefault="00257753">
            <w:pPr>
              <w:pBdr>
                <w:top w:val="nil"/>
                <w:left w:val="nil"/>
                <w:bottom w:val="nil"/>
                <w:right w:val="nil"/>
                <w:between w:val="nil"/>
              </w:pBdr>
              <w:jc w:val="center"/>
              <w:rPr>
                <w:color w:val="000000"/>
                <w:sz w:val="16"/>
                <w:szCs w:val="16"/>
              </w:rPr>
            </w:pPr>
          </w:p>
        </w:tc>
        <w:tc>
          <w:tcPr>
            <w:tcW w:w="2480" w:type="dxa"/>
            <w:gridSpan w:val="2"/>
          </w:tcPr>
          <w:p w:rsidR="00257753" w:rsidRDefault="00257753">
            <w:pPr>
              <w:pBdr>
                <w:top w:val="nil"/>
                <w:left w:val="nil"/>
                <w:bottom w:val="nil"/>
                <w:right w:val="nil"/>
                <w:between w:val="nil"/>
              </w:pBdr>
              <w:jc w:val="center"/>
              <w:rPr>
                <w:color w:val="000000"/>
                <w:sz w:val="16"/>
                <w:szCs w:val="16"/>
              </w:rPr>
            </w:pPr>
          </w:p>
          <w:p w:rsidR="00257753" w:rsidRDefault="00E60E79">
            <w:pPr>
              <w:jc w:val="center"/>
            </w:pPr>
            <w:proofErr w:type="spellStart"/>
            <w:r>
              <w:t>AfL</w:t>
            </w:r>
            <w:proofErr w:type="spellEnd"/>
          </w:p>
        </w:tc>
        <w:tc>
          <w:tcPr>
            <w:tcW w:w="2481" w:type="dxa"/>
            <w:gridSpan w:val="2"/>
          </w:tcPr>
          <w:p w:rsidR="00257753" w:rsidRDefault="00E60E79">
            <w:pPr>
              <w:pBdr>
                <w:top w:val="nil"/>
                <w:left w:val="nil"/>
                <w:bottom w:val="nil"/>
                <w:right w:val="nil"/>
                <w:between w:val="nil"/>
              </w:pBdr>
              <w:jc w:val="center"/>
              <w:rPr>
                <w:color w:val="095D40"/>
                <w:sz w:val="16"/>
                <w:szCs w:val="16"/>
              </w:rPr>
            </w:pPr>
            <w:r>
              <w:rPr>
                <w:color w:val="000000"/>
                <w:sz w:val="16"/>
                <w:szCs w:val="16"/>
              </w:rPr>
              <w:t xml:space="preserve">Consolidation of using the conjunctions ‘when’ and because. </w:t>
            </w:r>
          </w:p>
        </w:tc>
        <w:tc>
          <w:tcPr>
            <w:tcW w:w="2489" w:type="dxa"/>
            <w:gridSpan w:val="2"/>
          </w:tcPr>
          <w:p w:rsidR="00257753" w:rsidRDefault="00E60E79">
            <w:pPr>
              <w:pBdr>
                <w:top w:val="nil"/>
                <w:left w:val="nil"/>
                <w:bottom w:val="nil"/>
                <w:right w:val="nil"/>
                <w:between w:val="nil"/>
              </w:pBdr>
              <w:jc w:val="center"/>
              <w:rPr>
                <w:color w:val="000000"/>
                <w:sz w:val="16"/>
                <w:szCs w:val="16"/>
              </w:rPr>
            </w:pPr>
            <w:r>
              <w:rPr>
                <w:color w:val="000000"/>
                <w:sz w:val="16"/>
                <w:szCs w:val="16"/>
              </w:rPr>
              <w:t xml:space="preserve">Embed all previous skills. </w:t>
            </w:r>
          </w:p>
          <w:p w:rsidR="00257753" w:rsidRDefault="00E60E79">
            <w:pPr>
              <w:pBdr>
                <w:top w:val="nil"/>
                <w:left w:val="nil"/>
                <w:bottom w:val="nil"/>
                <w:right w:val="nil"/>
                <w:between w:val="nil"/>
              </w:pBdr>
              <w:jc w:val="center"/>
              <w:rPr>
                <w:color w:val="000000"/>
                <w:sz w:val="16"/>
                <w:szCs w:val="16"/>
              </w:rPr>
            </w:pPr>
            <w:r>
              <w:rPr>
                <w:color w:val="000000"/>
                <w:sz w:val="16"/>
                <w:szCs w:val="16"/>
              </w:rPr>
              <w:t>AFL *</w:t>
            </w:r>
          </w:p>
        </w:tc>
      </w:tr>
      <w:tr w:rsidR="00257753">
        <w:trPr>
          <w:gridAfter w:val="1"/>
          <w:wAfter w:w="31" w:type="dxa"/>
          <w:cantSplit/>
          <w:trHeight w:val="217"/>
        </w:trPr>
        <w:tc>
          <w:tcPr>
            <w:tcW w:w="1127" w:type="dxa"/>
            <w:vMerge/>
          </w:tcPr>
          <w:p w:rsidR="00257753" w:rsidRDefault="00257753">
            <w:pPr>
              <w:widowControl w:val="0"/>
              <w:pBdr>
                <w:top w:val="nil"/>
                <w:left w:val="nil"/>
                <w:bottom w:val="nil"/>
                <w:right w:val="nil"/>
                <w:between w:val="nil"/>
              </w:pBdr>
              <w:rPr>
                <w:color w:val="000000"/>
                <w:sz w:val="16"/>
                <w:szCs w:val="16"/>
              </w:rPr>
            </w:pPr>
          </w:p>
        </w:tc>
        <w:tc>
          <w:tcPr>
            <w:tcW w:w="14890" w:type="dxa"/>
            <w:gridSpan w:val="12"/>
          </w:tcPr>
          <w:p w:rsidR="00257753" w:rsidRDefault="00E60E79">
            <w:pPr>
              <w:pBdr>
                <w:top w:val="nil"/>
                <w:left w:val="nil"/>
                <w:bottom w:val="nil"/>
                <w:right w:val="nil"/>
                <w:between w:val="nil"/>
              </w:pBdr>
              <w:jc w:val="center"/>
              <w:rPr>
                <w:i/>
                <w:color w:val="000000"/>
                <w:sz w:val="16"/>
                <w:szCs w:val="16"/>
              </w:rPr>
            </w:pPr>
            <w:r>
              <w:rPr>
                <w:i/>
                <w:color w:val="000000"/>
                <w:sz w:val="16"/>
                <w:szCs w:val="16"/>
              </w:rPr>
              <w:t>*“Dictation gives children opportunities to practise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tc>
      </w:tr>
      <w:tr w:rsidR="00257753">
        <w:trPr>
          <w:gridAfter w:val="1"/>
          <w:wAfter w:w="31" w:type="dxa"/>
          <w:cantSplit/>
          <w:trHeight w:val="286"/>
        </w:trPr>
        <w:tc>
          <w:tcPr>
            <w:tcW w:w="16017" w:type="dxa"/>
            <w:gridSpan w:val="13"/>
            <w:shd w:val="clear" w:color="auto" w:fill="auto"/>
          </w:tcPr>
          <w:p w:rsidR="00257753" w:rsidRDefault="00E60E79">
            <w:pPr>
              <w:jc w:val="center"/>
              <w:rPr>
                <w:sz w:val="16"/>
                <w:szCs w:val="16"/>
              </w:rPr>
            </w:pPr>
            <w:r>
              <w:rPr>
                <w:b/>
                <w:sz w:val="16"/>
                <w:szCs w:val="16"/>
              </w:rPr>
              <w:t>Handwriting Year 1 -</w:t>
            </w:r>
            <w:r>
              <w:t xml:space="preserve"> </w:t>
            </w:r>
            <w:r>
              <w:rPr>
                <w:sz w:val="16"/>
                <w:szCs w:val="16"/>
              </w:rPr>
              <w:t>Fill the line with writing and start a new line when there is not enough space to write the complete word.</w:t>
            </w:r>
          </w:p>
          <w:p w:rsidR="00257753" w:rsidRDefault="00257753">
            <w:pPr>
              <w:jc w:val="center"/>
              <w:rPr>
                <w:sz w:val="18"/>
                <w:szCs w:val="18"/>
              </w:rPr>
            </w:pPr>
          </w:p>
        </w:tc>
      </w:tr>
      <w:tr w:rsidR="00257753">
        <w:trPr>
          <w:gridAfter w:val="1"/>
          <w:wAfter w:w="31" w:type="dxa"/>
          <w:cantSplit/>
          <w:trHeight w:val="286"/>
        </w:trPr>
        <w:tc>
          <w:tcPr>
            <w:tcW w:w="16017" w:type="dxa"/>
            <w:gridSpan w:val="13"/>
            <w:shd w:val="clear" w:color="auto" w:fill="auto"/>
          </w:tcPr>
          <w:p w:rsidR="00257753" w:rsidRDefault="00E60E79">
            <w:pPr>
              <w:jc w:val="center"/>
              <w:rPr>
                <w:sz w:val="16"/>
                <w:szCs w:val="16"/>
              </w:rPr>
            </w:pPr>
            <w:r>
              <w:rPr>
                <w:b/>
                <w:sz w:val="16"/>
                <w:szCs w:val="16"/>
              </w:rPr>
              <w:lastRenderedPageBreak/>
              <w:t>Handwriting Year 2 -</w:t>
            </w:r>
            <w:r>
              <w:t xml:space="preserve"> </w:t>
            </w:r>
            <w:r>
              <w:rPr>
                <w:sz w:val="16"/>
                <w:szCs w:val="16"/>
              </w:rPr>
              <w:t>Start to join handwriting.</w:t>
            </w: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257753" w:rsidRDefault="00257753">
            <w:pPr>
              <w:jc w:val="center"/>
              <w:rPr>
                <w:sz w:val="16"/>
                <w:szCs w:val="16"/>
              </w:rPr>
            </w:pPr>
          </w:p>
          <w:p w:rsidR="00311D96" w:rsidRDefault="00311D96">
            <w:pPr>
              <w:jc w:val="center"/>
              <w:rPr>
                <w:sz w:val="16"/>
                <w:szCs w:val="16"/>
              </w:rPr>
            </w:pPr>
          </w:p>
          <w:p w:rsidR="00311D96" w:rsidRDefault="00311D96">
            <w:pPr>
              <w:jc w:val="center"/>
              <w:rPr>
                <w:sz w:val="16"/>
                <w:szCs w:val="16"/>
              </w:rPr>
            </w:pPr>
          </w:p>
          <w:p w:rsidR="00311D96" w:rsidRDefault="00311D96">
            <w:pPr>
              <w:jc w:val="center"/>
              <w:rPr>
                <w:sz w:val="16"/>
                <w:szCs w:val="16"/>
              </w:rPr>
            </w:pPr>
          </w:p>
          <w:p w:rsidR="00311D96" w:rsidRDefault="00311D96">
            <w:pPr>
              <w:jc w:val="center"/>
              <w:rPr>
                <w:sz w:val="16"/>
                <w:szCs w:val="16"/>
              </w:rPr>
            </w:pPr>
          </w:p>
          <w:p w:rsidR="00311D96" w:rsidRDefault="00311D96">
            <w:pPr>
              <w:jc w:val="center"/>
              <w:rPr>
                <w:sz w:val="16"/>
                <w:szCs w:val="16"/>
              </w:rPr>
            </w:pPr>
          </w:p>
          <w:p w:rsidR="00311D96" w:rsidRDefault="00311D96">
            <w:pPr>
              <w:jc w:val="center"/>
              <w:rPr>
                <w:sz w:val="16"/>
                <w:szCs w:val="16"/>
              </w:rPr>
            </w:pPr>
          </w:p>
          <w:p w:rsidR="00311D96" w:rsidRDefault="00311D96">
            <w:pPr>
              <w:jc w:val="center"/>
              <w:rPr>
                <w:sz w:val="16"/>
                <w:szCs w:val="16"/>
              </w:rPr>
            </w:pPr>
          </w:p>
          <w:p w:rsidR="00311D96" w:rsidRDefault="00311D96">
            <w:pPr>
              <w:jc w:val="center"/>
              <w:rPr>
                <w:sz w:val="16"/>
                <w:szCs w:val="16"/>
              </w:rPr>
            </w:pPr>
          </w:p>
          <w:p w:rsidR="00311D96" w:rsidRDefault="00311D96">
            <w:pPr>
              <w:jc w:val="center"/>
              <w:rPr>
                <w:sz w:val="16"/>
                <w:szCs w:val="16"/>
              </w:rPr>
            </w:pPr>
          </w:p>
          <w:p w:rsidR="00311D96" w:rsidRDefault="00311D96">
            <w:pPr>
              <w:jc w:val="center"/>
              <w:rPr>
                <w:sz w:val="16"/>
                <w:szCs w:val="16"/>
              </w:rPr>
            </w:pPr>
          </w:p>
          <w:p w:rsidR="00311D96" w:rsidRDefault="00311D96">
            <w:pPr>
              <w:jc w:val="center"/>
              <w:rPr>
                <w:sz w:val="16"/>
                <w:szCs w:val="16"/>
              </w:rPr>
            </w:pPr>
          </w:p>
          <w:p w:rsidR="00311D96" w:rsidRDefault="00311D96">
            <w:pPr>
              <w:jc w:val="center"/>
              <w:rPr>
                <w:sz w:val="16"/>
                <w:szCs w:val="16"/>
              </w:rPr>
            </w:pPr>
          </w:p>
          <w:p w:rsidR="00257753" w:rsidRDefault="00257753">
            <w:pPr>
              <w:jc w:val="center"/>
              <w:rPr>
                <w:sz w:val="18"/>
                <w:szCs w:val="18"/>
              </w:rPr>
            </w:pPr>
          </w:p>
          <w:p w:rsidR="00257753" w:rsidRDefault="00257753">
            <w:pPr>
              <w:jc w:val="center"/>
              <w:rPr>
                <w:sz w:val="18"/>
                <w:szCs w:val="18"/>
              </w:rPr>
            </w:pPr>
          </w:p>
          <w:p w:rsidR="00257753" w:rsidRDefault="00257753">
            <w:pPr>
              <w:jc w:val="center"/>
              <w:rPr>
                <w:sz w:val="18"/>
                <w:szCs w:val="18"/>
              </w:rPr>
            </w:pPr>
          </w:p>
        </w:tc>
      </w:tr>
      <w:tr w:rsidR="00257753">
        <w:trPr>
          <w:gridAfter w:val="1"/>
          <w:wAfter w:w="31" w:type="dxa"/>
          <w:cantSplit/>
          <w:trHeight w:val="274"/>
        </w:trPr>
        <w:tc>
          <w:tcPr>
            <w:tcW w:w="16017" w:type="dxa"/>
            <w:gridSpan w:val="13"/>
            <w:shd w:val="clear" w:color="auto" w:fill="C5E0B3"/>
          </w:tcPr>
          <w:p w:rsidR="00257753" w:rsidRDefault="00E60E79">
            <w:pPr>
              <w:pBdr>
                <w:top w:val="nil"/>
                <w:left w:val="nil"/>
                <w:bottom w:val="nil"/>
                <w:right w:val="nil"/>
                <w:between w:val="nil"/>
              </w:pBdr>
              <w:jc w:val="center"/>
              <w:rPr>
                <w:b/>
                <w:color w:val="000000"/>
                <w:sz w:val="36"/>
                <w:szCs w:val="36"/>
              </w:rPr>
            </w:pPr>
            <w:r>
              <w:rPr>
                <w:b/>
                <w:color w:val="000000"/>
                <w:sz w:val="36"/>
                <w:szCs w:val="36"/>
              </w:rPr>
              <w:lastRenderedPageBreak/>
              <w:t>Summer 2</w:t>
            </w:r>
          </w:p>
        </w:tc>
      </w:tr>
      <w:tr w:rsidR="00257753">
        <w:trPr>
          <w:gridAfter w:val="1"/>
          <w:wAfter w:w="31" w:type="dxa"/>
          <w:cantSplit/>
          <w:trHeight w:val="380"/>
        </w:trPr>
        <w:tc>
          <w:tcPr>
            <w:tcW w:w="16017" w:type="dxa"/>
            <w:gridSpan w:val="13"/>
          </w:tcPr>
          <w:p w:rsidR="00257753" w:rsidRDefault="00311D96">
            <w:pPr>
              <w:pBdr>
                <w:top w:val="nil"/>
                <w:left w:val="nil"/>
                <w:bottom w:val="nil"/>
                <w:right w:val="nil"/>
                <w:between w:val="nil"/>
              </w:pBdr>
              <w:jc w:val="center"/>
              <w:rPr>
                <w:b/>
                <w:color w:val="000000"/>
              </w:rPr>
            </w:pPr>
            <w:r>
              <w:rPr>
                <w:b/>
                <w:color w:val="000000"/>
              </w:rPr>
              <w:t>SCIENCE: Materials 2  GEOGRAPHY: Shanghai</w:t>
            </w:r>
          </w:p>
        </w:tc>
      </w:tr>
      <w:tr w:rsidR="00257753">
        <w:trPr>
          <w:gridAfter w:val="1"/>
          <w:wAfter w:w="31" w:type="dxa"/>
          <w:cantSplit/>
          <w:trHeight w:val="1134"/>
        </w:trPr>
        <w:tc>
          <w:tcPr>
            <w:tcW w:w="1127" w:type="dxa"/>
          </w:tcPr>
          <w:p w:rsidR="00257753" w:rsidRDefault="00E60E79">
            <w:pPr>
              <w:ind w:left="113" w:right="113"/>
              <w:jc w:val="center"/>
              <w:rPr>
                <w:b/>
                <w:sz w:val="18"/>
                <w:szCs w:val="18"/>
              </w:rPr>
            </w:pPr>
            <w:r>
              <w:rPr>
                <w:b/>
                <w:sz w:val="18"/>
                <w:szCs w:val="18"/>
              </w:rPr>
              <w:t>Text and Genre</w:t>
            </w:r>
          </w:p>
        </w:tc>
        <w:tc>
          <w:tcPr>
            <w:tcW w:w="2479" w:type="dxa"/>
          </w:tcPr>
          <w:p w:rsidR="00257753" w:rsidRDefault="00E60E79">
            <w:pPr>
              <w:pBdr>
                <w:top w:val="nil"/>
                <w:left w:val="nil"/>
                <w:bottom w:val="nil"/>
                <w:right w:val="nil"/>
                <w:between w:val="nil"/>
              </w:pBdr>
              <w:jc w:val="center"/>
              <w:rPr>
                <w:color w:val="000000"/>
                <w:sz w:val="16"/>
                <w:szCs w:val="16"/>
              </w:rPr>
            </w:pPr>
            <w:r>
              <w:rPr>
                <w:color w:val="000000"/>
                <w:sz w:val="16"/>
                <w:szCs w:val="16"/>
              </w:rPr>
              <w:t xml:space="preserve">Retell- Lighthouse Keepers Lunch </w:t>
            </w:r>
          </w:p>
          <w:p w:rsidR="00257753" w:rsidRDefault="00E60E79">
            <w:pPr>
              <w:pBdr>
                <w:top w:val="nil"/>
                <w:left w:val="nil"/>
                <w:bottom w:val="nil"/>
                <w:right w:val="nil"/>
                <w:between w:val="nil"/>
              </w:pBdr>
              <w:jc w:val="center"/>
              <w:rPr>
                <w:color w:val="000000"/>
                <w:sz w:val="16"/>
                <w:szCs w:val="16"/>
              </w:rPr>
            </w:pPr>
            <w:r>
              <w:rPr>
                <w:noProof/>
              </w:rPr>
              <w:drawing>
                <wp:anchor distT="0" distB="0" distL="114300" distR="114300" simplePos="0" relativeHeight="251687936" behindDoc="0" locked="0" layoutInCell="1" hidden="0" allowOverlap="1">
                  <wp:simplePos x="0" y="0"/>
                  <wp:positionH relativeFrom="column">
                    <wp:posOffset>241935</wp:posOffset>
                  </wp:positionH>
                  <wp:positionV relativeFrom="paragraph">
                    <wp:posOffset>170815</wp:posOffset>
                  </wp:positionV>
                  <wp:extent cx="818515" cy="990600"/>
                  <wp:effectExtent l="0" t="0" r="0" b="0"/>
                  <wp:wrapSquare wrapText="bothSides" distT="0" distB="0" distL="114300" distR="114300"/>
                  <wp:docPr id="2101384383"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6"/>
                          <a:srcRect/>
                          <a:stretch>
                            <a:fillRect/>
                          </a:stretch>
                        </pic:blipFill>
                        <pic:spPr>
                          <a:xfrm>
                            <a:off x="0" y="0"/>
                            <a:ext cx="818515" cy="990600"/>
                          </a:xfrm>
                          <a:prstGeom prst="rect">
                            <a:avLst/>
                          </a:prstGeom>
                          <a:ln/>
                        </pic:spPr>
                      </pic:pic>
                    </a:graphicData>
                  </a:graphic>
                </wp:anchor>
              </w:drawing>
            </w:r>
          </w:p>
        </w:tc>
        <w:tc>
          <w:tcPr>
            <w:tcW w:w="2479" w:type="dxa"/>
            <w:gridSpan w:val="2"/>
          </w:tcPr>
          <w:p w:rsidR="00257753" w:rsidRDefault="00E60E79">
            <w:pPr>
              <w:pBdr>
                <w:top w:val="nil"/>
                <w:left w:val="nil"/>
                <w:bottom w:val="nil"/>
                <w:right w:val="nil"/>
                <w:between w:val="nil"/>
              </w:pBdr>
              <w:jc w:val="center"/>
              <w:rPr>
                <w:color w:val="000000"/>
                <w:sz w:val="16"/>
                <w:szCs w:val="16"/>
              </w:rPr>
            </w:pPr>
            <w:r>
              <w:rPr>
                <w:color w:val="000000"/>
                <w:sz w:val="16"/>
                <w:szCs w:val="16"/>
              </w:rPr>
              <w:t xml:space="preserve">Instructions- Seagull proof Sandwiches </w:t>
            </w:r>
            <w:r>
              <w:rPr>
                <w:noProof/>
              </w:rPr>
              <w:drawing>
                <wp:anchor distT="0" distB="0" distL="114300" distR="114300" simplePos="0" relativeHeight="251688960" behindDoc="0" locked="0" layoutInCell="1" hidden="0" allowOverlap="1">
                  <wp:simplePos x="0" y="0"/>
                  <wp:positionH relativeFrom="column">
                    <wp:posOffset>339725</wp:posOffset>
                  </wp:positionH>
                  <wp:positionV relativeFrom="paragraph">
                    <wp:posOffset>307975</wp:posOffset>
                  </wp:positionV>
                  <wp:extent cx="818515" cy="990600"/>
                  <wp:effectExtent l="0" t="0" r="0" b="0"/>
                  <wp:wrapSquare wrapText="bothSides" distT="0" distB="0" distL="114300" distR="114300"/>
                  <wp:docPr id="210138440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6"/>
                          <a:srcRect/>
                          <a:stretch>
                            <a:fillRect/>
                          </a:stretch>
                        </pic:blipFill>
                        <pic:spPr>
                          <a:xfrm>
                            <a:off x="0" y="0"/>
                            <a:ext cx="818515" cy="990600"/>
                          </a:xfrm>
                          <a:prstGeom prst="rect">
                            <a:avLst/>
                          </a:prstGeom>
                          <a:ln/>
                        </pic:spPr>
                      </pic:pic>
                    </a:graphicData>
                  </a:graphic>
                </wp:anchor>
              </w:drawing>
            </w:r>
          </w:p>
          <w:p w:rsidR="00257753" w:rsidRDefault="00257753">
            <w:pPr>
              <w:pBdr>
                <w:top w:val="nil"/>
                <w:left w:val="nil"/>
                <w:bottom w:val="nil"/>
                <w:right w:val="nil"/>
                <w:between w:val="nil"/>
              </w:pBdr>
              <w:jc w:val="center"/>
              <w:rPr>
                <w:color w:val="000000"/>
                <w:sz w:val="16"/>
                <w:szCs w:val="16"/>
              </w:rPr>
            </w:pPr>
          </w:p>
        </w:tc>
        <w:tc>
          <w:tcPr>
            <w:tcW w:w="2482" w:type="dxa"/>
            <w:gridSpan w:val="3"/>
          </w:tcPr>
          <w:p w:rsidR="00257753" w:rsidRDefault="00E60E79">
            <w:pPr>
              <w:pBdr>
                <w:top w:val="nil"/>
                <w:left w:val="nil"/>
                <w:bottom w:val="nil"/>
                <w:right w:val="nil"/>
                <w:between w:val="nil"/>
              </w:pBdr>
              <w:jc w:val="center"/>
              <w:rPr>
                <w:color w:val="000000"/>
                <w:sz w:val="16"/>
                <w:szCs w:val="16"/>
              </w:rPr>
            </w:pPr>
            <w:r>
              <w:rPr>
                <w:color w:val="000000"/>
                <w:sz w:val="16"/>
                <w:szCs w:val="16"/>
              </w:rPr>
              <w:t xml:space="preserve">Snail and the whale </w:t>
            </w:r>
          </w:p>
          <w:p w:rsidR="00257753" w:rsidRDefault="00E60E79">
            <w:pPr>
              <w:pBdr>
                <w:top w:val="nil"/>
                <w:left w:val="nil"/>
                <w:bottom w:val="nil"/>
                <w:right w:val="nil"/>
                <w:between w:val="nil"/>
              </w:pBdr>
              <w:jc w:val="center"/>
              <w:rPr>
                <w:color w:val="000000"/>
                <w:sz w:val="16"/>
                <w:szCs w:val="16"/>
              </w:rPr>
            </w:pPr>
            <w:r>
              <w:rPr>
                <w:color w:val="000000"/>
                <w:sz w:val="16"/>
                <w:szCs w:val="16"/>
              </w:rPr>
              <w:t xml:space="preserve">Postcard -Informal Letter </w:t>
            </w:r>
            <w:r>
              <w:rPr>
                <w:noProof/>
              </w:rPr>
              <w:drawing>
                <wp:anchor distT="0" distB="0" distL="114300" distR="114300" simplePos="0" relativeHeight="251689984" behindDoc="0" locked="0" layoutInCell="1" hidden="0" allowOverlap="1">
                  <wp:simplePos x="0" y="0"/>
                  <wp:positionH relativeFrom="column">
                    <wp:posOffset>146050</wp:posOffset>
                  </wp:positionH>
                  <wp:positionV relativeFrom="paragraph">
                    <wp:posOffset>147955</wp:posOffset>
                  </wp:positionV>
                  <wp:extent cx="1090930" cy="976630"/>
                  <wp:effectExtent l="0" t="0" r="0" b="0"/>
                  <wp:wrapSquare wrapText="bothSides" distT="0" distB="0" distL="114300" distR="114300"/>
                  <wp:docPr id="2101384406"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37"/>
                          <a:srcRect/>
                          <a:stretch>
                            <a:fillRect/>
                          </a:stretch>
                        </pic:blipFill>
                        <pic:spPr>
                          <a:xfrm>
                            <a:off x="0" y="0"/>
                            <a:ext cx="1090930" cy="976630"/>
                          </a:xfrm>
                          <a:prstGeom prst="rect">
                            <a:avLst/>
                          </a:prstGeom>
                          <a:ln/>
                        </pic:spPr>
                      </pic:pic>
                    </a:graphicData>
                  </a:graphic>
                </wp:anchor>
              </w:drawing>
            </w:r>
          </w:p>
          <w:p w:rsidR="00257753" w:rsidRDefault="00257753">
            <w:pPr>
              <w:pBdr>
                <w:top w:val="nil"/>
                <w:left w:val="nil"/>
                <w:bottom w:val="nil"/>
                <w:right w:val="nil"/>
                <w:between w:val="nil"/>
              </w:pBdr>
              <w:jc w:val="center"/>
              <w:rPr>
                <w:color w:val="000000"/>
                <w:sz w:val="16"/>
                <w:szCs w:val="16"/>
              </w:rPr>
            </w:pPr>
          </w:p>
        </w:tc>
        <w:tc>
          <w:tcPr>
            <w:tcW w:w="2480" w:type="dxa"/>
            <w:gridSpan w:val="2"/>
          </w:tcPr>
          <w:p w:rsidR="00257753" w:rsidRDefault="00311D96">
            <w:pPr>
              <w:pBdr>
                <w:top w:val="nil"/>
                <w:left w:val="nil"/>
                <w:bottom w:val="nil"/>
                <w:right w:val="nil"/>
                <w:between w:val="nil"/>
              </w:pBdr>
              <w:jc w:val="center"/>
              <w:rPr>
                <w:color w:val="000000"/>
                <w:sz w:val="16"/>
                <w:szCs w:val="16"/>
              </w:rPr>
            </w:pPr>
            <w:r>
              <w:rPr>
                <w:color w:val="000000"/>
                <w:sz w:val="16"/>
                <w:szCs w:val="16"/>
              </w:rPr>
              <w:t xml:space="preserve">Retell- </w:t>
            </w:r>
            <w:r w:rsidR="00E60E79">
              <w:rPr>
                <w:color w:val="000000"/>
                <w:sz w:val="16"/>
                <w:szCs w:val="16"/>
              </w:rPr>
              <w:t xml:space="preserve"> </w:t>
            </w:r>
          </w:p>
          <w:p w:rsidR="00257753" w:rsidRDefault="00311D96">
            <w:pPr>
              <w:pBdr>
                <w:top w:val="nil"/>
                <w:left w:val="nil"/>
                <w:bottom w:val="nil"/>
                <w:right w:val="nil"/>
                <w:between w:val="nil"/>
              </w:pBdr>
              <w:jc w:val="center"/>
              <w:rPr>
                <w:color w:val="000000"/>
                <w:sz w:val="16"/>
                <w:szCs w:val="16"/>
              </w:rPr>
            </w:pPr>
            <w:r w:rsidRPr="00311D96">
              <w:rPr>
                <w:noProof/>
                <w:color w:val="000000"/>
                <w:sz w:val="16"/>
                <w:szCs w:val="16"/>
              </w:rPr>
              <w:drawing>
                <wp:inline distT="0" distB="0" distL="0" distR="0" wp14:anchorId="0F386E73" wp14:editId="6F06457F">
                  <wp:extent cx="1437640" cy="1154430"/>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437640" cy="1154430"/>
                          </a:xfrm>
                          <a:prstGeom prst="rect">
                            <a:avLst/>
                          </a:prstGeom>
                        </pic:spPr>
                      </pic:pic>
                    </a:graphicData>
                  </a:graphic>
                </wp:inline>
              </w:drawing>
            </w:r>
          </w:p>
        </w:tc>
        <w:tc>
          <w:tcPr>
            <w:tcW w:w="2481" w:type="dxa"/>
            <w:gridSpan w:val="2"/>
          </w:tcPr>
          <w:p w:rsidR="00257753" w:rsidRDefault="00311D96">
            <w:pPr>
              <w:pBdr>
                <w:top w:val="nil"/>
                <w:left w:val="nil"/>
                <w:bottom w:val="nil"/>
                <w:right w:val="nil"/>
                <w:between w:val="nil"/>
              </w:pBdr>
              <w:jc w:val="center"/>
              <w:rPr>
                <w:color w:val="000000"/>
                <w:sz w:val="16"/>
                <w:szCs w:val="16"/>
              </w:rPr>
            </w:pPr>
            <w:r>
              <w:rPr>
                <w:color w:val="000000"/>
                <w:sz w:val="16"/>
                <w:szCs w:val="16"/>
              </w:rPr>
              <w:t xml:space="preserve">Retell- </w:t>
            </w:r>
            <w:r w:rsidR="00D311E1">
              <w:rPr>
                <w:color w:val="000000"/>
                <w:sz w:val="16"/>
                <w:szCs w:val="16"/>
              </w:rPr>
              <w:t xml:space="preserve">Lin </w:t>
            </w:r>
            <w:proofErr w:type="spellStart"/>
            <w:r w:rsidR="007946FB">
              <w:rPr>
                <w:color w:val="000000"/>
                <w:sz w:val="16"/>
                <w:szCs w:val="16"/>
              </w:rPr>
              <w:t>Yi</w:t>
            </w:r>
            <w:r w:rsidR="00863E09">
              <w:rPr>
                <w:color w:val="000000"/>
                <w:sz w:val="16"/>
                <w:szCs w:val="16"/>
              </w:rPr>
              <w:t>s</w:t>
            </w:r>
            <w:proofErr w:type="spellEnd"/>
            <w:r w:rsidR="00863E09">
              <w:rPr>
                <w:color w:val="000000"/>
                <w:sz w:val="16"/>
                <w:szCs w:val="16"/>
              </w:rPr>
              <w:t xml:space="preserve"> lantern</w:t>
            </w:r>
          </w:p>
          <w:p w:rsidR="00257753" w:rsidRDefault="007946FB">
            <w:pPr>
              <w:pBdr>
                <w:top w:val="nil"/>
                <w:left w:val="nil"/>
                <w:bottom w:val="nil"/>
                <w:right w:val="nil"/>
                <w:between w:val="nil"/>
              </w:pBdr>
              <w:jc w:val="center"/>
              <w:rPr>
                <w:color w:val="000000"/>
                <w:sz w:val="16"/>
                <w:szCs w:val="16"/>
              </w:rPr>
            </w:pPr>
            <w:r w:rsidRPr="007946FB">
              <w:rPr>
                <w:noProof/>
                <w:color w:val="000000"/>
                <w:sz w:val="16"/>
                <w:szCs w:val="16"/>
              </w:rPr>
              <w:drawing>
                <wp:inline distT="0" distB="0" distL="0" distR="0" wp14:anchorId="71CF6E17" wp14:editId="3BB992CD">
                  <wp:extent cx="1438275" cy="134112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438275" cy="1341120"/>
                          </a:xfrm>
                          <a:prstGeom prst="rect">
                            <a:avLst/>
                          </a:prstGeom>
                        </pic:spPr>
                      </pic:pic>
                    </a:graphicData>
                  </a:graphic>
                </wp:inline>
              </w:drawing>
            </w:r>
          </w:p>
        </w:tc>
        <w:tc>
          <w:tcPr>
            <w:tcW w:w="2489" w:type="dxa"/>
            <w:gridSpan w:val="2"/>
          </w:tcPr>
          <w:p w:rsidR="00257753" w:rsidRDefault="007946FB">
            <w:pPr>
              <w:pBdr>
                <w:top w:val="nil"/>
                <w:left w:val="nil"/>
                <w:bottom w:val="nil"/>
                <w:right w:val="nil"/>
                <w:between w:val="nil"/>
              </w:pBdr>
              <w:jc w:val="center"/>
              <w:rPr>
                <w:color w:val="000000"/>
                <w:sz w:val="16"/>
                <w:szCs w:val="16"/>
              </w:rPr>
            </w:pPr>
            <w:r>
              <w:rPr>
                <w:color w:val="000000"/>
                <w:sz w:val="16"/>
                <w:szCs w:val="16"/>
              </w:rPr>
              <w:t>Acrostic Poem-  Summer</w:t>
            </w:r>
          </w:p>
          <w:p w:rsidR="00F449FB" w:rsidRDefault="00F449FB">
            <w:pPr>
              <w:pBdr>
                <w:top w:val="nil"/>
                <w:left w:val="nil"/>
                <w:bottom w:val="nil"/>
                <w:right w:val="nil"/>
                <w:between w:val="nil"/>
              </w:pBdr>
              <w:jc w:val="center"/>
              <w:rPr>
                <w:color w:val="000000"/>
                <w:sz w:val="16"/>
                <w:szCs w:val="16"/>
              </w:rPr>
            </w:pPr>
          </w:p>
          <w:p w:rsidR="00257753" w:rsidRDefault="007946FB">
            <w:pPr>
              <w:pBdr>
                <w:top w:val="nil"/>
                <w:left w:val="nil"/>
                <w:bottom w:val="nil"/>
                <w:right w:val="nil"/>
                <w:between w:val="nil"/>
              </w:pBdr>
              <w:jc w:val="center"/>
              <w:rPr>
                <w:color w:val="000000"/>
                <w:sz w:val="16"/>
                <w:szCs w:val="16"/>
              </w:rPr>
            </w:pPr>
            <w:r w:rsidRPr="007946FB">
              <w:rPr>
                <w:noProof/>
                <w:color w:val="000000"/>
                <w:sz w:val="16"/>
                <w:szCs w:val="16"/>
              </w:rPr>
              <w:drawing>
                <wp:inline distT="0" distB="0" distL="0" distR="0" wp14:anchorId="633F1076" wp14:editId="71C30133">
                  <wp:extent cx="1443355" cy="955675"/>
                  <wp:effectExtent l="0" t="0" r="444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443355" cy="955675"/>
                          </a:xfrm>
                          <a:prstGeom prst="rect">
                            <a:avLst/>
                          </a:prstGeom>
                        </pic:spPr>
                      </pic:pic>
                    </a:graphicData>
                  </a:graphic>
                </wp:inline>
              </w:drawing>
            </w:r>
          </w:p>
        </w:tc>
      </w:tr>
      <w:tr w:rsidR="00257753">
        <w:trPr>
          <w:gridAfter w:val="1"/>
          <w:wAfter w:w="31" w:type="dxa"/>
          <w:cantSplit/>
          <w:trHeight w:val="1134"/>
        </w:trPr>
        <w:tc>
          <w:tcPr>
            <w:tcW w:w="1127" w:type="dxa"/>
          </w:tcPr>
          <w:p w:rsidR="00257753" w:rsidRDefault="00E60E79">
            <w:pPr>
              <w:ind w:left="113" w:right="113"/>
              <w:jc w:val="center"/>
              <w:rPr>
                <w:b/>
                <w:sz w:val="18"/>
                <w:szCs w:val="18"/>
              </w:rPr>
            </w:pPr>
            <w:r>
              <w:rPr>
                <w:b/>
                <w:sz w:val="18"/>
                <w:szCs w:val="18"/>
              </w:rPr>
              <w:t xml:space="preserve">Year 1 Genre Progression </w:t>
            </w:r>
          </w:p>
        </w:tc>
        <w:tc>
          <w:tcPr>
            <w:tcW w:w="2479" w:type="dxa"/>
          </w:tcPr>
          <w:p w:rsidR="00257753" w:rsidRDefault="00E60E79">
            <w:pPr>
              <w:pBdr>
                <w:top w:val="nil"/>
                <w:left w:val="nil"/>
                <w:bottom w:val="nil"/>
                <w:right w:val="nil"/>
                <w:between w:val="nil"/>
              </w:pBdr>
              <w:jc w:val="center"/>
              <w:rPr>
                <w:color w:val="000000"/>
                <w:sz w:val="16"/>
                <w:szCs w:val="16"/>
              </w:rPr>
            </w:pPr>
            <w:r>
              <w:rPr>
                <w:color w:val="000000"/>
                <w:sz w:val="16"/>
                <w:szCs w:val="16"/>
              </w:rPr>
              <w:t>Use past tense</w:t>
            </w:r>
          </w:p>
          <w:p w:rsidR="00257753" w:rsidRDefault="00E60E79">
            <w:pPr>
              <w:pBdr>
                <w:top w:val="nil"/>
                <w:left w:val="nil"/>
                <w:bottom w:val="nil"/>
                <w:right w:val="nil"/>
                <w:between w:val="nil"/>
              </w:pBdr>
              <w:jc w:val="center"/>
              <w:rPr>
                <w:color w:val="000000"/>
                <w:sz w:val="16"/>
                <w:szCs w:val="16"/>
              </w:rPr>
            </w:pPr>
            <w:r>
              <w:rPr>
                <w:color w:val="000000"/>
                <w:sz w:val="16"/>
                <w:szCs w:val="16"/>
              </w:rPr>
              <w:t>Include beginning, middle end</w:t>
            </w:r>
          </w:p>
          <w:p w:rsidR="00257753" w:rsidRDefault="00E60E79">
            <w:pPr>
              <w:pBdr>
                <w:top w:val="nil"/>
                <w:left w:val="nil"/>
                <w:bottom w:val="nil"/>
                <w:right w:val="nil"/>
                <w:between w:val="nil"/>
              </w:pBdr>
              <w:jc w:val="center"/>
              <w:rPr>
                <w:color w:val="000000"/>
                <w:sz w:val="16"/>
                <w:szCs w:val="16"/>
              </w:rPr>
            </w:pPr>
            <w:r>
              <w:rPr>
                <w:color w:val="000000"/>
                <w:sz w:val="16"/>
                <w:szCs w:val="16"/>
              </w:rPr>
              <w:t>Chronological order</w:t>
            </w:r>
          </w:p>
          <w:p w:rsidR="00257753" w:rsidRDefault="00E60E79">
            <w:pPr>
              <w:pBdr>
                <w:top w:val="nil"/>
                <w:left w:val="nil"/>
                <w:bottom w:val="nil"/>
                <w:right w:val="nil"/>
                <w:between w:val="nil"/>
              </w:pBdr>
              <w:jc w:val="center"/>
              <w:rPr>
                <w:color w:val="000000"/>
                <w:sz w:val="16"/>
                <w:szCs w:val="16"/>
              </w:rPr>
            </w:pPr>
            <w:r>
              <w:rPr>
                <w:color w:val="000000"/>
                <w:sz w:val="16"/>
                <w:szCs w:val="16"/>
              </w:rPr>
              <w:t xml:space="preserve">Time words </w:t>
            </w:r>
          </w:p>
          <w:p w:rsidR="00257753" w:rsidRDefault="00E60E79">
            <w:pPr>
              <w:pBdr>
                <w:top w:val="nil"/>
                <w:left w:val="nil"/>
                <w:bottom w:val="nil"/>
                <w:right w:val="nil"/>
                <w:between w:val="nil"/>
              </w:pBdr>
              <w:jc w:val="center"/>
              <w:rPr>
                <w:color w:val="000000"/>
                <w:sz w:val="16"/>
                <w:szCs w:val="16"/>
              </w:rPr>
            </w:pPr>
            <w:r>
              <w:rPr>
                <w:color w:val="000000"/>
                <w:sz w:val="16"/>
                <w:szCs w:val="16"/>
              </w:rPr>
              <w:t>Simple sentences</w:t>
            </w:r>
          </w:p>
          <w:p w:rsidR="00257753" w:rsidRDefault="00E60E79">
            <w:pPr>
              <w:pBdr>
                <w:top w:val="nil"/>
                <w:left w:val="nil"/>
                <w:bottom w:val="nil"/>
                <w:right w:val="nil"/>
                <w:between w:val="nil"/>
              </w:pBdr>
              <w:jc w:val="center"/>
              <w:rPr>
                <w:color w:val="000000"/>
                <w:sz w:val="16"/>
                <w:szCs w:val="16"/>
              </w:rPr>
            </w:pPr>
            <w:r>
              <w:rPr>
                <w:color w:val="000000"/>
                <w:sz w:val="16"/>
                <w:szCs w:val="16"/>
              </w:rPr>
              <w:t>Structure needs to be correct</w:t>
            </w:r>
          </w:p>
          <w:p w:rsidR="00257753" w:rsidRDefault="00E60E79">
            <w:pPr>
              <w:pBdr>
                <w:top w:val="nil"/>
                <w:left w:val="nil"/>
                <w:bottom w:val="nil"/>
                <w:right w:val="nil"/>
                <w:between w:val="nil"/>
              </w:pBdr>
              <w:jc w:val="center"/>
              <w:rPr>
                <w:color w:val="000000"/>
                <w:sz w:val="16"/>
                <w:szCs w:val="16"/>
              </w:rPr>
            </w:pPr>
            <w:r>
              <w:rPr>
                <w:color w:val="000000"/>
                <w:sz w:val="16"/>
                <w:szCs w:val="16"/>
              </w:rPr>
              <w:t>(Not to rewrite word for word / use said.)</w:t>
            </w:r>
          </w:p>
        </w:tc>
        <w:tc>
          <w:tcPr>
            <w:tcW w:w="2479" w:type="dxa"/>
            <w:gridSpan w:val="2"/>
          </w:tcPr>
          <w:p w:rsidR="00257753" w:rsidRDefault="00E60E79">
            <w:pPr>
              <w:pBdr>
                <w:top w:val="nil"/>
                <w:left w:val="nil"/>
                <w:bottom w:val="nil"/>
                <w:right w:val="nil"/>
                <w:between w:val="nil"/>
              </w:pBdr>
              <w:jc w:val="center"/>
              <w:rPr>
                <w:color w:val="000000"/>
                <w:sz w:val="16"/>
                <w:szCs w:val="16"/>
              </w:rPr>
            </w:pPr>
            <w:r>
              <w:rPr>
                <w:color w:val="000000"/>
                <w:sz w:val="16"/>
                <w:szCs w:val="16"/>
              </w:rPr>
              <w:t>Title</w:t>
            </w:r>
          </w:p>
          <w:p w:rsidR="00257753" w:rsidRDefault="00E60E79">
            <w:pPr>
              <w:pBdr>
                <w:top w:val="nil"/>
                <w:left w:val="nil"/>
                <w:bottom w:val="nil"/>
                <w:right w:val="nil"/>
                <w:between w:val="nil"/>
              </w:pBdr>
              <w:jc w:val="center"/>
              <w:rPr>
                <w:color w:val="000000"/>
                <w:sz w:val="16"/>
                <w:szCs w:val="16"/>
              </w:rPr>
            </w:pPr>
            <w:r>
              <w:rPr>
                <w:color w:val="000000"/>
                <w:sz w:val="16"/>
                <w:szCs w:val="16"/>
              </w:rPr>
              <w:t>Numbered steps</w:t>
            </w:r>
          </w:p>
          <w:p w:rsidR="00257753" w:rsidRDefault="00E60E79">
            <w:pPr>
              <w:pBdr>
                <w:top w:val="nil"/>
                <w:left w:val="nil"/>
                <w:bottom w:val="nil"/>
                <w:right w:val="nil"/>
                <w:between w:val="nil"/>
              </w:pBdr>
              <w:jc w:val="center"/>
              <w:rPr>
                <w:color w:val="000000"/>
                <w:sz w:val="16"/>
                <w:szCs w:val="16"/>
              </w:rPr>
            </w:pPr>
            <w:r>
              <w:rPr>
                <w:color w:val="000000"/>
                <w:sz w:val="16"/>
                <w:szCs w:val="16"/>
              </w:rPr>
              <w:t>Each step on a new line</w:t>
            </w:r>
          </w:p>
          <w:p w:rsidR="00257753" w:rsidRDefault="00E60E79">
            <w:pPr>
              <w:pBdr>
                <w:top w:val="nil"/>
                <w:left w:val="nil"/>
                <w:bottom w:val="nil"/>
                <w:right w:val="nil"/>
                <w:between w:val="nil"/>
              </w:pBdr>
              <w:jc w:val="center"/>
              <w:rPr>
                <w:color w:val="000000"/>
                <w:sz w:val="16"/>
                <w:szCs w:val="16"/>
              </w:rPr>
            </w:pPr>
            <w:r>
              <w:rPr>
                <w:color w:val="000000"/>
                <w:sz w:val="16"/>
                <w:szCs w:val="16"/>
              </w:rPr>
              <w:t>What you need with bullet points</w:t>
            </w:r>
          </w:p>
          <w:p w:rsidR="00257753" w:rsidRDefault="00E60E79">
            <w:pPr>
              <w:pBdr>
                <w:top w:val="nil"/>
                <w:left w:val="nil"/>
                <w:bottom w:val="nil"/>
                <w:right w:val="nil"/>
                <w:between w:val="nil"/>
              </w:pBdr>
              <w:jc w:val="center"/>
              <w:rPr>
                <w:color w:val="000000"/>
                <w:sz w:val="16"/>
                <w:szCs w:val="16"/>
              </w:rPr>
            </w:pPr>
            <w:r>
              <w:rPr>
                <w:color w:val="000000"/>
                <w:sz w:val="16"/>
                <w:szCs w:val="16"/>
              </w:rPr>
              <w:t>Time adverbial as an opener</w:t>
            </w:r>
          </w:p>
          <w:p w:rsidR="00257753" w:rsidRDefault="00E60E79">
            <w:pPr>
              <w:pBdr>
                <w:top w:val="nil"/>
                <w:left w:val="nil"/>
                <w:bottom w:val="nil"/>
                <w:right w:val="nil"/>
                <w:between w:val="nil"/>
              </w:pBdr>
              <w:jc w:val="center"/>
              <w:rPr>
                <w:color w:val="000000"/>
                <w:sz w:val="16"/>
                <w:szCs w:val="16"/>
              </w:rPr>
            </w:pPr>
            <w:r>
              <w:rPr>
                <w:color w:val="000000"/>
                <w:sz w:val="16"/>
                <w:szCs w:val="16"/>
              </w:rPr>
              <w:t>Linked to personal experience</w:t>
            </w:r>
          </w:p>
          <w:p w:rsidR="00257753" w:rsidRDefault="00E60E79">
            <w:pPr>
              <w:pBdr>
                <w:top w:val="nil"/>
                <w:left w:val="nil"/>
                <w:bottom w:val="nil"/>
                <w:right w:val="nil"/>
                <w:between w:val="nil"/>
              </w:pBdr>
              <w:jc w:val="center"/>
              <w:rPr>
                <w:color w:val="000000"/>
                <w:sz w:val="16"/>
                <w:szCs w:val="16"/>
              </w:rPr>
            </w:pPr>
            <w:r>
              <w:rPr>
                <w:color w:val="000000"/>
                <w:sz w:val="16"/>
                <w:szCs w:val="16"/>
              </w:rPr>
              <w:t>Present tense</w:t>
            </w:r>
          </w:p>
          <w:p w:rsidR="00257753" w:rsidRDefault="00E60E79">
            <w:pPr>
              <w:pBdr>
                <w:top w:val="nil"/>
                <w:left w:val="nil"/>
                <w:bottom w:val="nil"/>
                <w:right w:val="nil"/>
                <w:between w:val="nil"/>
              </w:pBdr>
              <w:jc w:val="center"/>
              <w:rPr>
                <w:color w:val="000000"/>
                <w:sz w:val="16"/>
                <w:szCs w:val="16"/>
              </w:rPr>
            </w:pPr>
            <w:r>
              <w:rPr>
                <w:color w:val="000000"/>
                <w:sz w:val="16"/>
                <w:szCs w:val="16"/>
              </w:rPr>
              <w:t>Linked to oral instructions when playing</w:t>
            </w:r>
          </w:p>
        </w:tc>
        <w:tc>
          <w:tcPr>
            <w:tcW w:w="2482" w:type="dxa"/>
            <w:gridSpan w:val="3"/>
          </w:tcPr>
          <w:p w:rsidR="00257753" w:rsidRDefault="00E60E79">
            <w:pPr>
              <w:pBdr>
                <w:top w:val="nil"/>
                <w:left w:val="nil"/>
                <w:bottom w:val="nil"/>
                <w:right w:val="nil"/>
                <w:between w:val="nil"/>
              </w:pBdr>
              <w:jc w:val="center"/>
              <w:rPr>
                <w:color w:val="000000"/>
                <w:sz w:val="16"/>
                <w:szCs w:val="16"/>
              </w:rPr>
            </w:pPr>
            <w:r>
              <w:rPr>
                <w:color w:val="000000"/>
                <w:sz w:val="16"/>
                <w:szCs w:val="16"/>
              </w:rPr>
              <w:t>Simple format (To, From)</w:t>
            </w:r>
          </w:p>
          <w:p w:rsidR="00257753" w:rsidRDefault="00E60E79">
            <w:pPr>
              <w:pBdr>
                <w:top w:val="nil"/>
                <w:left w:val="nil"/>
                <w:bottom w:val="nil"/>
                <w:right w:val="nil"/>
                <w:between w:val="nil"/>
              </w:pBdr>
              <w:jc w:val="center"/>
              <w:rPr>
                <w:color w:val="000000"/>
                <w:sz w:val="16"/>
                <w:szCs w:val="16"/>
              </w:rPr>
            </w:pPr>
            <w:r>
              <w:rPr>
                <w:color w:val="000000"/>
                <w:sz w:val="16"/>
                <w:szCs w:val="16"/>
              </w:rPr>
              <w:t>First person</w:t>
            </w:r>
          </w:p>
          <w:p w:rsidR="00257753" w:rsidRDefault="00E60E79">
            <w:pPr>
              <w:pBdr>
                <w:top w:val="nil"/>
                <w:left w:val="nil"/>
                <w:bottom w:val="nil"/>
                <w:right w:val="nil"/>
                <w:between w:val="nil"/>
              </w:pBdr>
              <w:jc w:val="center"/>
              <w:rPr>
                <w:color w:val="000000"/>
                <w:sz w:val="16"/>
                <w:szCs w:val="16"/>
              </w:rPr>
            </w:pPr>
            <w:r>
              <w:rPr>
                <w:color w:val="000000"/>
                <w:sz w:val="16"/>
                <w:szCs w:val="16"/>
              </w:rPr>
              <w:t>An informal greeting (Hi)</w:t>
            </w:r>
          </w:p>
          <w:p w:rsidR="00257753" w:rsidRDefault="00E60E79">
            <w:pPr>
              <w:pBdr>
                <w:top w:val="nil"/>
                <w:left w:val="nil"/>
                <w:bottom w:val="nil"/>
                <w:right w:val="nil"/>
                <w:between w:val="nil"/>
              </w:pBdr>
              <w:jc w:val="center"/>
              <w:rPr>
                <w:color w:val="000000"/>
                <w:sz w:val="16"/>
                <w:szCs w:val="16"/>
              </w:rPr>
            </w:pPr>
            <w:r>
              <w:rPr>
                <w:color w:val="000000"/>
                <w:sz w:val="16"/>
                <w:szCs w:val="16"/>
              </w:rPr>
              <w:t>Add a few sentences</w:t>
            </w:r>
          </w:p>
          <w:p w:rsidR="00257753" w:rsidRDefault="00E60E79">
            <w:pPr>
              <w:pBdr>
                <w:top w:val="nil"/>
                <w:left w:val="nil"/>
                <w:bottom w:val="nil"/>
                <w:right w:val="nil"/>
                <w:between w:val="nil"/>
              </w:pBdr>
              <w:jc w:val="center"/>
              <w:rPr>
                <w:color w:val="000000"/>
                <w:sz w:val="16"/>
                <w:szCs w:val="16"/>
              </w:rPr>
            </w:pPr>
            <w:r>
              <w:rPr>
                <w:color w:val="000000"/>
                <w:sz w:val="16"/>
                <w:szCs w:val="16"/>
              </w:rPr>
              <w:t>First sentence starts on a new line</w:t>
            </w:r>
          </w:p>
          <w:p w:rsidR="00257753" w:rsidRDefault="00E60E79">
            <w:pPr>
              <w:pBdr>
                <w:top w:val="nil"/>
                <w:left w:val="nil"/>
                <w:bottom w:val="nil"/>
                <w:right w:val="nil"/>
                <w:between w:val="nil"/>
              </w:pBdr>
              <w:jc w:val="center"/>
              <w:rPr>
                <w:color w:val="000000"/>
                <w:sz w:val="16"/>
                <w:szCs w:val="16"/>
              </w:rPr>
            </w:pPr>
            <w:r>
              <w:rPr>
                <w:color w:val="000000"/>
                <w:sz w:val="16"/>
                <w:szCs w:val="16"/>
              </w:rPr>
              <w:t>From on a new line and add my name</w:t>
            </w:r>
          </w:p>
          <w:p w:rsidR="00257753" w:rsidRDefault="00E60E79">
            <w:pPr>
              <w:pBdr>
                <w:top w:val="nil"/>
                <w:left w:val="nil"/>
                <w:bottom w:val="nil"/>
                <w:right w:val="nil"/>
                <w:between w:val="nil"/>
              </w:pBdr>
              <w:jc w:val="center"/>
              <w:rPr>
                <w:color w:val="000000"/>
                <w:sz w:val="16"/>
                <w:szCs w:val="16"/>
              </w:rPr>
            </w:pPr>
            <w:r>
              <w:rPr>
                <w:color w:val="000000"/>
                <w:sz w:val="16"/>
                <w:szCs w:val="16"/>
              </w:rPr>
              <w:t xml:space="preserve">Date </w:t>
            </w:r>
          </w:p>
        </w:tc>
        <w:tc>
          <w:tcPr>
            <w:tcW w:w="2480" w:type="dxa"/>
            <w:gridSpan w:val="2"/>
          </w:tcPr>
          <w:p w:rsidR="00257753" w:rsidRDefault="00E60E79">
            <w:pPr>
              <w:pBdr>
                <w:top w:val="nil"/>
                <w:left w:val="nil"/>
                <w:bottom w:val="nil"/>
                <w:right w:val="nil"/>
                <w:between w:val="nil"/>
              </w:pBdr>
              <w:jc w:val="center"/>
              <w:rPr>
                <w:color w:val="000000"/>
                <w:sz w:val="16"/>
                <w:szCs w:val="16"/>
              </w:rPr>
            </w:pPr>
            <w:r>
              <w:rPr>
                <w:color w:val="000000"/>
                <w:sz w:val="16"/>
                <w:szCs w:val="16"/>
              </w:rPr>
              <w:t>Use past tense</w:t>
            </w:r>
          </w:p>
          <w:p w:rsidR="00257753" w:rsidRDefault="00E60E79">
            <w:pPr>
              <w:pBdr>
                <w:top w:val="nil"/>
                <w:left w:val="nil"/>
                <w:bottom w:val="nil"/>
                <w:right w:val="nil"/>
                <w:between w:val="nil"/>
              </w:pBdr>
              <w:jc w:val="center"/>
              <w:rPr>
                <w:color w:val="000000"/>
                <w:sz w:val="16"/>
                <w:szCs w:val="16"/>
              </w:rPr>
            </w:pPr>
            <w:r>
              <w:rPr>
                <w:color w:val="000000"/>
                <w:sz w:val="16"/>
                <w:szCs w:val="16"/>
              </w:rPr>
              <w:t>Include beginning, middle end</w:t>
            </w:r>
          </w:p>
          <w:p w:rsidR="00257753" w:rsidRDefault="00E60E79">
            <w:pPr>
              <w:pBdr>
                <w:top w:val="nil"/>
                <w:left w:val="nil"/>
                <w:bottom w:val="nil"/>
                <w:right w:val="nil"/>
                <w:between w:val="nil"/>
              </w:pBdr>
              <w:jc w:val="center"/>
              <w:rPr>
                <w:color w:val="000000"/>
                <w:sz w:val="16"/>
                <w:szCs w:val="16"/>
              </w:rPr>
            </w:pPr>
            <w:r>
              <w:rPr>
                <w:color w:val="000000"/>
                <w:sz w:val="16"/>
                <w:szCs w:val="16"/>
              </w:rPr>
              <w:t>Chronological order</w:t>
            </w:r>
          </w:p>
          <w:p w:rsidR="00257753" w:rsidRDefault="00E60E79">
            <w:pPr>
              <w:pBdr>
                <w:top w:val="nil"/>
                <w:left w:val="nil"/>
                <w:bottom w:val="nil"/>
                <w:right w:val="nil"/>
                <w:between w:val="nil"/>
              </w:pBdr>
              <w:jc w:val="center"/>
              <w:rPr>
                <w:color w:val="000000"/>
                <w:sz w:val="16"/>
                <w:szCs w:val="16"/>
              </w:rPr>
            </w:pPr>
            <w:r>
              <w:rPr>
                <w:color w:val="000000"/>
                <w:sz w:val="16"/>
                <w:szCs w:val="16"/>
              </w:rPr>
              <w:t xml:space="preserve">Time words </w:t>
            </w:r>
          </w:p>
          <w:p w:rsidR="00257753" w:rsidRDefault="00E60E79">
            <w:pPr>
              <w:pBdr>
                <w:top w:val="nil"/>
                <w:left w:val="nil"/>
                <w:bottom w:val="nil"/>
                <w:right w:val="nil"/>
                <w:between w:val="nil"/>
              </w:pBdr>
              <w:jc w:val="center"/>
              <w:rPr>
                <w:color w:val="000000"/>
                <w:sz w:val="16"/>
                <w:szCs w:val="16"/>
              </w:rPr>
            </w:pPr>
            <w:r>
              <w:rPr>
                <w:color w:val="000000"/>
                <w:sz w:val="16"/>
                <w:szCs w:val="16"/>
              </w:rPr>
              <w:t>Simple sentences</w:t>
            </w:r>
          </w:p>
          <w:p w:rsidR="00257753" w:rsidRDefault="00E60E79">
            <w:pPr>
              <w:pBdr>
                <w:top w:val="nil"/>
                <w:left w:val="nil"/>
                <w:bottom w:val="nil"/>
                <w:right w:val="nil"/>
                <w:between w:val="nil"/>
              </w:pBdr>
              <w:jc w:val="center"/>
              <w:rPr>
                <w:color w:val="000000"/>
                <w:sz w:val="16"/>
                <w:szCs w:val="16"/>
              </w:rPr>
            </w:pPr>
            <w:r>
              <w:rPr>
                <w:color w:val="000000"/>
                <w:sz w:val="16"/>
                <w:szCs w:val="16"/>
              </w:rPr>
              <w:t>Structure needs to be correct</w:t>
            </w:r>
          </w:p>
          <w:p w:rsidR="00257753" w:rsidRDefault="00E60E79">
            <w:pPr>
              <w:pBdr>
                <w:top w:val="nil"/>
                <w:left w:val="nil"/>
                <w:bottom w:val="nil"/>
                <w:right w:val="nil"/>
                <w:between w:val="nil"/>
              </w:pBdr>
              <w:jc w:val="center"/>
              <w:rPr>
                <w:color w:val="000000"/>
                <w:sz w:val="16"/>
                <w:szCs w:val="16"/>
              </w:rPr>
            </w:pPr>
            <w:r>
              <w:rPr>
                <w:color w:val="000000"/>
                <w:sz w:val="16"/>
                <w:szCs w:val="16"/>
              </w:rPr>
              <w:t>(Not to rewrite word for word / use said.)</w:t>
            </w:r>
          </w:p>
        </w:tc>
        <w:tc>
          <w:tcPr>
            <w:tcW w:w="2481" w:type="dxa"/>
            <w:gridSpan w:val="2"/>
          </w:tcPr>
          <w:p w:rsidR="00257753" w:rsidRDefault="00E60E79">
            <w:pPr>
              <w:pBdr>
                <w:top w:val="nil"/>
                <w:left w:val="nil"/>
                <w:bottom w:val="nil"/>
                <w:right w:val="nil"/>
                <w:between w:val="nil"/>
              </w:pBdr>
              <w:jc w:val="center"/>
              <w:rPr>
                <w:color w:val="000000"/>
                <w:sz w:val="16"/>
                <w:szCs w:val="16"/>
              </w:rPr>
            </w:pPr>
            <w:r>
              <w:rPr>
                <w:color w:val="000000"/>
                <w:sz w:val="16"/>
                <w:szCs w:val="16"/>
              </w:rPr>
              <w:t>Use past tense</w:t>
            </w:r>
          </w:p>
          <w:p w:rsidR="00257753" w:rsidRDefault="00E60E79">
            <w:pPr>
              <w:pBdr>
                <w:top w:val="nil"/>
                <w:left w:val="nil"/>
                <w:bottom w:val="nil"/>
                <w:right w:val="nil"/>
                <w:between w:val="nil"/>
              </w:pBdr>
              <w:jc w:val="center"/>
              <w:rPr>
                <w:color w:val="000000"/>
                <w:sz w:val="16"/>
                <w:szCs w:val="16"/>
              </w:rPr>
            </w:pPr>
            <w:r>
              <w:rPr>
                <w:color w:val="000000"/>
                <w:sz w:val="16"/>
                <w:szCs w:val="16"/>
              </w:rPr>
              <w:t>Include beginning, middle end</w:t>
            </w:r>
          </w:p>
          <w:p w:rsidR="00257753" w:rsidRDefault="00E60E79">
            <w:pPr>
              <w:pBdr>
                <w:top w:val="nil"/>
                <w:left w:val="nil"/>
                <w:bottom w:val="nil"/>
                <w:right w:val="nil"/>
                <w:between w:val="nil"/>
              </w:pBdr>
              <w:jc w:val="center"/>
              <w:rPr>
                <w:color w:val="000000"/>
                <w:sz w:val="16"/>
                <w:szCs w:val="16"/>
              </w:rPr>
            </w:pPr>
            <w:r>
              <w:rPr>
                <w:color w:val="000000"/>
                <w:sz w:val="16"/>
                <w:szCs w:val="16"/>
              </w:rPr>
              <w:t>Chronological order</w:t>
            </w:r>
          </w:p>
          <w:p w:rsidR="00257753" w:rsidRDefault="00E60E79">
            <w:pPr>
              <w:pBdr>
                <w:top w:val="nil"/>
                <w:left w:val="nil"/>
                <w:bottom w:val="nil"/>
                <w:right w:val="nil"/>
                <w:between w:val="nil"/>
              </w:pBdr>
              <w:jc w:val="center"/>
              <w:rPr>
                <w:color w:val="000000"/>
                <w:sz w:val="16"/>
                <w:szCs w:val="16"/>
              </w:rPr>
            </w:pPr>
            <w:r>
              <w:rPr>
                <w:color w:val="000000"/>
                <w:sz w:val="16"/>
                <w:szCs w:val="16"/>
              </w:rPr>
              <w:t xml:space="preserve">Time words </w:t>
            </w:r>
          </w:p>
          <w:p w:rsidR="00257753" w:rsidRDefault="00E60E79">
            <w:pPr>
              <w:pBdr>
                <w:top w:val="nil"/>
                <w:left w:val="nil"/>
                <w:bottom w:val="nil"/>
                <w:right w:val="nil"/>
                <w:between w:val="nil"/>
              </w:pBdr>
              <w:jc w:val="center"/>
              <w:rPr>
                <w:color w:val="000000"/>
                <w:sz w:val="16"/>
                <w:szCs w:val="16"/>
              </w:rPr>
            </w:pPr>
            <w:r>
              <w:rPr>
                <w:color w:val="000000"/>
                <w:sz w:val="16"/>
                <w:szCs w:val="16"/>
              </w:rPr>
              <w:t>Simple sentences</w:t>
            </w:r>
          </w:p>
          <w:p w:rsidR="00257753" w:rsidRDefault="00E60E79">
            <w:pPr>
              <w:pBdr>
                <w:top w:val="nil"/>
                <w:left w:val="nil"/>
                <w:bottom w:val="nil"/>
                <w:right w:val="nil"/>
                <w:between w:val="nil"/>
              </w:pBdr>
              <w:jc w:val="center"/>
              <w:rPr>
                <w:color w:val="000000"/>
                <w:sz w:val="16"/>
                <w:szCs w:val="16"/>
              </w:rPr>
            </w:pPr>
            <w:r>
              <w:rPr>
                <w:color w:val="000000"/>
                <w:sz w:val="16"/>
                <w:szCs w:val="16"/>
              </w:rPr>
              <w:t>Structure needs to be correct</w:t>
            </w:r>
          </w:p>
          <w:p w:rsidR="00257753" w:rsidRDefault="00E60E79">
            <w:pPr>
              <w:pBdr>
                <w:top w:val="nil"/>
                <w:left w:val="nil"/>
                <w:bottom w:val="nil"/>
                <w:right w:val="nil"/>
                <w:between w:val="nil"/>
              </w:pBdr>
              <w:jc w:val="center"/>
              <w:rPr>
                <w:color w:val="000000"/>
                <w:sz w:val="16"/>
                <w:szCs w:val="16"/>
              </w:rPr>
            </w:pPr>
            <w:r>
              <w:rPr>
                <w:color w:val="000000"/>
                <w:sz w:val="16"/>
                <w:szCs w:val="16"/>
              </w:rPr>
              <w:t>(Not to rewrite word for word / use said.)</w:t>
            </w:r>
          </w:p>
        </w:tc>
        <w:tc>
          <w:tcPr>
            <w:tcW w:w="2489" w:type="dxa"/>
            <w:gridSpan w:val="2"/>
            <w:vMerge w:val="restart"/>
          </w:tcPr>
          <w:p w:rsidR="00257753" w:rsidRDefault="00E60E79">
            <w:pPr>
              <w:pBdr>
                <w:top w:val="nil"/>
                <w:left w:val="nil"/>
                <w:bottom w:val="nil"/>
                <w:right w:val="nil"/>
                <w:between w:val="nil"/>
              </w:pBdr>
              <w:jc w:val="center"/>
              <w:rPr>
                <w:color w:val="000000"/>
                <w:sz w:val="16"/>
                <w:szCs w:val="16"/>
              </w:rPr>
            </w:pPr>
            <w:r>
              <w:rPr>
                <w:color w:val="000000"/>
                <w:sz w:val="16"/>
                <w:szCs w:val="16"/>
              </w:rPr>
              <w:t>An acrostic poem is a poem in which certain letters (usually the first letter of each line)</w:t>
            </w:r>
          </w:p>
          <w:p w:rsidR="00257753" w:rsidRDefault="00E60E79">
            <w:pPr>
              <w:pBdr>
                <w:top w:val="nil"/>
                <w:left w:val="nil"/>
                <w:bottom w:val="nil"/>
                <w:right w:val="nil"/>
                <w:between w:val="nil"/>
              </w:pBdr>
              <w:jc w:val="center"/>
              <w:rPr>
                <w:color w:val="000000"/>
                <w:sz w:val="16"/>
                <w:szCs w:val="16"/>
              </w:rPr>
            </w:pPr>
            <w:r>
              <w:rPr>
                <w:color w:val="000000"/>
                <w:sz w:val="16"/>
                <w:szCs w:val="16"/>
              </w:rPr>
              <w:t xml:space="preserve">spells out a word when read vertically. The word is the theme of the poem. </w:t>
            </w:r>
          </w:p>
        </w:tc>
      </w:tr>
      <w:tr w:rsidR="00257753">
        <w:trPr>
          <w:gridAfter w:val="1"/>
          <w:wAfter w:w="31" w:type="dxa"/>
          <w:cantSplit/>
          <w:trHeight w:val="1134"/>
        </w:trPr>
        <w:tc>
          <w:tcPr>
            <w:tcW w:w="1127" w:type="dxa"/>
          </w:tcPr>
          <w:p w:rsidR="00257753" w:rsidRDefault="00E60E79">
            <w:pPr>
              <w:ind w:left="113" w:right="113"/>
              <w:jc w:val="center"/>
              <w:rPr>
                <w:b/>
                <w:sz w:val="18"/>
                <w:szCs w:val="18"/>
              </w:rPr>
            </w:pPr>
            <w:r>
              <w:rPr>
                <w:b/>
                <w:sz w:val="18"/>
                <w:szCs w:val="18"/>
              </w:rPr>
              <w:t>Year 2 Genre Progression</w:t>
            </w:r>
          </w:p>
        </w:tc>
        <w:tc>
          <w:tcPr>
            <w:tcW w:w="2479" w:type="dxa"/>
          </w:tcPr>
          <w:p w:rsidR="00257753" w:rsidRDefault="00E60E79">
            <w:pPr>
              <w:pBdr>
                <w:top w:val="nil"/>
                <w:left w:val="nil"/>
                <w:bottom w:val="nil"/>
                <w:right w:val="nil"/>
                <w:between w:val="nil"/>
              </w:pBdr>
              <w:jc w:val="center"/>
              <w:rPr>
                <w:color w:val="000000"/>
                <w:sz w:val="16"/>
                <w:szCs w:val="16"/>
              </w:rPr>
            </w:pPr>
            <w:r>
              <w:rPr>
                <w:color w:val="000000"/>
                <w:sz w:val="16"/>
                <w:szCs w:val="16"/>
              </w:rPr>
              <w:t>Use pictures as prompts</w:t>
            </w:r>
          </w:p>
          <w:p w:rsidR="00257753" w:rsidRDefault="00E60E79">
            <w:pPr>
              <w:pBdr>
                <w:top w:val="nil"/>
                <w:left w:val="nil"/>
                <w:bottom w:val="nil"/>
                <w:right w:val="nil"/>
                <w:between w:val="nil"/>
              </w:pBdr>
              <w:jc w:val="center"/>
              <w:rPr>
                <w:color w:val="000000"/>
                <w:sz w:val="16"/>
                <w:szCs w:val="16"/>
              </w:rPr>
            </w:pPr>
            <w:r>
              <w:rPr>
                <w:color w:val="000000"/>
                <w:sz w:val="16"/>
                <w:szCs w:val="16"/>
              </w:rPr>
              <w:t>Description of the character and setting</w:t>
            </w:r>
          </w:p>
          <w:p w:rsidR="00257753" w:rsidRDefault="00E60E79">
            <w:pPr>
              <w:pBdr>
                <w:top w:val="nil"/>
                <w:left w:val="nil"/>
                <w:bottom w:val="nil"/>
                <w:right w:val="nil"/>
                <w:between w:val="nil"/>
              </w:pBdr>
              <w:jc w:val="center"/>
              <w:rPr>
                <w:color w:val="000000"/>
                <w:sz w:val="16"/>
                <w:szCs w:val="16"/>
              </w:rPr>
            </w:pPr>
            <w:r>
              <w:rPr>
                <w:color w:val="000000"/>
                <w:sz w:val="16"/>
                <w:szCs w:val="16"/>
              </w:rPr>
              <w:t>No comma would be used after the fronted adverbial opener until Year 3.</w:t>
            </w:r>
          </w:p>
        </w:tc>
        <w:tc>
          <w:tcPr>
            <w:tcW w:w="2479" w:type="dxa"/>
            <w:gridSpan w:val="2"/>
          </w:tcPr>
          <w:p w:rsidR="00257753" w:rsidRDefault="00E60E79">
            <w:pPr>
              <w:pBdr>
                <w:top w:val="nil"/>
                <w:left w:val="nil"/>
                <w:bottom w:val="nil"/>
                <w:right w:val="nil"/>
                <w:between w:val="nil"/>
              </w:pBdr>
              <w:jc w:val="center"/>
              <w:rPr>
                <w:color w:val="000000"/>
                <w:sz w:val="16"/>
                <w:szCs w:val="16"/>
              </w:rPr>
            </w:pPr>
            <w:r>
              <w:rPr>
                <w:color w:val="000000"/>
                <w:sz w:val="16"/>
                <w:szCs w:val="16"/>
              </w:rPr>
              <w:t>Title with question</w:t>
            </w:r>
          </w:p>
          <w:p w:rsidR="00257753" w:rsidRDefault="00E60E79">
            <w:pPr>
              <w:pBdr>
                <w:top w:val="nil"/>
                <w:left w:val="nil"/>
                <w:bottom w:val="nil"/>
                <w:right w:val="nil"/>
                <w:between w:val="nil"/>
              </w:pBdr>
              <w:jc w:val="center"/>
              <w:rPr>
                <w:color w:val="000000"/>
                <w:sz w:val="16"/>
                <w:szCs w:val="16"/>
              </w:rPr>
            </w:pPr>
            <w:r>
              <w:rPr>
                <w:color w:val="000000"/>
                <w:sz w:val="16"/>
                <w:szCs w:val="16"/>
              </w:rPr>
              <w:t>What you need</w:t>
            </w:r>
          </w:p>
          <w:p w:rsidR="00257753" w:rsidRDefault="00E60E79">
            <w:pPr>
              <w:pBdr>
                <w:top w:val="nil"/>
                <w:left w:val="nil"/>
                <w:bottom w:val="nil"/>
                <w:right w:val="nil"/>
                <w:between w:val="nil"/>
              </w:pBdr>
              <w:jc w:val="center"/>
              <w:rPr>
                <w:color w:val="000000"/>
                <w:sz w:val="16"/>
                <w:szCs w:val="16"/>
              </w:rPr>
            </w:pPr>
            <w:r>
              <w:rPr>
                <w:color w:val="000000"/>
                <w:sz w:val="16"/>
                <w:szCs w:val="16"/>
              </w:rPr>
              <w:t>Introduction with a question</w:t>
            </w:r>
          </w:p>
          <w:p w:rsidR="00257753" w:rsidRDefault="00E60E79">
            <w:pPr>
              <w:pBdr>
                <w:top w:val="nil"/>
                <w:left w:val="nil"/>
                <w:bottom w:val="nil"/>
                <w:right w:val="nil"/>
                <w:between w:val="nil"/>
              </w:pBdr>
              <w:jc w:val="center"/>
              <w:rPr>
                <w:color w:val="000000"/>
                <w:sz w:val="16"/>
                <w:szCs w:val="16"/>
              </w:rPr>
            </w:pPr>
            <w:r>
              <w:rPr>
                <w:color w:val="000000"/>
                <w:sz w:val="16"/>
                <w:szCs w:val="16"/>
              </w:rPr>
              <w:t>Command sentence / Imperative verbs as openers</w:t>
            </w:r>
          </w:p>
          <w:p w:rsidR="00257753" w:rsidRDefault="00E60E79">
            <w:pPr>
              <w:pBdr>
                <w:top w:val="nil"/>
                <w:left w:val="nil"/>
                <w:bottom w:val="nil"/>
                <w:right w:val="nil"/>
                <w:between w:val="nil"/>
              </w:pBdr>
              <w:jc w:val="center"/>
              <w:rPr>
                <w:color w:val="000000"/>
                <w:sz w:val="16"/>
                <w:szCs w:val="16"/>
              </w:rPr>
            </w:pPr>
            <w:r>
              <w:rPr>
                <w:color w:val="000000"/>
                <w:sz w:val="16"/>
                <w:szCs w:val="16"/>
              </w:rPr>
              <w:t>-</w:t>
            </w:r>
            <w:proofErr w:type="spellStart"/>
            <w:r>
              <w:rPr>
                <w:color w:val="000000"/>
                <w:sz w:val="16"/>
                <w:szCs w:val="16"/>
              </w:rPr>
              <w:t>ly</w:t>
            </w:r>
            <w:proofErr w:type="spellEnd"/>
            <w:r>
              <w:rPr>
                <w:color w:val="000000"/>
                <w:sz w:val="16"/>
                <w:szCs w:val="16"/>
              </w:rPr>
              <w:t xml:space="preserve"> adverb at the start of the sentence</w:t>
            </w:r>
          </w:p>
          <w:p w:rsidR="00257753" w:rsidRDefault="00E60E79">
            <w:pPr>
              <w:pBdr>
                <w:top w:val="nil"/>
                <w:left w:val="nil"/>
                <w:bottom w:val="nil"/>
                <w:right w:val="nil"/>
                <w:between w:val="nil"/>
              </w:pBdr>
              <w:jc w:val="center"/>
              <w:rPr>
                <w:color w:val="000000"/>
                <w:sz w:val="16"/>
                <w:szCs w:val="16"/>
              </w:rPr>
            </w:pPr>
            <w:r>
              <w:rPr>
                <w:color w:val="000000"/>
                <w:sz w:val="16"/>
                <w:szCs w:val="16"/>
              </w:rPr>
              <w:t>Top tip / warning</w:t>
            </w:r>
          </w:p>
          <w:p w:rsidR="00257753" w:rsidRDefault="00E60E79">
            <w:pPr>
              <w:pBdr>
                <w:top w:val="nil"/>
                <w:left w:val="nil"/>
                <w:bottom w:val="nil"/>
                <w:right w:val="nil"/>
                <w:between w:val="nil"/>
              </w:pBdr>
              <w:jc w:val="center"/>
              <w:rPr>
                <w:color w:val="000000"/>
                <w:sz w:val="16"/>
                <w:szCs w:val="16"/>
              </w:rPr>
            </w:pPr>
            <w:r>
              <w:rPr>
                <w:color w:val="000000"/>
                <w:sz w:val="16"/>
                <w:szCs w:val="16"/>
              </w:rPr>
              <w:t>Link to fictional writing</w:t>
            </w:r>
          </w:p>
        </w:tc>
        <w:tc>
          <w:tcPr>
            <w:tcW w:w="2482" w:type="dxa"/>
            <w:gridSpan w:val="3"/>
          </w:tcPr>
          <w:p w:rsidR="00257753" w:rsidRDefault="00E60E79">
            <w:pPr>
              <w:pBdr>
                <w:top w:val="nil"/>
                <w:left w:val="nil"/>
                <w:bottom w:val="nil"/>
                <w:right w:val="nil"/>
                <w:between w:val="nil"/>
              </w:pBdr>
              <w:jc w:val="center"/>
              <w:rPr>
                <w:color w:val="000000"/>
                <w:sz w:val="16"/>
                <w:szCs w:val="16"/>
              </w:rPr>
            </w:pPr>
            <w:r>
              <w:rPr>
                <w:color w:val="000000"/>
                <w:sz w:val="16"/>
                <w:szCs w:val="16"/>
              </w:rPr>
              <w:t>Address and date (Given)</w:t>
            </w:r>
          </w:p>
          <w:p w:rsidR="00257753" w:rsidRDefault="00E60E79">
            <w:pPr>
              <w:pBdr>
                <w:top w:val="nil"/>
                <w:left w:val="nil"/>
                <w:bottom w:val="nil"/>
                <w:right w:val="nil"/>
                <w:between w:val="nil"/>
              </w:pBdr>
              <w:jc w:val="center"/>
              <w:rPr>
                <w:color w:val="000000"/>
                <w:sz w:val="16"/>
                <w:szCs w:val="16"/>
              </w:rPr>
            </w:pPr>
            <w:r>
              <w:rPr>
                <w:color w:val="000000"/>
                <w:sz w:val="16"/>
                <w:szCs w:val="16"/>
              </w:rPr>
              <w:t>Greeting (From a choice)</w:t>
            </w:r>
          </w:p>
          <w:p w:rsidR="00257753" w:rsidRDefault="00E60E79">
            <w:pPr>
              <w:pBdr>
                <w:top w:val="nil"/>
                <w:left w:val="nil"/>
                <w:bottom w:val="nil"/>
                <w:right w:val="nil"/>
                <w:between w:val="nil"/>
              </w:pBdr>
              <w:jc w:val="center"/>
              <w:rPr>
                <w:color w:val="000000"/>
                <w:sz w:val="16"/>
                <w:szCs w:val="16"/>
              </w:rPr>
            </w:pPr>
            <w:r>
              <w:rPr>
                <w:color w:val="000000"/>
                <w:sz w:val="16"/>
                <w:szCs w:val="16"/>
              </w:rPr>
              <w:t>Past tense</w:t>
            </w:r>
          </w:p>
          <w:p w:rsidR="00257753" w:rsidRDefault="00E60E79">
            <w:pPr>
              <w:pBdr>
                <w:top w:val="nil"/>
                <w:left w:val="nil"/>
                <w:bottom w:val="nil"/>
                <w:right w:val="nil"/>
                <w:between w:val="nil"/>
              </w:pBdr>
              <w:jc w:val="center"/>
              <w:rPr>
                <w:color w:val="000000"/>
                <w:sz w:val="16"/>
                <w:szCs w:val="16"/>
              </w:rPr>
            </w:pPr>
            <w:r>
              <w:rPr>
                <w:color w:val="000000"/>
                <w:sz w:val="16"/>
                <w:szCs w:val="16"/>
              </w:rPr>
              <w:t>Detail events</w:t>
            </w:r>
          </w:p>
          <w:p w:rsidR="00257753" w:rsidRDefault="00E60E79">
            <w:pPr>
              <w:pBdr>
                <w:top w:val="nil"/>
                <w:left w:val="nil"/>
                <w:bottom w:val="nil"/>
                <w:right w:val="nil"/>
                <w:between w:val="nil"/>
              </w:pBdr>
              <w:jc w:val="center"/>
              <w:rPr>
                <w:color w:val="000000"/>
                <w:sz w:val="16"/>
                <w:szCs w:val="16"/>
              </w:rPr>
            </w:pPr>
            <w:r>
              <w:rPr>
                <w:color w:val="000000"/>
                <w:sz w:val="16"/>
                <w:szCs w:val="16"/>
              </w:rPr>
              <w:t>Signing off (given)</w:t>
            </w:r>
          </w:p>
          <w:p w:rsidR="00257753" w:rsidRDefault="00E60E79">
            <w:pPr>
              <w:pBdr>
                <w:top w:val="nil"/>
                <w:left w:val="nil"/>
                <w:bottom w:val="nil"/>
                <w:right w:val="nil"/>
                <w:between w:val="nil"/>
              </w:pBdr>
              <w:jc w:val="center"/>
              <w:rPr>
                <w:color w:val="000000"/>
                <w:sz w:val="16"/>
                <w:szCs w:val="16"/>
              </w:rPr>
            </w:pPr>
            <w:r>
              <w:rPr>
                <w:color w:val="000000"/>
                <w:sz w:val="16"/>
                <w:szCs w:val="16"/>
              </w:rPr>
              <w:t>Personal thoughts and feelings</w:t>
            </w:r>
          </w:p>
          <w:p w:rsidR="00257753" w:rsidRDefault="00E60E79">
            <w:pPr>
              <w:pBdr>
                <w:top w:val="nil"/>
                <w:left w:val="nil"/>
                <w:bottom w:val="nil"/>
                <w:right w:val="nil"/>
                <w:between w:val="nil"/>
              </w:pBdr>
              <w:jc w:val="center"/>
              <w:rPr>
                <w:color w:val="000000"/>
                <w:sz w:val="16"/>
                <w:szCs w:val="16"/>
              </w:rPr>
            </w:pPr>
            <w:r>
              <w:rPr>
                <w:color w:val="000000"/>
                <w:sz w:val="16"/>
                <w:szCs w:val="16"/>
              </w:rPr>
              <w:t>Informal (use contractions)</w:t>
            </w:r>
          </w:p>
        </w:tc>
        <w:tc>
          <w:tcPr>
            <w:tcW w:w="2480" w:type="dxa"/>
            <w:gridSpan w:val="2"/>
          </w:tcPr>
          <w:p w:rsidR="00257753" w:rsidRDefault="00E60E79">
            <w:pPr>
              <w:pBdr>
                <w:top w:val="nil"/>
                <w:left w:val="nil"/>
                <w:bottom w:val="nil"/>
                <w:right w:val="nil"/>
                <w:between w:val="nil"/>
              </w:pBdr>
              <w:jc w:val="center"/>
              <w:rPr>
                <w:color w:val="000000"/>
                <w:sz w:val="16"/>
                <w:szCs w:val="16"/>
              </w:rPr>
            </w:pPr>
            <w:r>
              <w:rPr>
                <w:color w:val="000000"/>
                <w:sz w:val="16"/>
                <w:szCs w:val="16"/>
              </w:rPr>
              <w:t>Use pictures as prompts</w:t>
            </w:r>
          </w:p>
          <w:p w:rsidR="00257753" w:rsidRDefault="00E60E79">
            <w:pPr>
              <w:pBdr>
                <w:top w:val="nil"/>
                <w:left w:val="nil"/>
                <w:bottom w:val="nil"/>
                <w:right w:val="nil"/>
                <w:between w:val="nil"/>
              </w:pBdr>
              <w:jc w:val="center"/>
              <w:rPr>
                <w:color w:val="000000"/>
                <w:sz w:val="16"/>
                <w:szCs w:val="16"/>
              </w:rPr>
            </w:pPr>
            <w:r>
              <w:rPr>
                <w:color w:val="000000"/>
                <w:sz w:val="16"/>
                <w:szCs w:val="16"/>
              </w:rPr>
              <w:t>Description of the character and setting</w:t>
            </w:r>
          </w:p>
          <w:p w:rsidR="00257753" w:rsidRDefault="00E60E79">
            <w:pPr>
              <w:pBdr>
                <w:top w:val="nil"/>
                <w:left w:val="nil"/>
                <w:bottom w:val="nil"/>
                <w:right w:val="nil"/>
                <w:between w:val="nil"/>
              </w:pBdr>
              <w:jc w:val="center"/>
              <w:rPr>
                <w:color w:val="000000"/>
                <w:sz w:val="16"/>
                <w:szCs w:val="16"/>
              </w:rPr>
            </w:pPr>
            <w:r>
              <w:rPr>
                <w:color w:val="000000"/>
                <w:sz w:val="16"/>
                <w:szCs w:val="16"/>
              </w:rPr>
              <w:t>No comma would be used after the fronted adverbial opener until Year 3.</w:t>
            </w:r>
          </w:p>
        </w:tc>
        <w:tc>
          <w:tcPr>
            <w:tcW w:w="2481" w:type="dxa"/>
            <w:gridSpan w:val="2"/>
          </w:tcPr>
          <w:p w:rsidR="00257753" w:rsidRDefault="00E60E79">
            <w:pPr>
              <w:pBdr>
                <w:top w:val="nil"/>
                <w:left w:val="nil"/>
                <w:bottom w:val="nil"/>
                <w:right w:val="nil"/>
                <w:between w:val="nil"/>
              </w:pBdr>
              <w:jc w:val="center"/>
              <w:rPr>
                <w:color w:val="000000"/>
                <w:sz w:val="16"/>
                <w:szCs w:val="16"/>
              </w:rPr>
            </w:pPr>
            <w:r>
              <w:rPr>
                <w:color w:val="000000"/>
                <w:sz w:val="16"/>
                <w:szCs w:val="16"/>
              </w:rPr>
              <w:t>Use pictures as prompts</w:t>
            </w:r>
          </w:p>
          <w:p w:rsidR="00257753" w:rsidRDefault="00E60E79">
            <w:pPr>
              <w:pBdr>
                <w:top w:val="nil"/>
                <w:left w:val="nil"/>
                <w:bottom w:val="nil"/>
                <w:right w:val="nil"/>
                <w:between w:val="nil"/>
              </w:pBdr>
              <w:jc w:val="center"/>
              <w:rPr>
                <w:color w:val="000000"/>
                <w:sz w:val="16"/>
                <w:szCs w:val="16"/>
              </w:rPr>
            </w:pPr>
            <w:r>
              <w:rPr>
                <w:color w:val="000000"/>
                <w:sz w:val="16"/>
                <w:szCs w:val="16"/>
              </w:rPr>
              <w:t>Description of the character and setting</w:t>
            </w:r>
          </w:p>
          <w:p w:rsidR="00257753" w:rsidRDefault="00E60E79">
            <w:pPr>
              <w:pBdr>
                <w:top w:val="nil"/>
                <w:left w:val="nil"/>
                <w:bottom w:val="nil"/>
                <w:right w:val="nil"/>
                <w:between w:val="nil"/>
              </w:pBdr>
              <w:jc w:val="center"/>
              <w:rPr>
                <w:color w:val="000000"/>
                <w:sz w:val="16"/>
                <w:szCs w:val="16"/>
              </w:rPr>
            </w:pPr>
            <w:r>
              <w:rPr>
                <w:color w:val="000000"/>
                <w:sz w:val="16"/>
                <w:szCs w:val="16"/>
              </w:rPr>
              <w:t>No comma would be used after the fronted adverbial opener until Year 3.</w:t>
            </w:r>
          </w:p>
        </w:tc>
        <w:tc>
          <w:tcPr>
            <w:tcW w:w="2489" w:type="dxa"/>
            <w:gridSpan w:val="2"/>
            <w:vMerge/>
          </w:tcPr>
          <w:p w:rsidR="00257753" w:rsidRDefault="00257753">
            <w:pPr>
              <w:widowControl w:val="0"/>
              <w:pBdr>
                <w:top w:val="nil"/>
                <w:left w:val="nil"/>
                <w:bottom w:val="nil"/>
                <w:right w:val="nil"/>
                <w:between w:val="nil"/>
              </w:pBdr>
              <w:rPr>
                <w:color w:val="000000"/>
                <w:sz w:val="16"/>
                <w:szCs w:val="16"/>
              </w:rPr>
            </w:pPr>
          </w:p>
        </w:tc>
      </w:tr>
      <w:tr w:rsidR="00257753">
        <w:trPr>
          <w:gridAfter w:val="1"/>
          <w:wAfter w:w="31" w:type="dxa"/>
          <w:cantSplit/>
          <w:trHeight w:val="1013"/>
        </w:trPr>
        <w:tc>
          <w:tcPr>
            <w:tcW w:w="1127" w:type="dxa"/>
            <w:vMerge w:val="restart"/>
          </w:tcPr>
          <w:p w:rsidR="00257753" w:rsidRDefault="00E60E79">
            <w:pPr>
              <w:ind w:left="113" w:right="113"/>
              <w:jc w:val="center"/>
              <w:rPr>
                <w:b/>
                <w:sz w:val="18"/>
                <w:szCs w:val="18"/>
              </w:rPr>
            </w:pPr>
            <w:r>
              <w:rPr>
                <w:b/>
                <w:sz w:val="18"/>
                <w:szCs w:val="18"/>
              </w:rPr>
              <w:t>Year 1</w:t>
            </w:r>
          </w:p>
          <w:p w:rsidR="00257753" w:rsidRDefault="00E60E79">
            <w:pPr>
              <w:ind w:left="113" w:right="113"/>
              <w:jc w:val="center"/>
              <w:rPr>
                <w:b/>
                <w:sz w:val="18"/>
                <w:szCs w:val="18"/>
              </w:rPr>
            </w:pPr>
            <w:r>
              <w:rPr>
                <w:b/>
                <w:sz w:val="18"/>
                <w:szCs w:val="18"/>
              </w:rPr>
              <w:t>Grammar and Punctuation</w:t>
            </w:r>
          </w:p>
        </w:tc>
        <w:tc>
          <w:tcPr>
            <w:tcW w:w="2479" w:type="dxa"/>
          </w:tcPr>
          <w:p w:rsidR="00257753" w:rsidRDefault="00E60E79">
            <w:pPr>
              <w:pBdr>
                <w:top w:val="nil"/>
                <w:left w:val="nil"/>
                <w:bottom w:val="nil"/>
                <w:right w:val="nil"/>
                <w:between w:val="nil"/>
              </w:pBdr>
              <w:jc w:val="center"/>
              <w:rPr>
                <w:color w:val="000000"/>
                <w:sz w:val="16"/>
                <w:szCs w:val="16"/>
              </w:rPr>
            </w:pPr>
            <w:r>
              <w:rPr>
                <w:color w:val="000000"/>
                <w:sz w:val="16"/>
                <w:szCs w:val="16"/>
              </w:rPr>
              <w:t xml:space="preserve">Consolidation of previously taught skills. </w:t>
            </w:r>
          </w:p>
        </w:tc>
        <w:tc>
          <w:tcPr>
            <w:tcW w:w="2479" w:type="dxa"/>
            <w:gridSpan w:val="2"/>
          </w:tcPr>
          <w:p w:rsidR="00257753" w:rsidRDefault="00E60E79">
            <w:pPr>
              <w:pBdr>
                <w:top w:val="nil"/>
                <w:left w:val="nil"/>
                <w:bottom w:val="nil"/>
                <w:right w:val="nil"/>
                <w:between w:val="nil"/>
              </w:pBdr>
              <w:jc w:val="center"/>
              <w:rPr>
                <w:color w:val="000000"/>
                <w:sz w:val="16"/>
                <w:szCs w:val="16"/>
              </w:rPr>
            </w:pPr>
            <w:r>
              <w:rPr>
                <w:color w:val="000000"/>
                <w:sz w:val="16"/>
                <w:szCs w:val="16"/>
              </w:rPr>
              <w:t xml:space="preserve">Revision of writing in the present tense. </w:t>
            </w:r>
          </w:p>
          <w:p w:rsidR="00257753" w:rsidRDefault="00257753">
            <w:pPr>
              <w:pBdr>
                <w:top w:val="nil"/>
                <w:left w:val="nil"/>
                <w:bottom w:val="nil"/>
                <w:right w:val="nil"/>
                <w:between w:val="nil"/>
              </w:pBdr>
              <w:jc w:val="center"/>
              <w:rPr>
                <w:color w:val="000000"/>
                <w:sz w:val="16"/>
                <w:szCs w:val="16"/>
              </w:rPr>
            </w:pPr>
          </w:p>
        </w:tc>
        <w:tc>
          <w:tcPr>
            <w:tcW w:w="2482" w:type="dxa"/>
            <w:gridSpan w:val="3"/>
          </w:tcPr>
          <w:p w:rsidR="00257753" w:rsidRDefault="00E60E79">
            <w:pPr>
              <w:pBdr>
                <w:top w:val="nil"/>
                <w:left w:val="nil"/>
                <w:bottom w:val="nil"/>
                <w:right w:val="nil"/>
                <w:between w:val="nil"/>
              </w:pBdr>
              <w:jc w:val="center"/>
              <w:rPr>
                <w:color w:val="000000"/>
                <w:sz w:val="16"/>
                <w:szCs w:val="16"/>
              </w:rPr>
            </w:pPr>
            <w:r>
              <w:rPr>
                <w:color w:val="000000"/>
                <w:sz w:val="16"/>
                <w:szCs w:val="16"/>
              </w:rPr>
              <w:t>Adding the endings –</w:t>
            </w:r>
            <w:proofErr w:type="spellStart"/>
            <w:r>
              <w:rPr>
                <w:color w:val="000000"/>
                <w:sz w:val="16"/>
                <w:szCs w:val="16"/>
              </w:rPr>
              <w:t>ing</w:t>
            </w:r>
            <w:proofErr w:type="spellEnd"/>
            <w:r>
              <w:rPr>
                <w:color w:val="000000"/>
                <w:sz w:val="16"/>
                <w:szCs w:val="16"/>
              </w:rPr>
              <w:t>, verbs where no change is needed to the root word.</w:t>
            </w:r>
          </w:p>
        </w:tc>
        <w:tc>
          <w:tcPr>
            <w:tcW w:w="2480" w:type="dxa"/>
            <w:gridSpan w:val="2"/>
          </w:tcPr>
          <w:p w:rsidR="00257753" w:rsidRDefault="00E60E79">
            <w:pPr>
              <w:pBdr>
                <w:top w:val="nil"/>
                <w:left w:val="nil"/>
                <w:bottom w:val="nil"/>
                <w:right w:val="nil"/>
                <w:between w:val="nil"/>
              </w:pBdr>
              <w:jc w:val="center"/>
              <w:rPr>
                <w:color w:val="000000"/>
                <w:sz w:val="16"/>
                <w:szCs w:val="16"/>
              </w:rPr>
            </w:pPr>
            <w:r>
              <w:rPr>
                <w:color w:val="000000"/>
                <w:sz w:val="16"/>
                <w:szCs w:val="16"/>
              </w:rPr>
              <w:t>Embedding all skills.</w:t>
            </w:r>
          </w:p>
          <w:p w:rsidR="00257753" w:rsidRDefault="00E60E79">
            <w:pPr>
              <w:pBdr>
                <w:top w:val="nil"/>
                <w:left w:val="nil"/>
                <w:bottom w:val="nil"/>
                <w:right w:val="nil"/>
                <w:between w:val="nil"/>
              </w:pBdr>
              <w:jc w:val="center"/>
              <w:rPr>
                <w:color w:val="000000"/>
                <w:sz w:val="16"/>
                <w:szCs w:val="16"/>
              </w:rPr>
            </w:pPr>
            <w:r>
              <w:rPr>
                <w:color w:val="000000"/>
                <w:sz w:val="16"/>
                <w:szCs w:val="16"/>
              </w:rPr>
              <w:t>AFL *</w:t>
            </w:r>
          </w:p>
        </w:tc>
        <w:tc>
          <w:tcPr>
            <w:tcW w:w="2481" w:type="dxa"/>
            <w:gridSpan w:val="2"/>
          </w:tcPr>
          <w:p w:rsidR="00257753" w:rsidRDefault="00E60E79">
            <w:pPr>
              <w:pBdr>
                <w:top w:val="nil"/>
                <w:left w:val="nil"/>
                <w:bottom w:val="nil"/>
                <w:right w:val="nil"/>
                <w:between w:val="nil"/>
              </w:pBdr>
              <w:jc w:val="center"/>
              <w:rPr>
                <w:color w:val="000000"/>
                <w:sz w:val="16"/>
                <w:szCs w:val="16"/>
              </w:rPr>
            </w:pPr>
            <w:r>
              <w:rPr>
                <w:color w:val="000000"/>
                <w:sz w:val="16"/>
                <w:szCs w:val="16"/>
              </w:rPr>
              <w:t>Embedding all skills.</w:t>
            </w:r>
          </w:p>
          <w:p w:rsidR="00257753" w:rsidRDefault="00E60E79">
            <w:pPr>
              <w:pBdr>
                <w:top w:val="nil"/>
                <w:left w:val="nil"/>
                <w:bottom w:val="nil"/>
                <w:right w:val="nil"/>
                <w:between w:val="nil"/>
              </w:pBdr>
              <w:jc w:val="center"/>
              <w:rPr>
                <w:color w:val="000000"/>
                <w:sz w:val="16"/>
                <w:szCs w:val="16"/>
              </w:rPr>
            </w:pPr>
            <w:r>
              <w:rPr>
                <w:color w:val="000000"/>
                <w:sz w:val="16"/>
                <w:szCs w:val="16"/>
              </w:rPr>
              <w:t>AFL *</w:t>
            </w:r>
          </w:p>
        </w:tc>
        <w:tc>
          <w:tcPr>
            <w:tcW w:w="2489" w:type="dxa"/>
            <w:gridSpan w:val="2"/>
          </w:tcPr>
          <w:p w:rsidR="00257753" w:rsidRDefault="00E60E79">
            <w:pPr>
              <w:pBdr>
                <w:top w:val="nil"/>
                <w:left w:val="nil"/>
                <w:bottom w:val="nil"/>
                <w:right w:val="nil"/>
                <w:between w:val="nil"/>
              </w:pBdr>
              <w:jc w:val="center"/>
              <w:rPr>
                <w:color w:val="000000"/>
                <w:sz w:val="16"/>
                <w:szCs w:val="16"/>
              </w:rPr>
            </w:pPr>
            <w:r>
              <w:rPr>
                <w:color w:val="000000"/>
                <w:sz w:val="16"/>
                <w:szCs w:val="16"/>
              </w:rPr>
              <w:t>Embedding all skills and layering skills within a sentence.</w:t>
            </w:r>
          </w:p>
          <w:p w:rsidR="00257753" w:rsidRDefault="00E60E79">
            <w:pPr>
              <w:pBdr>
                <w:top w:val="nil"/>
                <w:left w:val="nil"/>
                <w:bottom w:val="nil"/>
                <w:right w:val="nil"/>
                <w:between w:val="nil"/>
              </w:pBdr>
              <w:jc w:val="center"/>
              <w:rPr>
                <w:color w:val="000000"/>
                <w:sz w:val="16"/>
                <w:szCs w:val="16"/>
              </w:rPr>
            </w:pPr>
            <w:r>
              <w:rPr>
                <w:color w:val="000000"/>
                <w:sz w:val="16"/>
                <w:szCs w:val="16"/>
              </w:rPr>
              <w:t>AFL *</w:t>
            </w:r>
          </w:p>
        </w:tc>
      </w:tr>
      <w:tr w:rsidR="00257753">
        <w:trPr>
          <w:gridAfter w:val="1"/>
          <w:wAfter w:w="31" w:type="dxa"/>
          <w:cantSplit/>
          <w:trHeight w:val="392"/>
        </w:trPr>
        <w:tc>
          <w:tcPr>
            <w:tcW w:w="1127" w:type="dxa"/>
            <w:vMerge/>
          </w:tcPr>
          <w:p w:rsidR="00257753" w:rsidRDefault="00257753">
            <w:pPr>
              <w:widowControl w:val="0"/>
              <w:pBdr>
                <w:top w:val="nil"/>
                <w:left w:val="nil"/>
                <w:bottom w:val="nil"/>
                <w:right w:val="nil"/>
                <w:between w:val="nil"/>
              </w:pBdr>
              <w:rPr>
                <w:color w:val="000000"/>
                <w:sz w:val="16"/>
                <w:szCs w:val="16"/>
              </w:rPr>
            </w:pPr>
          </w:p>
        </w:tc>
        <w:tc>
          <w:tcPr>
            <w:tcW w:w="14890" w:type="dxa"/>
            <w:gridSpan w:val="12"/>
          </w:tcPr>
          <w:p w:rsidR="00257753" w:rsidRDefault="00E60E79">
            <w:pPr>
              <w:pBdr>
                <w:top w:val="nil"/>
                <w:left w:val="nil"/>
                <w:bottom w:val="nil"/>
                <w:right w:val="nil"/>
                <w:between w:val="nil"/>
              </w:pBdr>
              <w:jc w:val="center"/>
              <w:rPr>
                <w:i/>
                <w:color w:val="000000"/>
                <w:sz w:val="16"/>
                <w:szCs w:val="16"/>
              </w:rPr>
            </w:pPr>
            <w:r>
              <w:rPr>
                <w:i/>
                <w:color w:val="000000"/>
                <w:sz w:val="16"/>
                <w:szCs w:val="16"/>
              </w:rPr>
              <w:t>*“Dictation gives children opportunities to practise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tc>
      </w:tr>
      <w:tr w:rsidR="00257753">
        <w:trPr>
          <w:gridAfter w:val="1"/>
          <w:wAfter w:w="31" w:type="dxa"/>
          <w:cantSplit/>
          <w:trHeight w:val="1384"/>
        </w:trPr>
        <w:tc>
          <w:tcPr>
            <w:tcW w:w="1127" w:type="dxa"/>
            <w:vMerge w:val="restart"/>
          </w:tcPr>
          <w:p w:rsidR="00257753" w:rsidRDefault="00E60E79">
            <w:pPr>
              <w:ind w:left="113" w:right="113"/>
              <w:jc w:val="center"/>
              <w:rPr>
                <w:b/>
                <w:sz w:val="18"/>
                <w:szCs w:val="18"/>
              </w:rPr>
            </w:pPr>
            <w:r>
              <w:rPr>
                <w:b/>
                <w:sz w:val="18"/>
                <w:szCs w:val="18"/>
              </w:rPr>
              <w:t>Year 2</w:t>
            </w:r>
          </w:p>
          <w:p w:rsidR="00257753" w:rsidRDefault="00E60E79">
            <w:pPr>
              <w:ind w:left="113" w:right="113"/>
              <w:jc w:val="center"/>
              <w:rPr>
                <w:b/>
                <w:sz w:val="18"/>
                <w:szCs w:val="18"/>
              </w:rPr>
            </w:pPr>
            <w:r>
              <w:rPr>
                <w:b/>
                <w:sz w:val="18"/>
                <w:szCs w:val="18"/>
              </w:rPr>
              <w:t>Grammar and Punctuation</w:t>
            </w:r>
          </w:p>
        </w:tc>
        <w:tc>
          <w:tcPr>
            <w:tcW w:w="2479" w:type="dxa"/>
          </w:tcPr>
          <w:p w:rsidR="00257753" w:rsidRDefault="00E60E79">
            <w:pPr>
              <w:pBdr>
                <w:top w:val="nil"/>
                <w:left w:val="nil"/>
                <w:bottom w:val="nil"/>
                <w:right w:val="nil"/>
                <w:between w:val="nil"/>
              </w:pBdr>
              <w:jc w:val="center"/>
              <w:rPr>
                <w:color w:val="000000"/>
                <w:sz w:val="16"/>
                <w:szCs w:val="16"/>
              </w:rPr>
            </w:pPr>
            <w:r>
              <w:rPr>
                <w:color w:val="000000"/>
                <w:sz w:val="16"/>
                <w:szCs w:val="16"/>
              </w:rPr>
              <w:t>Embedding all skills and layering skills within a sentence.</w:t>
            </w:r>
          </w:p>
          <w:p w:rsidR="00257753" w:rsidRDefault="00E60E79">
            <w:pPr>
              <w:pBdr>
                <w:top w:val="nil"/>
                <w:left w:val="nil"/>
                <w:bottom w:val="nil"/>
                <w:right w:val="nil"/>
                <w:between w:val="nil"/>
              </w:pBdr>
              <w:jc w:val="center"/>
              <w:rPr>
                <w:color w:val="000000"/>
                <w:sz w:val="16"/>
                <w:szCs w:val="16"/>
              </w:rPr>
            </w:pPr>
            <w:r>
              <w:rPr>
                <w:color w:val="000000"/>
                <w:sz w:val="16"/>
                <w:szCs w:val="16"/>
              </w:rPr>
              <w:t>AFL *</w:t>
            </w:r>
          </w:p>
          <w:p w:rsidR="00257753" w:rsidRDefault="00257753">
            <w:pPr>
              <w:pBdr>
                <w:top w:val="nil"/>
                <w:left w:val="nil"/>
                <w:bottom w:val="nil"/>
                <w:right w:val="nil"/>
                <w:between w:val="nil"/>
              </w:pBdr>
              <w:jc w:val="center"/>
              <w:rPr>
                <w:color w:val="000000"/>
                <w:sz w:val="16"/>
                <w:szCs w:val="16"/>
              </w:rPr>
            </w:pPr>
          </w:p>
          <w:p w:rsidR="00257753" w:rsidRDefault="00257753">
            <w:pPr>
              <w:pBdr>
                <w:top w:val="nil"/>
                <w:left w:val="nil"/>
                <w:bottom w:val="nil"/>
                <w:right w:val="nil"/>
                <w:between w:val="nil"/>
              </w:pBdr>
              <w:jc w:val="center"/>
              <w:rPr>
                <w:color w:val="000000"/>
                <w:sz w:val="16"/>
                <w:szCs w:val="16"/>
              </w:rPr>
            </w:pPr>
          </w:p>
          <w:p w:rsidR="00257753" w:rsidRDefault="00257753">
            <w:pPr>
              <w:pBdr>
                <w:top w:val="nil"/>
                <w:left w:val="nil"/>
                <w:bottom w:val="nil"/>
                <w:right w:val="nil"/>
                <w:between w:val="nil"/>
              </w:pBdr>
              <w:rPr>
                <w:color w:val="000000"/>
                <w:sz w:val="16"/>
                <w:szCs w:val="16"/>
              </w:rPr>
            </w:pPr>
          </w:p>
        </w:tc>
        <w:tc>
          <w:tcPr>
            <w:tcW w:w="2479" w:type="dxa"/>
            <w:gridSpan w:val="2"/>
          </w:tcPr>
          <w:p w:rsidR="00257753" w:rsidRDefault="00E60E79">
            <w:pPr>
              <w:pBdr>
                <w:top w:val="nil"/>
                <w:left w:val="nil"/>
                <w:bottom w:val="nil"/>
                <w:right w:val="nil"/>
                <w:between w:val="nil"/>
              </w:pBdr>
              <w:jc w:val="center"/>
              <w:rPr>
                <w:color w:val="000000"/>
                <w:sz w:val="16"/>
                <w:szCs w:val="16"/>
              </w:rPr>
            </w:pPr>
            <w:r>
              <w:rPr>
                <w:color w:val="000000"/>
                <w:sz w:val="16"/>
                <w:szCs w:val="16"/>
              </w:rPr>
              <w:t>Use a variety of openers.</w:t>
            </w:r>
          </w:p>
          <w:p w:rsidR="00257753" w:rsidRDefault="00E60E79">
            <w:pPr>
              <w:pBdr>
                <w:top w:val="nil"/>
                <w:left w:val="nil"/>
                <w:bottom w:val="nil"/>
                <w:right w:val="nil"/>
                <w:between w:val="nil"/>
              </w:pBdr>
              <w:jc w:val="center"/>
              <w:rPr>
                <w:color w:val="000000"/>
                <w:sz w:val="16"/>
                <w:szCs w:val="16"/>
              </w:rPr>
            </w:pPr>
            <w:r>
              <w:rPr>
                <w:color w:val="000000"/>
                <w:sz w:val="16"/>
                <w:szCs w:val="16"/>
              </w:rPr>
              <w:t>Time adverbial,</w:t>
            </w:r>
          </w:p>
          <w:p w:rsidR="00257753" w:rsidRDefault="00E60E79">
            <w:pPr>
              <w:pBdr>
                <w:top w:val="nil"/>
                <w:left w:val="nil"/>
                <w:bottom w:val="nil"/>
                <w:right w:val="nil"/>
                <w:between w:val="nil"/>
              </w:pBdr>
              <w:jc w:val="center"/>
              <w:rPr>
                <w:color w:val="000000"/>
                <w:sz w:val="16"/>
                <w:szCs w:val="16"/>
              </w:rPr>
            </w:pPr>
            <w:r>
              <w:rPr>
                <w:color w:val="000000"/>
                <w:sz w:val="16"/>
                <w:szCs w:val="16"/>
              </w:rPr>
              <w:t>Imperative verbs and adverbs.</w:t>
            </w:r>
          </w:p>
          <w:p w:rsidR="00257753" w:rsidRDefault="00E60E79">
            <w:pPr>
              <w:pBdr>
                <w:top w:val="nil"/>
                <w:left w:val="nil"/>
                <w:bottom w:val="nil"/>
                <w:right w:val="nil"/>
                <w:between w:val="nil"/>
              </w:pBdr>
              <w:jc w:val="center"/>
              <w:rPr>
                <w:color w:val="000000"/>
                <w:sz w:val="16"/>
                <w:szCs w:val="16"/>
              </w:rPr>
            </w:pPr>
            <w:r>
              <w:rPr>
                <w:color w:val="000000"/>
                <w:sz w:val="16"/>
                <w:szCs w:val="16"/>
              </w:rPr>
              <w:t xml:space="preserve">Use the conjunction ‘if’ to include a top tip. </w:t>
            </w:r>
          </w:p>
          <w:p w:rsidR="00257753" w:rsidRDefault="00257753">
            <w:pPr>
              <w:pBdr>
                <w:top w:val="nil"/>
                <w:left w:val="nil"/>
                <w:bottom w:val="nil"/>
                <w:right w:val="nil"/>
                <w:between w:val="nil"/>
              </w:pBdr>
              <w:jc w:val="center"/>
              <w:rPr>
                <w:color w:val="000000"/>
                <w:sz w:val="16"/>
                <w:szCs w:val="16"/>
              </w:rPr>
            </w:pPr>
          </w:p>
        </w:tc>
        <w:tc>
          <w:tcPr>
            <w:tcW w:w="2482" w:type="dxa"/>
            <w:gridSpan w:val="3"/>
          </w:tcPr>
          <w:p w:rsidR="00257753" w:rsidRDefault="00E60E79">
            <w:pPr>
              <w:pBdr>
                <w:top w:val="nil"/>
                <w:left w:val="nil"/>
                <w:bottom w:val="nil"/>
                <w:right w:val="nil"/>
                <w:between w:val="nil"/>
              </w:pBdr>
              <w:jc w:val="center"/>
              <w:rPr>
                <w:color w:val="000000"/>
                <w:sz w:val="16"/>
                <w:szCs w:val="16"/>
              </w:rPr>
            </w:pPr>
            <w:r>
              <w:rPr>
                <w:color w:val="000000"/>
                <w:sz w:val="16"/>
                <w:szCs w:val="16"/>
              </w:rPr>
              <w:t>Write in the progressive present/past tense.</w:t>
            </w:r>
          </w:p>
        </w:tc>
        <w:tc>
          <w:tcPr>
            <w:tcW w:w="2480" w:type="dxa"/>
            <w:gridSpan w:val="2"/>
          </w:tcPr>
          <w:p w:rsidR="00257753" w:rsidRDefault="00E60E79">
            <w:pPr>
              <w:pBdr>
                <w:top w:val="nil"/>
                <w:left w:val="nil"/>
                <w:bottom w:val="nil"/>
                <w:right w:val="nil"/>
                <w:between w:val="nil"/>
              </w:pBdr>
              <w:jc w:val="center"/>
              <w:rPr>
                <w:color w:val="000000"/>
                <w:sz w:val="16"/>
                <w:szCs w:val="16"/>
              </w:rPr>
            </w:pPr>
            <w:r>
              <w:rPr>
                <w:color w:val="000000"/>
                <w:sz w:val="16"/>
                <w:szCs w:val="16"/>
              </w:rPr>
              <w:t>Embedding all skills.</w:t>
            </w:r>
          </w:p>
          <w:p w:rsidR="00257753" w:rsidRDefault="00E60E79">
            <w:pPr>
              <w:pBdr>
                <w:top w:val="nil"/>
                <w:left w:val="nil"/>
                <w:bottom w:val="nil"/>
                <w:right w:val="nil"/>
                <w:between w:val="nil"/>
              </w:pBdr>
              <w:jc w:val="center"/>
              <w:rPr>
                <w:color w:val="000000"/>
                <w:sz w:val="16"/>
                <w:szCs w:val="16"/>
              </w:rPr>
            </w:pPr>
            <w:r>
              <w:rPr>
                <w:color w:val="000000"/>
                <w:sz w:val="16"/>
                <w:szCs w:val="16"/>
              </w:rPr>
              <w:t>AFL *</w:t>
            </w:r>
          </w:p>
        </w:tc>
        <w:tc>
          <w:tcPr>
            <w:tcW w:w="2481" w:type="dxa"/>
            <w:gridSpan w:val="2"/>
          </w:tcPr>
          <w:p w:rsidR="00257753" w:rsidRDefault="00E60E79">
            <w:pPr>
              <w:pBdr>
                <w:top w:val="nil"/>
                <w:left w:val="nil"/>
                <w:bottom w:val="nil"/>
                <w:right w:val="nil"/>
                <w:between w:val="nil"/>
              </w:pBdr>
              <w:jc w:val="center"/>
              <w:rPr>
                <w:color w:val="000000"/>
                <w:sz w:val="16"/>
                <w:szCs w:val="16"/>
              </w:rPr>
            </w:pPr>
            <w:r>
              <w:rPr>
                <w:color w:val="000000"/>
                <w:sz w:val="16"/>
                <w:szCs w:val="16"/>
              </w:rPr>
              <w:t xml:space="preserve"> Embedding all skills.</w:t>
            </w:r>
          </w:p>
          <w:p w:rsidR="00257753" w:rsidRDefault="00E60E79">
            <w:pPr>
              <w:pBdr>
                <w:top w:val="nil"/>
                <w:left w:val="nil"/>
                <w:bottom w:val="nil"/>
                <w:right w:val="nil"/>
                <w:between w:val="nil"/>
              </w:pBdr>
              <w:jc w:val="center"/>
              <w:rPr>
                <w:color w:val="000000"/>
                <w:sz w:val="16"/>
                <w:szCs w:val="16"/>
              </w:rPr>
            </w:pPr>
            <w:r>
              <w:rPr>
                <w:color w:val="000000"/>
                <w:sz w:val="16"/>
                <w:szCs w:val="16"/>
              </w:rPr>
              <w:t>AFL *</w:t>
            </w:r>
          </w:p>
        </w:tc>
        <w:tc>
          <w:tcPr>
            <w:tcW w:w="2489" w:type="dxa"/>
            <w:gridSpan w:val="2"/>
          </w:tcPr>
          <w:p w:rsidR="00257753" w:rsidRDefault="00E60E79">
            <w:pPr>
              <w:pBdr>
                <w:top w:val="nil"/>
                <w:left w:val="nil"/>
                <w:bottom w:val="nil"/>
                <w:right w:val="nil"/>
                <w:between w:val="nil"/>
              </w:pBdr>
              <w:jc w:val="center"/>
              <w:rPr>
                <w:color w:val="000000"/>
                <w:sz w:val="16"/>
                <w:szCs w:val="16"/>
              </w:rPr>
            </w:pPr>
            <w:r>
              <w:rPr>
                <w:color w:val="000000"/>
                <w:sz w:val="16"/>
                <w:szCs w:val="16"/>
              </w:rPr>
              <w:t>Embedding all skills.</w:t>
            </w:r>
          </w:p>
          <w:p w:rsidR="00257753" w:rsidRDefault="00E60E79">
            <w:pPr>
              <w:pBdr>
                <w:top w:val="nil"/>
                <w:left w:val="nil"/>
                <w:bottom w:val="nil"/>
                <w:right w:val="nil"/>
                <w:between w:val="nil"/>
              </w:pBdr>
              <w:jc w:val="center"/>
              <w:rPr>
                <w:color w:val="000000"/>
                <w:sz w:val="16"/>
                <w:szCs w:val="16"/>
              </w:rPr>
            </w:pPr>
            <w:r>
              <w:rPr>
                <w:color w:val="000000"/>
                <w:sz w:val="16"/>
                <w:szCs w:val="16"/>
              </w:rPr>
              <w:t>AFL *</w:t>
            </w:r>
          </w:p>
        </w:tc>
      </w:tr>
      <w:tr w:rsidR="00257753">
        <w:trPr>
          <w:gridAfter w:val="1"/>
          <w:wAfter w:w="31" w:type="dxa"/>
          <w:cantSplit/>
          <w:trHeight w:val="304"/>
        </w:trPr>
        <w:tc>
          <w:tcPr>
            <w:tcW w:w="1127" w:type="dxa"/>
            <w:vMerge/>
          </w:tcPr>
          <w:p w:rsidR="00257753" w:rsidRDefault="00257753">
            <w:pPr>
              <w:widowControl w:val="0"/>
              <w:pBdr>
                <w:top w:val="nil"/>
                <w:left w:val="nil"/>
                <w:bottom w:val="nil"/>
                <w:right w:val="nil"/>
                <w:between w:val="nil"/>
              </w:pBdr>
              <w:rPr>
                <w:color w:val="000000"/>
                <w:sz w:val="16"/>
                <w:szCs w:val="16"/>
              </w:rPr>
            </w:pPr>
          </w:p>
        </w:tc>
        <w:tc>
          <w:tcPr>
            <w:tcW w:w="14890" w:type="dxa"/>
            <w:gridSpan w:val="12"/>
          </w:tcPr>
          <w:p w:rsidR="00257753" w:rsidRDefault="00E60E79">
            <w:pPr>
              <w:pBdr>
                <w:top w:val="nil"/>
                <w:left w:val="nil"/>
                <w:bottom w:val="nil"/>
                <w:right w:val="nil"/>
                <w:between w:val="nil"/>
              </w:pBdr>
              <w:jc w:val="center"/>
              <w:rPr>
                <w:i/>
                <w:color w:val="000000"/>
                <w:sz w:val="16"/>
                <w:szCs w:val="16"/>
              </w:rPr>
            </w:pPr>
            <w:r>
              <w:rPr>
                <w:i/>
                <w:color w:val="000000"/>
                <w:sz w:val="16"/>
                <w:szCs w:val="16"/>
              </w:rPr>
              <w:t>*“Dictation gives children opportunities to practise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tc>
      </w:tr>
      <w:tr w:rsidR="00257753">
        <w:trPr>
          <w:gridAfter w:val="1"/>
          <w:wAfter w:w="31" w:type="dxa"/>
          <w:cantSplit/>
          <w:trHeight w:val="268"/>
        </w:trPr>
        <w:tc>
          <w:tcPr>
            <w:tcW w:w="16017" w:type="dxa"/>
            <w:gridSpan w:val="13"/>
            <w:shd w:val="clear" w:color="auto" w:fill="auto"/>
          </w:tcPr>
          <w:p w:rsidR="00257753" w:rsidRDefault="00E60E79">
            <w:pPr>
              <w:pBdr>
                <w:top w:val="nil"/>
                <w:left w:val="nil"/>
                <w:bottom w:val="nil"/>
                <w:right w:val="nil"/>
                <w:between w:val="nil"/>
              </w:pBdr>
              <w:jc w:val="center"/>
              <w:rPr>
                <w:color w:val="000000"/>
                <w:sz w:val="16"/>
                <w:szCs w:val="16"/>
              </w:rPr>
            </w:pPr>
            <w:r>
              <w:rPr>
                <w:b/>
                <w:color w:val="000000"/>
                <w:sz w:val="16"/>
                <w:szCs w:val="16"/>
              </w:rPr>
              <w:lastRenderedPageBreak/>
              <w:t>Handwriting Year 1 -</w:t>
            </w:r>
            <w:r>
              <w:rPr>
                <w:color w:val="000000"/>
              </w:rPr>
              <w:t xml:space="preserve"> </w:t>
            </w:r>
            <w:r>
              <w:rPr>
                <w:color w:val="000000"/>
                <w:sz w:val="16"/>
                <w:szCs w:val="16"/>
              </w:rPr>
              <w:t>Fill the line with writing and start a new line when there is not enough space to write the complete word.</w:t>
            </w:r>
          </w:p>
        </w:tc>
      </w:tr>
      <w:tr w:rsidR="00257753">
        <w:trPr>
          <w:gridAfter w:val="1"/>
          <w:wAfter w:w="31" w:type="dxa"/>
          <w:cantSplit/>
          <w:trHeight w:val="268"/>
        </w:trPr>
        <w:tc>
          <w:tcPr>
            <w:tcW w:w="16017" w:type="dxa"/>
            <w:gridSpan w:val="13"/>
            <w:shd w:val="clear" w:color="auto" w:fill="auto"/>
          </w:tcPr>
          <w:p w:rsidR="00257753" w:rsidRDefault="00E60E79">
            <w:pPr>
              <w:pBdr>
                <w:top w:val="nil"/>
                <w:left w:val="nil"/>
                <w:bottom w:val="nil"/>
                <w:right w:val="nil"/>
                <w:between w:val="nil"/>
              </w:pBdr>
              <w:jc w:val="center"/>
              <w:rPr>
                <w:color w:val="000000"/>
                <w:sz w:val="16"/>
                <w:szCs w:val="16"/>
              </w:rPr>
            </w:pPr>
            <w:r>
              <w:rPr>
                <w:b/>
                <w:color w:val="000000"/>
                <w:sz w:val="16"/>
                <w:szCs w:val="16"/>
              </w:rPr>
              <w:t>Handwriting Year 2 -</w:t>
            </w:r>
            <w:r>
              <w:rPr>
                <w:color w:val="000000"/>
              </w:rPr>
              <w:t xml:space="preserve"> </w:t>
            </w:r>
            <w:r>
              <w:rPr>
                <w:color w:val="000000"/>
                <w:sz w:val="16"/>
                <w:szCs w:val="16"/>
              </w:rPr>
              <w:t>Start to join handwriting.</w:t>
            </w:r>
          </w:p>
        </w:tc>
      </w:tr>
    </w:tbl>
    <w:p w:rsidR="00257753" w:rsidRDefault="00257753">
      <w:pPr>
        <w:spacing w:after="0" w:line="240" w:lineRule="auto"/>
      </w:pPr>
    </w:p>
    <w:sectPr w:rsidR="00257753">
      <w:headerReference w:type="default" r:id="rId41"/>
      <w:pgSz w:w="16838" w:h="11906" w:orient="landscape"/>
      <w:pgMar w:top="720" w:right="720" w:bottom="720" w:left="720" w:header="709"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5642" w:rsidRDefault="003C5642">
      <w:pPr>
        <w:spacing w:after="0" w:line="240" w:lineRule="auto"/>
      </w:pPr>
      <w:r>
        <w:separator/>
      </w:r>
    </w:p>
  </w:endnote>
  <w:endnote w:type="continuationSeparator" w:id="0">
    <w:p w:rsidR="003C5642" w:rsidRDefault="003C5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Recursive">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5642" w:rsidRDefault="003C5642">
      <w:pPr>
        <w:spacing w:after="0" w:line="240" w:lineRule="auto"/>
      </w:pPr>
      <w:r>
        <w:separator/>
      </w:r>
    </w:p>
  </w:footnote>
  <w:footnote w:type="continuationSeparator" w:id="0">
    <w:p w:rsidR="003C5642" w:rsidRDefault="003C56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0E79" w:rsidRDefault="00E60E79">
    <w:pPr>
      <w:pBdr>
        <w:top w:val="nil"/>
        <w:left w:val="nil"/>
        <w:bottom w:val="nil"/>
        <w:right w:val="nil"/>
        <w:between w:val="nil"/>
      </w:pBdr>
      <w:tabs>
        <w:tab w:val="center" w:pos="4513"/>
        <w:tab w:val="right" w:pos="9026"/>
      </w:tabs>
      <w:spacing w:after="0" w:line="240" w:lineRule="auto"/>
      <w:jc w:val="center"/>
      <w:rPr>
        <w:rFonts w:ascii="Recursive" w:eastAsia="Recursive" w:hAnsi="Recursive" w:cs="Recursive"/>
        <w:b/>
        <w:color w:val="000000"/>
        <w:sz w:val="24"/>
        <w:szCs w:val="24"/>
      </w:rPr>
    </w:pPr>
    <w:r>
      <w:rPr>
        <w:rFonts w:ascii="Recursive" w:eastAsia="Recursive" w:hAnsi="Recursive" w:cs="Recursive"/>
        <w:b/>
        <w:color w:val="000000"/>
        <w:sz w:val="24"/>
        <w:szCs w:val="24"/>
      </w:rPr>
      <w:t>HIGH ASH CE PRIMARY SCHOOL YEARS 1 AND 2 CURRICULUM FOR WRITING CYCLE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6B651F"/>
    <w:multiLevelType w:val="multilevel"/>
    <w:tmpl w:val="39F282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753"/>
    <w:rsid w:val="0004118F"/>
    <w:rsid w:val="0007369D"/>
    <w:rsid w:val="00257753"/>
    <w:rsid w:val="00311D96"/>
    <w:rsid w:val="003C5642"/>
    <w:rsid w:val="00423D26"/>
    <w:rsid w:val="004B48B6"/>
    <w:rsid w:val="00522CE1"/>
    <w:rsid w:val="007946FB"/>
    <w:rsid w:val="00863E09"/>
    <w:rsid w:val="00877A27"/>
    <w:rsid w:val="008B237F"/>
    <w:rsid w:val="00972B55"/>
    <w:rsid w:val="00C2556A"/>
    <w:rsid w:val="00CA35CA"/>
    <w:rsid w:val="00D311E1"/>
    <w:rsid w:val="00D350E3"/>
    <w:rsid w:val="00DB78E8"/>
    <w:rsid w:val="00DF1EE0"/>
    <w:rsid w:val="00E30632"/>
    <w:rsid w:val="00E60E79"/>
    <w:rsid w:val="00F44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FA86B"/>
  <w15:docId w15:val="{D67BA587-3A23-4F5B-8537-A07AE49FE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06FE"/>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59"/>
    <w:rsid w:val="008237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237D4"/>
    <w:pPr>
      <w:ind w:left="720"/>
      <w:contextualSpacing/>
    </w:pPr>
  </w:style>
  <w:style w:type="paragraph" w:styleId="Header">
    <w:name w:val="header"/>
    <w:basedOn w:val="Normal"/>
    <w:link w:val="HeaderChar"/>
    <w:uiPriority w:val="99"/>
    <w:unhideWhenUsed/>
    <w:rsid w:val="00A555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5CF"/>
  </w:style>
  <w:style w:type="paragraph" w:styleId="Footer">
    <w:name w:val="footer"/>
    <w:basedOn w:val="Normal"/>
    <w:link w:val="FooterChar"/>
    <w:uiPriority w:val="99"/>
    <w:unhideWhenUsed/>
    <w:rsid w:val="00A555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5CF"/>
  </w:style>
  <w:style w:type="character" w:customStyle="1" w:styleId="normaltextrun">
    <w:name w:val="normaltextrun"/>
    <w:basedOn w:val="DefaultParagraphFont"/>
    <w:rsid w:val="000E2020"/>
  </w:style>
  <w:style w:type="character" w:customStyle="1" w:styleId="eop">
    <w:name w:val="eop"/>
    <w:basedOn w:val="DefaultParagraphFont"/>
    <w:rsid w:val="000E2020"/>
  </w:style>
  <w:style w:type="paragraph" w:styleId="NoSpacing">
    <w:name w:val="No Spacing"/>
    <w:uiPriority w:val="1"/>
    <w:qFormat/>
    <w:rsid w:val="00C05139"/>
    <w:pPr>
      <w:spacing w:after="0" w:line="240" w:lineRule="auto"/>
    </w:pPr>
  </w:style>
  <w:style w:type="paragraph" w:customStyle="1" w:styleId="paragraph">
    <w:name w:val="paragraph"/>
    <w:basedOn w:val="Normal"/>
    <w:rsid w:val="00E04ABD"/>
    <w:pPr>
      <w:spacing w:before="100" w:beforeAutospacing="1" w:after="100" w:afterAutospacing="1"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semiHidden/>
    <w:unhideWhenUsed/>
    <w:rsid w:val="00BE0A76"/>
    <w:pPr>
      <w:spacing w:line="240" w:lineRule="auto"/>
    </w:pPr>
    <w:rPr>
      <w:sz w:val="20"/>
      <w:szCs w:val="20"/>
    </w:rPr>
  </w:style>
  <w:style w:type="character" w:customStyle="1" w:styleId="CommentTextChar">
    <w:name w:val="Comment Text Char"/>
    <w:basedOn w:val="DefaultParagraphFont"/>
    <w:link w:val="CommentText"/>
    <w:uiPriority w:val="99"/>
    <w:semiHidden/>
    <w:rsid w:val="00BE0A76"/>
    <w:rPr>
      <w:sz w:val="20"/>
      <w:szCs w:val="20"/>
    </w:rPr>
  </w:style>
  <w:style w:type="paragraph" w:styleId="CommentSubject">
    <w:name w:val="annotation subject"/>
    <w:basedOn w:val="CommentText"/>
    <w:next w:val="CommentText"/>
    <w:link w:val="CommentSubjectChar"/>
    <w:uiPriority w:val="99"/>
    <w:semiHidden/>
    <w:unhideWhenUsed/>
    <w:rsid w:val="00BE0A76"/>
    <w:pPr>
      <w:spacing w:after="160"/>
    </w:pPr>
    <w:rPr>
      <w:b/>
      <w:bCs/>
    </w:rPr>
  </w:style>
  <w:style w:type="character" w:customStyle="1" w:styleId="CommentSubjectChar">
    <w:name w:val="Comment Subject Char"/>
    <w:basedOn w:val="CommentTextChar"/>
    <w:link w:val="CommentSubject"/>
    <w:uiPriority w:val="99"/>
    <w:semiHidden/>
    <w:rsid w:val="00BE0A76"/>
    <w:rPr>
      <w:b/>
      <w:bCs/>
      <w:sz w:val="20"/>
      <w:szCs w:val="2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bTuNuD8CmKeVbtCBK0uwFg7+gQ==">CgMxLjA4AHIhMUxxeWthSzZMZEdMaWdjN2g0X1c5TkpPb19zM045cENY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3690</Words>
  <Characters>21034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Katie Wells 2</dc:creator>
  <cp:lastModifiedBy>Melanie Fox</cp:lastModifiedBy>
  <cp:revision>3</cp:revision>
  <dcterms:created xsi:type="dcterms:W3CDTF">2025-11-13T17:40:00Z</dcterms:created>
  <dcterms:modified xsi:type="dcterms:W3CDTF">2026-02-15T12:28:00Z</dcterms:modified>
</cp:coreProperties>
</file>