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Kinetic Letters" w:cs="Kinetic Letters" w:eastAsia="Kinetic Letters" w:hAnsi="Kinetic Letters"/>
        </w:rPr>
      </w:pPr>
      <w:r w:rsidDel="00000000" w:rsidR="00000000" w:rsidRPr="00000000">
        <w:rPr/>
        <w:drawing>
          <wp:inline distB="0" distT="0" distL="0" distR="0">
            <wp:extent cx="469900" cy="469900"/>
            <wp:effectExtent b="0" l="0" r="0" t="0"/>
            <wp:docPr descr="High Ash C of E Primary" id="1555970061" name="image2.png"/>
            <a:graphic>
              <a:graphicData uri="http://schemas.openxmlformats.org/drawingml/2006/picture">
                <pic:pic>
                  <pic:nvPicPr>
                    <pic:cNvPr descr="High Ash C of E Primary" id="0" name="image2.png"/>
                    <pic:cNvPicPr preferRelativeResize="0"/>
                  </pic:nvPicPr>
                  <pic:blipFill>
                    <a:blip r:embed="rId7"/>
                    <a:srcRect b="0" l="0" r="0" t="0"/>
                    <a:stretch>
                      <a:fillRect/>
                    </a:stretch>
                  </pic:blipFill>
                  <pic:spPr>
                    <a:xfrm>
                      <a:off x="0" y="0"/>
                      <a:ext cx="469900" cy="469900"/>
                    </a:xfrm>
                    <a:prstGeom prst="rect"/>
                    <a:ln/>
                  </pic:spPr>
                </pic:pic>
              </a:graphicData>
            </a:graphic>
          </wp:inline>
        </w:drawing>
      </w:r>
      <w:r w:rsidDel="00000000" w:rsidR="00000000" w:rsidRPr="00000000">
        <w:rPr>
          <w:rFonts w:ascii="Kinetic Letters" w:cs="Kinetic Letters" w:eastAsia="Kinetic Letters" w:hAnsi="Kinetic Letters"/>
          <w:sz w:val="32"/>
          <w:szCs w:val="32"/>
          <w:rtl w:val="0"/>
        </w:rPr>
        <w:t xml:space="preserve">    EYFS Curriculum Skills Progression</w:t>
      </w:r>
      <w:r w:rsidDel="00000000" w:rsidR="00000000" w:rsidRPr="00000000">
        <w:rPr>
          <w:rFonts w:ascii="Kinetic Letters" w:cs="Kinetic Letters" w:eastAsia="Kinetic Letters" w:hAnsi="Kinetic Letters"/>
          <w:rtl w:val="0"/>
        </w:rPr>
        <w:t xml:space="preserve">   </w:t>
      </w:r>
      <w:r w:rsidDel="00000000" w:rsidR="00000000" w:rsidRPr="00000000">
        <w:rPr/>
        <w:drawing>
          <wp:inline distB="0" distT="0" distL="0" distR="0">
            <wp:extent cx="469900" cy="469900"/>
            <wp:effectExtent b="0" l="0" r="0" t="0"/>
            <wp:docPr descr="High Ash C of E Primary" id="1555970063" name="image2.png"/>
            <a:graphic>
              <a:graphicData uri="http://schemas.openxmlformats.org/drawingml/2006/picture">
                <pic:pic>
                  <pic:nvPicPr>
                    <pic:cNvPr descr="High Ash C of E Primary" id="0" name="image2.png"/>
                    <pic:cNvPicPr preferRelativeResize="0"/>
                  </pic:nvPicPr>
                  <pic:blipFill>
                    <a:blip r:embed="rId7"/>
                    <a:srcRect b="0" l="0" r="0" t="0"/>
                    <a:stretch>
                      <a:fillRect/>
                    </a:stretch>
                  </pic:blipFill>
                  <pic:spPr>
                    <a:xfrm>
                      <a:off x="0" y="0"/>
                      <a:ext cx="4699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Kinetic Letters" w:cs="Kinetic Letters" w:eastAsia="Kinetic Letters" w:hAnsi="Kinetic Letters"/>
        </w:rPr>
      </w:pPr>
      <w:r w:rsidDel="00000000" w:rsidR="00000000" w:rsidRPr="00000000">
        <w:rPr>
          <w:rtl w:val="0"/>
        </w:rPr>
      </w:r>
    </w:p>
    <w:tbl>
      <w:tblPr>
        <w:tblStyle w:val="Table1"/>
        <w:tblW w:w="15510.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5"/>
        <w:gridCol w:w="1710"/>
        <w:gridCol w:w="2130"/>
        <w:gridCol w:w="1290"/>
        <w:gridCol w:w="1710"/>
        <w:gridCol w:w="1710"/>
        <w:gridCol w:w="1710"/>
        <w:gridCol w:w="1710"/>
        <w:gridCol w:w="1695"/>
        <w:tblGridChange w:id="0">
          <w:tblGrid>
            <w:gridCol w:w="1845"/>
            <w:gridCol w:w="1710"/>
            <w:gridCol w:w="2130"/>
            <w:gridCol w:w="1290"/>
            <w:gridCol w:w="1710"/>
            <w:gridCol w:w="1710"/>
            <w:gridCol w:w="1710"/>
            <w:gridCol w:w="1710"/>
            <w:gridCol w:w="1695"/>
          </w:tblGrid>
        </w:tblGridChange>
      </w:tblGrid>
      <w:tr>
        <w:trPr>
          <w:cantSplit w:val="0"/>
          <w:trHeight w:val="260" w:hRule="atLeast"/>
          <w:tblHeader w:val="0"/>
        </w:trPr>
        <w:tc>
          <w:tcPr>
            <w:gridSpan w:val="9"/>
            <w:shd w:fill="cc0099" w:val="clear"/>
          </w:tcPr>
          <w:p w:rsidR="00000000" w:rsidDel="00000000" w:rsidP="00000000" w:rsidRDefault="00000000" w:rsidRPr="00000000" w14:paraId="00000003">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Communication and Language</w:t>
            </w:r>
          </w:p>
        </w:tc>
      </w:tr>
      <w:tr>
        <w:trPr>
          <w:cantSplit w:val="0"/>
          <w:trHeight w:val="260" w:hRule="atLeast"/>
          <w:tblHeader w:val="0"/>
        </w:trPr>
        <w:tc>
          <w:tcPr>
            <w:gridSpan w:val="9"/>
            <w:shd w:fill="cc0099" w:val="clear"/>
          </w:tcPr>
          <w:p w:rsidR="00000000" w:rsidDel="00000000" w:rsidP="00000000" w:rsidRDefault="00000000" w:rsidRPr="00000000" w14:paraId="0000000C">
            <w:pPr>
              <w:shd w:fill="cc0099" w:val="clea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6"/>
                <w:szCs w:val="26"/>
                <w:rtl w:val="0"/>
              </w:rPr>
              <w:t xml:space="preserve">Listening, attention and understanding</w:t>
            </w:r>
            <w:r w:rsidDel="00000000" w:rsidR="00000000" w:rsidRPr="00000000">
              <w:rPr>
                <w:rtl w:val="0"/>
              </w:rPr>
            </w:r>
          </w:p>
        </w:tc>
      </w:tr>
      <w:tr>
        <w:trPr>
          <w:cantSplit w:val="0"/>
          <w:trHeight w:val="260" w:hRule="atLeast"/>
          <w:tblHeader w:val="0"/>
        </w:trPr>
        <w:tc>
          <w:tcPr>
            <w:gridSpan w:val="9"/>
            <w:shd w:fill="ffffff" w:val="clear"/>
          </w:tcPr>
          <w:p w:rsidR="00000000" w:rsidDel="00000000" w:rsidP="00000000" w:rsidRDefault="00000000" w:rsidRPr="00000000" w14:paraId="00000015">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ELG</w:t>
            </w:r>
          </w:p>
          <w:p w:rsidR="00000000" w:rsidDel="00000000" w:rsidP="00000000" w:rsidRDefault="00000000" w:rsidRPr="00000000" w14:paraId="00000016">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Listen attentively and respond to what they hear with relevant questions, comments and actions when being read to and during whole class discussions and small group interactions.</w:t>
            </w:r>
          </w:p>
          <w:p w:rsidR="00000000" w:rsidDel="00000000" w:rsidP="00000000" w:rsidRDefault="00000000" w:rsidRPr="00000000" w14:paraId="00000017">
            <w:pPr>
              <w:rPr>
                <w:rFonts w:ascii="Kinetic Letters" w:cs="Kinetic Letters" w:eastAsia="Kinetic Letters" w:hAnsi="Kinetic Letters"/>
                <w:b w:val="1"/>
                <w:bCs w:val="1"/>
                <w:sz w:val="22"/>
                <w:szCs w:val="22"/>
              </w:rPr>
            </w:pPr>
            <w:r w:rsidDel="00000000" w:rsidR="00000000" w:rsidRPr="00000000">
              <w:rPr>
                <w:rtl w:val="0"/>
              </w:rPr>
            </w:r>
          </w:p>
          <w:p w:rsidR="00000000" w:rsidDel="00000000" w:rsidP="00000000" w:rsidRDefault="00000000" w:rsidRPr="00000000" w14:paraId="00000018">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Make comments about what they have heard and ask questions to clarify their understanding.</w:t>
            </w:r>
          </w:p>
          <w:p w:rsidR="00000000" w:rsidDel="00000000" w:rsidP="00000000" w:rsidRDefault="00000000" w:rsidRPr="00000000" w14:paraId="00000019">
            <w:pPr>
              <w:rPr>
                <w:rFonts w:ascii="Kinetic Letters" w:cs="Kinetic Letters" w:eastAsia="Kinetic Letters" w:hAnsi="Kinetic Letters"/>
                <w:b w:val="1"/>
                <w:bCs w:val="1"/>
                <w:sz w:val="22"/>
                <w:szCs w:val="22"/>
              </w:rPr>
            </w:pPr>
            <w:r w:rsidDel="00000000" w:rsidR="00000000" w:rsidRPr="00000000">
              <w:rPr>
                <w:rtl w:val="0"/>
              </w:rPr>
            </w:r>
          </w:p>
          <w:p w:rsidR="00000000" w:rsidDel="00000000" w:rsidP="00000000" w:rsidRDefault="00000000" w:rsidRPr="00000000" w14:paraId="0000001A">
            <w:pP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2"/>
                <w:szCs w:val="22"/>
                <w:rtl w:val="0"/>
              </w:rPr>
              <w:t xml:space="preserve">Hold conversation when engaged in back-and-forth exchanges with their teacher and peers.</w:t>
            </w:r>
            <w:r w:rsidDel="00000000" w:rsidR="00000000" w:rsidRPr="00000000">
              <w:rPr>
                <w:rtl w:val="0"/>
              </w:rPr>
            </w:r>
          </w:p>
        </w:tc>
      </w:tr>
      <w:tr>
        <w:trPr>
          <w:cantSplit w:val="0"/>
          <w:tblHeader w:val="0"/>
        </w:trPr>
        <w:tc>
          <w:tcPr>
            <w:shd w:fill="d0cece" w:val="clear"/>
            <w:vAlign w:val="center"/>
          </w:tcPr>
          <w:p w:rsidR="00000000" w:rsidDel="00000000" w:rsidP="00000000" w:rsidRDefault="00000000" w:rsidRPr="00000000" w14:paraId="00000023">
            <w:pP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Foundational</w:t>
            </w:r>
          </w:p>
          <w:p w:rsidR="00000000" w:rsidDel="00000000" w:rsidP="00000000" w:rsidRDefault="00000000" w:rsidRPr="00000000" w14:paraId="00000024">
            <w:pP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Birth to three</w:t>
            </w:r>
          </w:p>
        </w:tc>
        <w:tc>
          <w:tcPr>
            <w:shd w:fill="d0cece" w:val="clear"/>
            <w:vAlign w:val="center"/>
          </w:tcPr>
          <w:p w:rsidR="00000000" w:rsidDel="00000000" w:rsidP="00000000" w:rsidRDefault="00000000" w:rsidRPr="00000000" w14:paraId="00000025">
            <w:pP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Working Towards</w:t>
            </w:r>
          </w:p>
          <w:p w:rsidR="00000000" w:rsidDel="00000000" w:rsidP="00000000" w:rsidRDefault="00000000" w:rsidRPr="00000000" w14:paraId="00000026">
            <w:pP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3 and 4 year olds</w:t>
            </w:r>
          </w:p>
        </w:tc>
        <w:tc>
          <w:tcPr>
            <w:shd w:fill="d0cece" w:val="clear"/>
            <w:vAlign w:val="center"/>
          </w:tcPr>
          <w:p w:rsidR="00000000" w:rsidDel="00000000" w:rsidP="00000000" w:rsidRDefault="00000000" w:rsidRPr="00000000" w14:paraId="00000027">
            <w:pPr>
              <w:jc w:val="center"/>
              <w:rPr>
                <w:rFonts w:ascii="Kinetic Letters" w:cs="Kinetic Letters" w:eastAsia="Kinetic Letters" w:hAnsi="Kinetic Letters"/>
                <w:b w:val="1"/>
                <w:bCs w:val="1"/>
                <w:color w:val="0070c0"/>
                <w:sz w:val="26"/>
                <w:szCs w:val="26"/>
              </w:rPr>
            </w:pPr>
            <w:r w:rsidDel="00000000" w:rsidR="00000000" w:rsidRPr="00000000">
              <w:rPr>
                <w:rFonts w:ascii="Kinetic Letters" w:cs="Kinetic Letters" w:eastAsia="Kinetic Letters" w:hAnsi="Kinetic Letters"/>
                <w:b w:val="1"/>
                <w:bCs w:val="1"/>
                <w:sz w:val="26"/>
                <w:szCs w:val="26"/>
                <w:rtl w:val="0"/>
              </w:rPr>
              <w:t xml:space="preserve">Baseline</w:t>
            </w:r>
            <w:r w:rsidDel="00000000" w:rsidR="00000000" w:rsidRPr="00000000">
              <w:rPr>
                <w:rtl w:val="0"/>
              </w:rPr>
            </w:r>
          </w:p>
        </w:tc>
        <w:tc>
          <w:tcPr>
            <w:gridSpan w:val="2"/>
            <w:shd w:fill="d0cece" w:val="clear"/>
            <w:vAlign w:val="center"/>
          </w:tcPr>
          <w:p w:rsidR="00000000" w:rsidDel="00000000" w:rsidP="00000000" w:rsidRDefault="00000000" w:rsidRPr="00000000" w14:paraId="00000028">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6"/>
                <w:szCs w:val="26"/>
              </w:rPr>
            </w:pPr>
            <w:r w:rsidDel="00000000" w:rsidR="00000000" w:rsidRPr="00000000">
              <w:rPr>
                <w:rFonts w:ascii="Kinetic Letters" w:cs="Kinetic Letters" w:eastAsia="Kinetic Letters" w:hAnsi="Kinetic Letters"/>
                <w:b w:val="1"/>
                <w:bCs w:val="1"/>
                <w:color w:val="000000"/>
                <w:sz w:val="26"/>
                <w:szCs w:val="26"/>
                <w:rtl w:val="0"/>
              </w:rPr>
              <w:t xml:space="preserve">Autumn Term</w:t>
            </w:r>
          </w:p>
        </w:tc>
        <w:tc>
          <w:tcPr>
            <w:gridSpan w:val="2"/>
            <w:shd w:fill="d0cece" w:val="clear"/>
            <w:vAlign w:val="center"/>
          </w:tcPr>
          <w:p w:rsidR="00000000" w:rsidDel="00000000" w:rsidP="00000000" w:rsidRDefault="00000000" w:rsidRPr="00000000" w14:paraId="0000002A">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6"/>
                <w:szCs w:val="26"/>
              </w:rPr>
            </w:pPr>
            <w:r w:rsidDel="00000000" w:rsidR="00000000" w:rsidRPr="00000000">
              <w:rPr>
                <w:rFonts w:ascii="Kinetic Letters" w:cs="Kinetic Letters" w:eastAsia="Kinetic Letters" w:hAnsi="Kinetic Letters"/>
                <w:b w:val="1"/>
                <w:bCs w:val="1"/>
                <w:color w:val="000000"/>
                <w:sz w:val="26"/>
                <w:szCs w:val="26"/>
                <w:rtl w:val="0"/>
              </w:rPr>
              <w:t xml:space="preserve">Spring Term</w:t>
            </w:r>
          </w:p>
        </w:tc>
        <w:tc>
          <w:tcPr>
            <w:gridSpan w:val="2"/>
            <w:shd w:fill="d0cece" w:val="clear"/>
            <w:vAlign w:val="center"/>
          </w:tcPr>
          <w:p w:rsidR="00000000" w:rsidDel="00000000" w:rsidP="00000000" w:rsidRDefault="00000000" w:rsidRPr="00000000" w14:paraId="0000002C">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6"/>
                <w:szCs w:val="26"/>
              </w:rPr>
            </w:pPr>
            <w:r w:rsidDel="00000000" w:rsidR="00000000" w:rsidRPr="00000000">
              <w:rPr>
                <w:rFonts w:ascii="Kinetic Letters" w:cs="Kinetic Letters" w:eastAsia="Kinetic Letters" w:hAnsi="Kinetic Letters"/>
                <w:b w:val="1"/>
                <w:bCs w:val="1"/>
                <w:color w:val="000000"/>
                <w:sz w:val="26"/>
                <w:szCs w:val="26"/>
                <w:rtl w:val="0"/>
              </w:rPr>
              <w:t xml:space="preserve">Summer Term</w:t>
            </w:r>
          </w:p>
        </w:tc>
      </w:tr>
      <w:tr>
        <w:trPr>
          <w:cantSplit w:val="0"/>
          <w:tblHeader w:val="0"/>
        </w:trPr>
        <w:tc>
          <w:tcPr>
            <w:shd w:fill="auto" w:val="clear"/>
          </w:tcPr>
          <w:p w:rsidR="00000000" w:rsidDel="00000000" w:rsidP="00000000" w:rsidRDefault="00000000" w:rsidRPr="00000000" w14:paraId="0000002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Turn towards a familiar sound or voice.</w:t>
            </w:r>
          </w:p>
          <w:p w:rsidR="00000000" w:rsidDel="00000000" w:rsidP="00000000" w:rsidRDefault="00000000" w:rsidRPr="00000000" w14:paraId="0000002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Respond to their name and simple commands accompanied by gestures.</w:t>
            </w:r>
          </w:p>
          <w:p w:rsidR="00000000" w:rsidDel="00000000" w:rsidP="00000000" w:rsidRDefault="00000000" w:rsidRPr="00000000" w14:paraId="0000003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Pay attention to sounds and sights around them for short periods.</w:t>
            </w:r>
          </w:p>
          <w:p w:rsidR="00000000" w:rsidDel="00000000" w:rsidP="00000000" w:rsidRDefault="00000000" w:rsidRPr="00000000" w14:paraId="0000003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Focus on an adult's face when they are talking and imitate simple vocalisations.</w:t>
            </w:r>
          </w:p>
          <w:p w:rsidR="00000000" w:rsidDel="00000000" w:rsidP="00000000" w:rsidRDefault="00000000" w:rsidRPr="00000000" w14:paraId="0000003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 rhythmic songs, rhymes, and being read to with physical book interactions.</w:t>
            </w:r>
          </w:p>
        </w:tc>
        <w:tc>
          <w:tcPr>
            <w:shd w:fill="auto" w:val="clear"/>
          </w:tcPr>
          <w:p w:rsidR="00000000" w:rsidDel="00000000" w:rsidP="00000000" w:rsidRDefault="00000000" w:rsidRPr="00000000" w14:paraId="0000003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 listening to longer stories and can remember much of what happens.</w:t>
            </w:r>
          </w:p>
          <w:p w:rsidR="00000000" w:rsidDel="00000000" w:rsidP="00000000" w:rsidRDefault="00000000" w:rsidRPr="00000000" w14:paraId="0000003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Can find it difficult to pay attention to more than one thing at a time.</w:t>
            </w:r>
          </w:p>
          <w:p w:rsidR="00000000" w:rsidDel="00000000" w:rsidP="00000000" w:rsidRDefault="00000000" w:rsidRPr="00000000" w14:paraId="0000003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a question or instruction that has two parts (e.g., 'Put your coat on and get your bag').</w:t>
            </w:r>
          </w:p>
          <w:p w:rsidR="00000000" w:rsidDel="00000000" w:rsidP="00000000" w:rsidRDefault="00000000" w:rsidRPr="00000000" w14:paraId="0000003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3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Shift attention from one activity to another if their name is called and an adult makes eye contact.</w:t>
            </w:r>
          </w:p>
        </w:tc>
        <w:tc>
          <w:tcPr>
            <w:shd w:fill="auto" w:val="clear"/>
          </w:tcPr>
          <w:p w:rsidR="00000000" w:rsidDel="00000000" w:rsidP="00000000" w:rsidRDefault="00000000" w:rsidRPr="00000000" w14:paraId="0000003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Listen and follow directions and look at someone when they are speaking.</w:t>
            </w:r>
          </w:p>
          <w:p w:rsidR="00000000" w:rsidDel="00000000" w:rsidP="00000000" w:rsidRDefault="00000000" w:rsidRPr="00000000" w14:paraId="0000003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4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User prepositions when following instructions.</w:t>
            </w:r>
          </w:p>
          <w:p w:rsidR="00000000" w:rsidDel="00000000" w:rsidP="00000000" w:rsidRDefault="00000000" w:rsidRPr="00000000" w14:paraId="0000004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4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Ask and respond to ‘why’ questions.</w:t>
            </w:r>
          </w:p>
          <w:p w:rsidR="00000000" w:rsidDel="00000000" w:rsidP="00000000" w:rsidRDefault="00000000" w:rsidRPr="00000000" w14:paraId="0000004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4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Follow stories read to them and talk about the pictures in the book.</w:t>
            </w:r>
          </w:p>
        </w:tc>
        <w:tc>
          <w:tcPr>
            <w:gridSpan w:val="2"/>
            <w:shd w:fill="auto" w:val="clear"/>
          </w:tcPr>
          <w:p w:rsidR="00000000" w:rsidDel="00000000" w:rsidP="00000000" w:rsidRDefault="00000000" w:rsidRPr="00000000" w14:paraId="00000045">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Understand why listening is important.</w:t>
            </w:r>
          </w:p>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Listen to and follow an</w:t>
            </w:r>
            <w:r w:rsidDel="00000000" w:rsidR="00000000" w:rsidRPr="00000000">
              <w:rPr>
                <w:rFonts w:ascii="Kinetic Letters" w:cs="Kinetic Letters" w:eastAsia="Kinetic Letters" w:hAnsi="Kinetic Letters"/>
                <w:sz w:val="20"/>
                <w:szCs w:val="20"/>
                <w:rtl w:val="0"/>
              </w:rPr>
              <w:t xml:space="preserve"> </w:t>
            </w:r>
            <w:r w:rsidDel="00000000" w:rsidR="00000000" w:rsidRPr="00000000">
              <w:rPr>
                <w:rFonts w:ascii="Kinetic Letters" w:cs="Kinetic Letters" w:eastAsia="Kinetic Letters" w:hAnsi="Kinetic Letters"/>
                <w:color w:val="000000"/>
                <w:sz w:val="20"/>
                <w:szCs w:val="20"/>
                <w:rtl w:val="0"/>
              </w:rPr>
              <w:t xml:space="preserve">instruction.</w:t>
            </w:r>
          </w:p>
          <w:p w:rsidR="00000000" w:rsidDel="00000000" w:rsidP="00000000" w:rsidRDefault="00000000" w:rsidRPr="00000000" w14:paraId="00000048">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Follow instructions, provided they are not over-engaged in their own activity.</w:t>
            </w:r>
          </w:p>
          <w:p w:rsidR="00000000" w:rsidDel="00000000" w:rsidP="00000000" w:rsidRDefault="00000000" w:rsidRPr="00000000" w14:paraId="0000004A">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Listen to stories with increased attention and recall.</w:t>
            </w:r>
          </w:p>
          <w:p w:rsidR="00000000" w:rsidDel="00000000" w:rsidP="00000000" w:rsidRDefault="00000000" w:rsidRPr="00000000" w14:paraId="0000004C">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Ask and respond to ‘why’ questions.</w:t>
            </w:r>
          </w:p>
          <w:p w:rsidR="00000000" w:rsidDel="00000000" w:rsidP="00000000" w:rsidRDefault="00000000" w:rsidRPr="00000000" w14:paraId="0000004E">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Show interest in the lives of other people or events.</w:t>
            </w:r>
          </w:p>
          <w:p w:rsidR="00000000" w:rsidDel="00000000" w:rsidP="00000000" w:rsidRDefault="00000000" w:rsidRPr="00000000" w14:paraId="00000050">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Listen to one another in one to one or small groups.</w:t>
            </w:r>
          </w:p>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Show interest in non-fiction books.</w:t>
            </w:r>
          </w:p>
        </w:tc>
        <w:tc>
          <w:tcPr>
            <w:gridSpan w:val="2"/>
            <w:shd w:fill="auto" w:val="clear"/>
          </w:tcPr>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Know that they need to be quiet and concentrate when listening.</w:t>
            </w:r>
          </w:p>
          <w:p w:rsidR="00000000" w:rsidDel="00000000" w:rsidP="00000000" w:rsidRDefault="00000000" w:rsidRPr="00000000" w14:paraId="0000005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Maintain attention, concentration and sitting quietly during appropriate activities.</w:t>
            </w:r>
          </w:p>
          <w:p w:rsidR="00000000" w:rsidDel="00000000" w:rsidP="00000000" w:rsidRDefault="00000000" w:rsidRPr="00000000" w14:paraId="0000005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Listen to a whole story from beginning to end.</w:t>
            </w:r>
          </w:p>
          <w:p w:rsidR="00000000" w:rsidDel="00000000" w:rsidP="00000000" w:rsidRDefault="00000000" w:rsidRPr="00000000" w14:paraId="0000005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Respond to instructions involving a two-part sequence.</w:t>
            </w:r>
          </w:p>
          <w:p w:rsidR="00000000" w:rsidDel="00000000" w:rsidP="00000000" w:rsidRDefault="00000000" w:rsidRPr="00000000" w14:paraId="0000005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Listen and respond to ideas expressed by others in conversation and discussion.</w:t>
            </w:r>
          </w:p>
          <w:p w:rsidR="00000000" w:rsidDel="00000000" w:rsidP="00000000" w:rsidRDefault="00000000" w:rsidRPr="00000000" w14:paraId="0000005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Remember key points from a story without needing prompts.</w:t>
            </w:r>
          </w:p>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specific interest in a non-fiction book linked to a topic or theme.</w:t>
            </w:r>
          </w:p>
        </w:tc>
        <w:tc>
          <w:tcPr>
            <w:gridSpan w:val="2"/>
            <w:shd w:fill="auto"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understand questions such as who, what, where, when, why and how.  </w:t>
            </w:r>
          </w:p>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have conversations with adults and peers with back-and-forth interactions. </w:t>
            </w:r>
          </w:p>
          <w:p w:rsidR="00000000" w:rsidDel="00000000" w:rsidP="00000000" w:rsidRDefault="00000000" w:rsidRPr="00000000" w14:paraId="0000006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tc>
      </w:tr>
      <w:tr>
        <w:trPr>
          <w:cantSplit w:val="0"/>
          <w:tblHeader w:val="0"/>
        </w:trPr>
        <w:tc>
          <w:tcPr>
            <w:shd w:fill="cc0099"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cc0099" w:val="clear"/>
              <w:jc w:val="center"/>
              <w:rPr>
                <w:rFonts w:ascii="Kinetic Letters" w:cs="Kinetic Letters" w:eastAsia="Kinetic Letters" w:hAnsi="Kinetic Letters"/>
                <w:b w:val="1"/>
                <w:bCs w:val="1"/>
                <w:sz w:val="26"/>
                <w:szCs w:val="26"/>
              </w:rPr>
            </w:pPr>
            <w:r w:rsidDel="00000000" w:rsidR="00000000" w:rsidRPr="00000000">
              <w:rPr>
                <w:rtl w:val="0"/>
              </w:rPr>
            </w:r>
          </w:p>
        </w:tc>
        <w:tc>
          <w:tcPr>
            <w:shd w:fill="cc0099" w:val="clear"/>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cc0099" w:val="clear"/>
              <w:jc w:val="center"/>
              <w:rPr>
                <w:rFonts w:ascii="Kinetic Letters" w:cs="Kinetic Letters" w:eastAsia="Kinetic Letters" w:hAnsi="Kinetic Letters"/>
                <w:b w:val="1"/>
                <w:bCs w:val="1"/>
                <w:sz w:val="26"/>
                <w:szCs w:val="26"/>
              </w:rPr>
            </w:pPr>
            <w:r w:rsidDel="00000000" w:rsidR="00000000" w:rsidRPr="00000000">
              <w:rPr>
                <w:rtl w:val="0"/>
              </w:rPr>
            </w:r>
          </w:p>
        </w:tc>
        <w:tc>
          <w:tcPr>
            <w:gridSpan w:val="7"/>
            <w:shd w:fill="cc0099" w:val="clear"/>
          </w:tcPr>
          <w:p w:rsidR="00000000" w:rsidDel="00000000" w:rsidP="00000000" w:rsidRDefault="00000000" w:rsidRPr="00000000" w14:paraId="0000006A">
            <w:pPr>
              <w:pBdr>
                <w:top w:space="0" w:sz="0" w:val="nil"/>
                <w:left w:space="0" w:sz="0" w:val="nil"/>
                <w:bottom w:space="0" w:sz="0" w:val="nil"/>
                <w:right w:space="0" w:sz="0" w:val="nil"/>
                <w:between w:space="0" w:sz="0" w:val="nil"/>
              </w:pBdr>
              <w:shd w:fill="cc0099" w:val="clea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Speaking</w:t>
            </w:r>
          </w:p>
        </w:tc>
      </w:tr>
      <w:tr>
        <w:trPr>
          <w:cantSplit w:val="0"/>
          <w:trHeight w:val="220" w:hRule="atLeast"/>
          <w:tblHeader w:val="0"/>
        </w:trPr>
        <w:tc>
          <w:tcPr>
            <w:gridSpan w:val="9"/>
            <w:shd w:fill="ffffff" w:val="clear"/>
          </w:tcPr>
          <w:p w:rsidR="00000000" w:rsidDel="00000000" w:rsidP="00000000" w:rsidRDefault="00000000" w:rsidRPr="00000000" w14:paraId="00000071">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ELG</w:t>
            </w:r>
          </w:p>
          <w:p w:rsidR="00000000" w:rsidDel="00000000" w:rsidP="00000000" w:rsidRDefault="00000000" w:rsidRPr="00000000" w14:paraId="00000072">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Participate in small group, class and one-to-one discussions, offering their own ideas, using recently introduced vocabulary.</w:t>
            </w:r>
          </w:p>
          <w:p w:rsidR="00000000" w:rsidDel="00000000" w:rsidP="00000000" w:rsidRDefault="00000000" w:rsidRPr="00000000" w14:paraId="00000073">
            <w:pPr>
              <w:rPr>
                <w:rFonts w:ascii="Kinetic Letters" w:cs="Kinetic Letters" w:eastAsia="Kinetic Letters" w:hAnsi="Kinetic Letters"/>
                <w:b w:val="1"/>
                <w:bCs w:val="1"/>
                <w:sz w:val="22"/>
                <w:szCs w:val="22"/>
              </w:rPr>
            </w:pPr>
            <w:r w:rsidDel="00000000" w:rsidR="00000000" w:rsidRPr="00000000">
              <w:rPr>
                <w:rtl w:val="0"/>
              </w:rPr>
            </w:r>
          </w:p>
          <w:p w:rsidR="00000000" w:rsidDel="00000000" w:rsidP="00000000" w:rsidRDefault="00000000" w:rsidRPr="00000000" w14:paraId="00000074">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Offer explanations for why things may happen, making use of recently introduced vocabulary from stories, non-fiction, rhymes and poems where appropriate.</w:t>
            </w:r>
          </w:p>
          <w:p w:rsidR="00000000" w:rsidDel="00000000" w:rsidP="00000000" w:rsidRDefault="00000000" w:rsidRPr="00000000" w14:paraId="00000075">
            <w:pPr>
              <w:rPr>
                <w:rFonts w:ascii="Kinetic Letters" w:cs="Kinetic Letters" w:eastAsia="Kinetic Letters" w:hAnsi="Kinetic Letters"/>
                <w:b w:val="1"/>
                <w:bCs w:val="1"/>
                <w:sz w:val="22"/>
                <w:szCs w:val="22"/>
              </w:rPr>
            </w:pPr>
            <w:r w:rsidDel="00000000" w:rsidR="00000000" w:rsidRPr="00000000">
              <w:rPr>
                <w:rtl w:val="0"/>
              </w:rPr>
            </w:r>
          </w:p>
          <w:p w:rsidR="00000000" w:rsidDel="00000000" w:rsidP="00000000" w:rsidRDefault="00000000" w:rsidRPr="00000000" w14:paraId="00000076">
            <w:pP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Express their ideas and feelings about their experiences using full sentences, including use of past, present and future tenses and making use of conjunctions, with modelling and support from their teacher.</w:t>
            </w:r>
          </w:p>
        </w:tc>
      </w:tr>
      <w:tr>
        <w:trPr>
          <w:cantSplit w:val="0"/>
          <w:trHeight w:val="1125" w:hRule="atLeast"/>
          <w:tblHeader w:val="0"/>
        </w:trPr>
        <w:tc>
          <w:tcPr>
            <w:shd w:fill="auto" w:val="clear"/>
          </w:tcPr>
          <w:p w:rsidR="00000000" w:rsidDel="00000000" w:rsidP="00000000" w:rsidRDefault="00000000" w:rsidRPr="00000000" w14:paraId="0000007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babbling, gestures, and simple single words to communicate needs and interests.</w:t>
            </w:r>
          </w:p>
          <w:p w:rsidR="00000000" w:rsidDel="00000000" w:rsidP="00000000" w:rsidRDefault="00000000" w:rsidRPr="00000000" w14:paraId="0000008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Copy single words and sounds that they hear adults say.</w:t>
            </w:r>
          </w:p>
          <w:p w:rsidR="00000000" w:rsidDel="00000000" w:rsidP="00000000" w:rsidRDefault="00000000" w:rsidRPr="00000000" w14:paraId="0000008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Point to objects and look at adults to share attention or make requests.</w:t>
            </w:r>
          </w:p>
          <w:p w:rsidR="00000000" w:rsidDel="00000000" w:rsidP="00000000" w:rsidRDefault="00000000" w:rsidRPr="00000000" w14:paraId="0000008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combine two words together (e.g., 'more milk', 'go outside').</w:t>
            </w:r>
          </w:p>
          <w:p w:rsidR="00000000" w:rsidDel="00000000" w:rsidP="00000000" w:rsidRDefault="00000000" w:rsidRPr="00000000" w14:paraId="00000086">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and use up to 50 words consistently.</w:t>
            </w:r>
          </w:p>
        </w:tc>
        <w:tc>
          <w:tcPr>
            <w:shd w:fill="auto" w:val="clear"/>
          </w:tcPr>
          <w:p w:rsidR="00000000" w:rsidDel="00000000" w:rsidP="00000000" w:rsidRDefault="00000000" w:rsidRPr="00000000" w14:paraId="0000008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a wider range of vocabulary.</w:t>
            </w:r>
          </w:p>
          <w:p w:rsidR="00000000" w:rsidDel="00000000" w:rsidP="00000000" w:rsidRDefault="00000000" w:rsidRPr="00000000" w14:paraId="0000008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Sing a large repertoire of songs.</w:t>
            </w:r>
          </w:p>
          <w:p w:rsidR="00000000" w:rsidDel="00000000" w:rsidP="00000000" w:rsidRDefault="00000000" w:rsidRPr="00000000" w14:paraId="0000008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Know many rhymes and be able to talk about familiar books.</w:t>
            </w:r>
          </w:p>
          <w:p w:rsidR="00000000" w:rsidDel="00000000" w:rsidP="00000000" w:rsidRDefault="00000000" w:rsidRPr="00000000" w14:paraId="0000008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8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a conversation with an adult or friend and continue it for many turns.</w:t>
            </w:r>
          </w:p>
          <w:p w:rsidR="00000000" w:rsidDel="00000000" w:rsidP="00000000" w:rsidRDefault="00000000" w:rsidRPr="00000000" w14:paraId="0000008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9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talk to organise play (e.g., 'Let's pretend I'm the doctor').</w:t>
            </w:r>
          </w:p>
          <w:p w:rsidR="00000000" w:rsidDel="00000000" w:rsidP="00000000" w:rsidRDefault="00000000" w:rsidRPr="00000000" w14:paraId="00000091">
            <w:pPr>
              <w:rPr>
                <w:rFonts w:ascii="Kinetic Letters" w:cs="Kinetic Letters" w:eastAsia="Kinetic Letters" w:hAnsi="Kinetic Letters"/>
                <w:sz w:val="20"/>
                <w:szCs w:val="20"/>
              </w:rPr>
            </w:pPr>
            <w:r w:rsidDel="00000000" w:rsidR="00000000" w:rsidRPr="00000000">
              <w:rPr>
                <w:rtl w:val="0"/>
              </w:rPr>
            </w:r>
          </w:p>
        </w:tc>
        <w:tc>
          <w:tcPr>
            <w:shd w:fill="auto" w:val="clear"/>
          </w:tcPr>
          <w:p w:rsidR="00000000" w:rsidDel="00000000" w:rsidP="00000000" w:rsidRDefault="00000000" w:rsidRPr="00000000" w14:paraId="0000009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Know many rhymes, be able to talk about familiar books and be able to tell a long story</w:t>
            </w:r>
          </w:p>
          <w:p w:rsidR="00000000" w:rsidDel="00000000" w:rsidP="00000000" w:rsidRDefault="00000000" w:rsidRPr="00000000" w14:paraId="0000009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9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Develop their communication but may struggle with using tenses accurately</w:t>
            </w:r>
          </w:p>
          <w:p w:rsidR="00000000" w:rsidDel="00000000" w:rsidP="00000000" w:rsidRDefault="00000000" w:rsidRPr="00000000" w14:paraId="0000009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9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use sentences with 4-6 words</w:t>
            </w:r>
          </w:p>
          <w:p w:rsidR="00000000" w:rsidDel="00000000" w:rsidP="00000000" w:rsidRDefault="00000000" w:rsidRPr="00000000" w14:paraId="0000009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9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start a conversation with an adult or a friend and continue it in turns.</w:t>
            </w:r>
          </w:p>
        </w:tc>
        <w:tc>
          <w:tcPr>
            <w:gridSpan w:val="2"/>
            <w:shd w:fill="auto" w:val="clear"/>
          </w:tcPr>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Expand their vocabulary to include new words (Star words) related to the topic or theme. </w:t>
            </w:r>
          </w:p>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Continue to use new vocabulary when the topic or theme has ended. </w:t>
            </w:r>
          </w:p>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Ask questions to understand.</w:t>
            </w:r>
          </w:p>
          <w:p w:rsidR="00000000" w:rsidDel="00000000" w:rsidP="00000000" w:rsidRDefault="00000000" w:rsidRPr="00000000" w14:paraId="0000009E">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Retell a simple past event in the correct order. </w:t>
            </w:r>
          </w:p>
          <w:p w:rsidR="00000000" w:rsidDel="00000000" w:rsidP="00000000" w:rsidRDefault="00000000" w:rsidRPr="00000000" w14:paraId="000000A0">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Use talk in pretending that objects stand for something else in play, e.g. this ruler is my sword.</w:t>
            </w:r>
          </w:p>
          <w:p w:rsidR="00000000" w:rsidDel="00000000" w:rsidP="00000000" w:rsidRDefault="00000000" w:rsidRPr="00000000" w14:paraId="000000A2">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2"/>
                <w:szCs w:val="22"/>
              </w:rPr>
            </w:pPr>
            <w:r w:rsidDel="00000000" w:rsidR="00000000" w:rsidRPr="00000000">
              <w:rPr>
                <w:rFonts w:ascii="Kinetic Letters" w:cs="Kinetic Letters" w:eastAsia="Kinetic Letters" w:hAnsi="Kinetic Letters"/>
                <w:color w:val="000000"/>
                <w:sz w:val="20"/>
                <w:szCs w:val="20"/>
                <w:rtl w:val="0"/>
              </w:rPr>
              <w:t xml:space="preserve">Use talk to connect ideas, </w:t>
            </w:r>
            <w:r w:rsidDel="00000000" w:rsidR="00000000" w:rsidRPr="00000000">
              <w:rPr>
                <w:rFonts w:ascii="Kinetic Letters" w:cs="Kinetic Letters" w:eastAsia="Kinetic Letters" w:hAnsi="Kinetic Letters"/>
                <w:sz w:val="20"/>
                <w:szCs w:val="20"/>
                <w:rtl w:val="0"/>
              </w:rPr>
              <w:t xml:space="preserve">explain</w:t>
            </w:r>
            <w:r w:rsidDel="00000000" w:rsidR="00000000" w:rsidRPr="00000000">
              <w:rPr>
                <w:rFonts w:ascii="Kinetic Letters" w:cs="Kinetic Letters" w:eastAsia="Kinetic Letters" w:hAnsi="Kinetic Letters"/>
                <w:color w:val="000000"/>
                <w:sz w:val="20"/>
                <w:szCs w:val="20"/>
                <w:rtl w:val="0"/>
              </w:rPr>
              <w:t xml:space="preserve"> what has happened and anticipate what might happen next, recalling and reliving past experiences.</w:t>
            </w:r>
            <w:r w:rsidDel="00000000" w:rsidR="00000000" w:rsidRPr="00000000">
              <w:rPr>
                <w:rtl w:val="0"/>
              </w:rPr>
            </w:r>
          </w:p>
        </w:tc>
        <w:tc>
          <w:tcPr>
            <w:gridSpan w:val="2"/>
            <w:shd w:fill="auto" w:val="clear"/>
          </w:tcPr>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Use new vocabulary (Star words) in different contexts. </w:t>
            </w:r>
          </w:p>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Ask questions to learn more about an event or task.</w:t>
            </w:r>
          </w:p>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Use complete sentences more regularly.</w:t>
            </w:r>
          </w:p>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Use language to imagine and recreate roles and experience in play situations.</w:t>
            </w:r>
          </w:p>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Link statements sticking to a main theme or intention.</w:t>
            </w:r>
          </w:p>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Use talk to organise, sequence and clarify thinking, feelings and ideas.</w:t>
            </w:r>
          </w:p>
        </w:tc>
        <w:tc>
          <w:tcPr>
            <w:gridSpan w:val="2"/>
            <w:shd w:fill="auto" w:val="clear"/>
          </w:tcPr>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To link statements and stick to a main theme. </w:t>
            </w:r>
          </w:p>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To talk to a range of adults around the school. </w:t>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To talk about why things happen.</w:t>
            </w:r>
          </w:p>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 </w:t>
            </w:r>
          </w:p>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sz w:val="22"/>
                <w:szCs w:val="22"/>
                <w:rtl w:val="0"/>
              </w:rPr>
              <w:t xml:space="preserve">To talk in sentences using a range of tenses. </w:t>
            </w:r>
          </w:p>
        </w:tc>
      </w:tr>
      <w:tr>
        <w:trPr>
          <w:cantSplit w:val="0"/>
          <w:trHeight w:val="280" w:hRule="atLeast"/>
          <w:tblHeader w:val="0"/>
        </w:trPr>
        <w:tc>
          <w:tcPr>
            <w:gridSpan w:val="9"/>
            <w:shd w:fill="ffff00" w:val="clear"/>
          </w:tcPr>
          <w:p w:rsidR="00000000" w:rsidDel="00000000" w:rsidP="00000000" w:rsidRDefault="00000000" w:rsidRPr="00000000" w14:paraId="000000B9">
            <w:pPr>
              <w:shd w:fill="ffff00"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Personal, Social and Emotional Development</w:t>
            </w:r>
          </w:p>
        </w:tc>
      </w:tr>
      <w:tr>
        <w:trPr>
          <w:cantSplit w:val="0"/>
          <w:trHeight w:val="280" w:hRule="atLeast"/>
          <w:tblHeader w:val="0"/>
        </w:trPr>
        <w:tc>
          <w:tcPr>
            <w:gridSpan w:val="9"/>
            <w:shd w:fill="ffff00" w:val="clear"/>
          </w:tcPr>
          <w:p w:rsidR="00000000" w:rsidDel="00000000" w:rsidP="00000000" w:rsidRDefault="00000000" w:rsidRPr="00000000" w14:paraId="000000C2">
            <w:pPr>
              <w:shd w:fill="ffff00"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Self-Regulation</w:t>
            </w:r>
          </w:p>
        </w:tc>
      </w:tr>
      <w:tr>
        <w:trPr>
          <w:cantSplit w:val="0"/>
          <w:trHeight w:val="280" w:hRule="atLeast"/>
          <w:tblHeader w:val="0"/>
        </w:trPr>
        <w:tc>
          <w:tcPr>
            <w:gridSpan w:val="9"/>
            <w:shd w:fill="ffffff" w:val="clear"/>
          </w:tcPr>
          <w:p w:rsidR="00000000" w:rsidDel="00000000" w:rsidP="00000000" w:rsidRDefault="00000000" w:rsidRPr="00000000" w14:paraId="000000CB">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0CC">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Show an understanding of their own feelings and those of others and begin to regulate their behaviour accordingly. </w:t>
            </w:r>
          </w:p>
          <w:p w:rsidR="00000000" w:rsidDel="00000000" w:rsidP="00000000" w:rsidRDefault="00000000" w:rsidRPr="00000000" w14:paraId="000000CD">
            <w:pPr>
              <w:spacing w:after="38" w:lineRule="auto"/>
              <w:rPr>
                <w:rFonts w:ascii="Kinetic Letters" w:cs="Kinetic Letters" w:eastAsia="Kinetic Letters" w:hAnsi="Kinetic Letters"/>
                <w:b w:val="1"/>
                <w:bCs w:val="1"/>
                <w:sz w:val="36"/>
                <w:szCs w:val="36"/>
              </w:rPr>
            </w:pPr>
            <w:r w:rsidDel="00000000" w:rsidR="00000000" w:rsidRPr="00000000">
              <w:rPr>
                <w:rtl w:val="0"/>
              </w:rPr>
            </w:r>
          </w:p>
          <w:p w:rsidR="00000000" w:rsidDel="00000000" w:rsidP="00000000" w:rsidRDefault="00000000" w:rsidRPr="00000000" w14:paraId="000000CE">
            <w:pPr>
              <w:spacing w:after="36" w:lineRule="auto"/>
              <w:rPr>
                <w:rFonts w:ascii="Kinetic Letters" w:cs="Kinetic Letters" w:eastAsia="Kinetic Letters" w:hAnsi="Kinetic Letters"/>
                <w:b w:val="1"/>
                <w:bCs w:val="1"/>
                <w:sz w:val="36"/>
                <w:szCs w:val="36"/>
              </w:rPr>
            </w:pPr>
            <w:r w:rsidDel="00000000" w:rsidR="00000000" w:rsidRPr="00000000">
              <w:rPr>
                <w:rFonts w:ascii="Kinetic Letters" w:cs="Kinetic Letters" w:eastAsia="Kinetic Letters" w:hAnsi="Kinetic Letters"/>
                <w:b w:val="1"/>
                <w:bCs w:val="1"/>
                <w:rtl w:val="0"/>
              </w:rPr>
              <w:t xml:space="preserve">Set and work towards simple goals, being able to wait for what they want and control their immediate impulses when appropriate.  </w:t>
            </w:r>
            <w:r w:rsidDel="00000000" w:rsidR="00000000" w:rsidRPr="00000000">
              <w:rPr>
                <w:rtl w:val="0"/>
              </w:rPr>
            </w:r>
          </w:p>
          <w:p w:rsidR="00000000" w:rsidDel="00000000" w:rsidP="00000000" w:rsidRDefault="00000000" w:rsidRPr="00000000" w14:paraId="000000CF">
            <w:pPr>
              <w:spacing w:after="1"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0D0">
            <w:pPr>
              <w:shd w:fill="ffffff" w:val="clea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Give focused attention to what the teacher says, responding appropriately even when engaged in activity, and show an ability to follow.</w:t>
            </w:r>
            <w:r w:rsidDel="00000000" w:rsidR="00000000" w:rsidRPr="00000000">
              <w:rPr>
                <w:rtl w:val="0"/>
              </w:rPr>
            </w:r>
          </w:p>
        </w:tc>
      </w:tr>
      <w:tr>
        <w:trPr>
          <w:cantSplit w:val="0"/>
          <w:tblHeader w:val="0"/>
        </w:trPr>
        <w:tc>
          <w:tcPr>
            <w:shd w:fill="e7e6e6" w:val="clear"/>
            <w:vAlign w:val="center"/>
          </w:tcPr>
          <w:p w:rsidR="00000000" w:rsidDel="00000000" w:rsidP="00000000" w:rsidRDefault="00000000" w:rsidRPr="00000000" w14:paraId="000000D9">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Foundational</w:t>
            </w:r>
          </w:p>
        </w:tc>
        <w:tc>
          <w:tcPr>
            <w:shd w:fill="e7e6e6" w:val="clear"/>
            <w:vAlign w:val="center"/>
          </w:tcPr>
          <w:p w:rsidR="00000000" w:rsidDel="00000000" w:rsidP="00000000" w:rsidRDefault="00000000" w:rsidRPr="00000000" w14:paraId="000000DA">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rtl w:val="0"/>
              </w:rPr>
              <w:t xml:space="preserve">Working Towards</w:t>
            </w:r>
            <w:r w:rsidDel="00000000" w:rsidR="00000000" w:rsidRPr="00000000">
              <w:rPr>
                <w:rtl w:val="0"/>
              </w:rPr>
            </w:r>
          </w:p>
        </w:tc>
        <w:tc>
          <w:tcPr>
            <w:shd w:fill="e7e6e6" w:val="clear"/>
            <w:vAlign w:val="center"/>
          </w:tcPr>
          <w:p w:rsidR="00000000" w:rsidDel="00000000" w:rsidP="00000000" w:rsidRDefault="00000000" w:rsidRPr="00000000" w14:paraId="000000DB">
            <w:pPr>
              <w:jc w:val="center"/>
              <w:rPr>
                <w:rFonts w:ascii="Kinetic Letters" w:cs="Kinetic Letters" w:eastAsia="Kinetic Letters" w:hAnsi="Kinetic Letters"/>
                <w:b w:val="1"/>
                <w:bCs w:val="1"/>
                <w:color w:val="0070c0"/>
                <w:sz w:val="18"/>
                <w:szCs w:val="18"/>
              </w:rPr>
            </w:pPr>
            <w:r w:rsidDel="00000000" w:rsidR="00000000" w:rsidRPr="00000000">
              <w:rPr>
                <w:rFonts w:ascii="Kinetic Letters" w:cs="Kinetic Letters" w:eastAsia="Kinetic Letters" w:hAnsi="Kinetic Letters"/>
                <w:b w:val="1"/>
                <w:bCs w:val="1"/>
                <w:sz w:val="26"/>
                <w:szCs w:val="26"/>
                <w:rtl w:val="0"/>
              </w:rPr>
              <w:t xml:space="preserve">Baseline</w:t>
            </w:r>
            <w:r w:rsidDel="00000000" w:rsidR="00000000" w:rsidRPr="00000000">
              <w:rPr>
                <w:rtl w:val="0"/>
              </w:rPr>
            </w:r>
          </w:p>
        </w:tc>
        <w:tc>
          <w:tcPr>
            <w:gridSpan w:val="2"/>
            <w:shd w:fill="e7e6e6" w:val="clear"/>
            <w:vAlign w:val="center"/>
          </w:tcPr>
          <w:p w:rsidR="00000000" w:rsidDel="00000000" w:rsidP="00000000" w:rsidRDefault="00000000" w:rsidRPr="00000000" w14:paraId="000000DC">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0"/>
                <w:szCs w:val="20"/>
              </w:rPr>
            </w:pPr>
            <w:r w:rsidDel="00000000" w:rsidR="00000000" w:rsidRPr="00000000">
              <w:rPr>
                <w:rFonts w:ascii="Kinetic Letters" w:cs="Kinetic Letters" w:eastAsia="Kinetic Letters" w:hAnsi="Kinetic Letters"/>
                <w:b w:val="1"/>
                <w:bCs w:val="1"/>
                <w:sz w:val="26"/>
                <w:szCs w:val="26"/>
                <w:rtl w:val="0"/>
              </w:rPr>
              <w:t xml:space="preserve">Autumn Term</w:t>
            </w:r>
            <w:r w:rsidDel="00000000" w:rsidR="00000000" w:rsidRPr="00000000">
              <w:rPr>
                <w:rtl w:val="0"/>
              </w:rPr>
            </w:r>
          </w:p>
        </w:tc>
        <w:tc>
          <w:tcPr>
            <w:gridSpan w:val="2"/>
            <w:shd w:fill="e7e6e6" w:val="clear"/>
            <w:vAlign w:val="center"/>
          </w:tcPr>
          <w:p w:rsidR="00000000" w:rsidDel="00000000" w:rsidP="00000000" w:rsidRDefault="00000000" w:rsidRPr="00000000" w14:paraId="000000DE">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0"/>
                <w:szCs w:val="20"/>
              </w:rPr>
            </w:pPr>
            <w:r w:rsidDel="00000000" w:rsidR="00000000" w:rsidRPr="00000000">
              <w:rPr>
                <w:rFonts w:ascii="Kinetic Letters" w:cs="Kinetic Letters" w:eastAsia="Kinetic Letters" w:hAnsi="Kinetic Letters"/>
                <w:b w:val="1"/>
                <w:bCs w:val="1"/>
                <w:color w:val="000000"/>
                <w:sz w:val="26"/>
                <w:szCs w:val="26"/>
                <w:rtl w:val="0"/>
              </w:rPr>
              <w:t xml:space="preserve">Spring Term</w:t>
            </w:r>
            <w:r w:rsidDel="00000000" w:rsidR="00000000" w:rsidRPr="00000000">
              <w:rPr>
                <w:rtl w:val="0"/>
              </w:rPr>
            </w:r>
          </w:p>
        </w:tc>
        <w:tc>
          <w:tcPr>
            <w:gridSpan w:val="2"/>
            <w:shd w:fill="e7e6e6" w:val="clear"/>
            <w:vAlign w:val="center"/>
          </w:tcPr>
          <w:p w:rsidR="00000000" w:rsidDel="00000000" w:rsidP="00000000" w:rsidRDefault="00000000" w:rsidRPr="00000000" w14:paraId="000000E0">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0"/>
                <w:szCs w:val="20"/>
              </w:rPr>
            </w:pPr>
            <w:r w:rsidDel="00000000" w:rsidR="00000000" w:rsidRPr="00000000">
              <w:rPr>
                <w:rFonts w:ascii="Kinetic Letters" w:cs="Kinetic Letters" w:eastAsia="Kinetic Letters" w:hAnsi="Kinetic Letters"/>
                <w:b w:val="1"/>
                <w:bCs w:val="1"/>
                <w:color w:val="000000"/>
                <w:sz w:val="26"/>
                <w:szCs w:val="26"/>
                <w:rtl w:val="0"/>
              </w:rPr>
              <w:t xml:space="preserve">Summer Term</w:t>
            </w:r>
            <w:r w:rsidDel="00000000" w:rsidR="00000000" w:rsidRPr="00000000">
              <w:rPr>
                <w:rtl w:val="0"/>
              </w:rPr>
            </w:r>
          </w:p>
        </w:tc>
      </w:tr>
      <w:tr>
        <w:trPr>
          <w:cantSplit w:val="0"/>
          <w:trHeight w:val="240" w:hRule="atLeast"/>
          <w:tblHeader w:val="0"/>
        </w:trPr>
        <w:tc>
          <w:tcPr>
            <w:shd w:fill="e7e6e6" w:val="clear"/>
          </w:tcPr>
          <w:p w:rsidR="00000000" w:rsidDel="00000000" w:rsidP="00000000" w:rsidRDefault="00000000" w:rsidRPr="00000000" w14:paraId="000000E2">
            <w:pPr>
              <w:jc w:val="center"/>
              <w:rPr>
                <w:rFonts w:ascii="Kinetic Letters" w:cs="Kinetic Letters" w:eastAsia="Kinetic Letters" w:hAnsi="Kinetic Letters"/>
                <w:b w:val="1"/>
                <w:bCs w:val="1"/>
                <w:sz w:val="14"/>
                <w:szCs w:val="14"/>
              </w:rPr>
            </w:pPr>
            <w:r w:rsidDel="00000000" w:rsidR="00000000" w:rsidRPr="00000000">
              <w:rPr>
                <w:rtl w:val="0"/>
              </w:rPr>
            </w:r>
          </w:p>
          <w:p w:rsidR="00000000" w:rsidDel="00000000" w:rsidP="00000000" w:rsidRDefault="00000000" w:rsidRPr="00000000" w14:paraId="000000E3">
            <w:pP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2"/>
                <w:szCs w:val="22"/>
                <w:rtl w:val="0"/>
              </w:rPr>
              <w:t xml:space="preserve">Foundational</w:t>
            </w:r>
          </w:p>
          <w:p w:rsidR="00000000" w:rsidDel="00000000" w:rsidP="00000000" w:rsidRDefault="00000000" w:rsidRPr="00000000" w14:paraId="000000E4">
            <w:pPr>
              <w:jc w:val="center"/>
              <w:rPr>
                <w:sz w:val="20"/>
                <w:szCs w:val="20"/>
              </w:rPr>
            </w:pPr>
            <w:r w:rsidDel="00000000" w:rsidR="00000000" w:rsidRPr="00000000">
              <w:rPr>
                <w:rFonts w:ascii="Kinetic Letters" w:cs="Kinetic Letters" w:eastAsia="Kinetic Letters" w:hAnsi="Kinetic Letters"/>
                <w:b w:val="1"/>
                <w:bCs w:val="1"/>
                <w:sz w:val="22"/>
                <w:szCs w:val="22"/>
                <w:rtl w:val="0"/>
              </w:rPr>
              <w:t xml:space="preserve">Birth to three</w:t>
            </w:r>
            <w:r w:rsidDel="00000000" w:rsidR="00000000" w:rsidRPr="00000000">
              <w:rPr>
                <w:rtl w:val="0"/>
              </w:rPr>
            </w:r>
          </w:p>
        </w:tc>
        <w:tc>
          <w:tcPr>
            <w:shd w:fill="e7e6e6" w:val="clear"/>
          </w:tcPr>
          <w:p w:rsidR="00000000" w:rsidDel="00000000" w:rsidP="00000000" w:rsidRDefault="00000000" w:rsidRPr="00000000" w14:paraId="000000E5">
            <w:pPr>
              <w:jc w:val="center"/>
              <w:rPr>
                <w:rFonts w:ascii="Kinetic Letters" w:cs="Kinetic Letters" w:eastAsia="Kinetic Letters" w:hAnsi="Kinetic Letters"/>
                <w:b w:val="1"/>
                <w:bCs w:val="1"/>
                <w:sz w:val="22"/>
                <w:szCs w:val="22"/>
              </w:rPr>
            </w:pPr>
            <w:r w:rsidDel="00000000" w:rsidR="00000000" w:rsidRPr="00000000">
              <w:rPr>
                <w:rtl w:val="0"/>
              </w:rPr>
            </w:r>
          </w:p>
          <w:p w:rsidR="00000000" w:rsidDel="00000000" w:rsidP="00000000" w:rsidRDefault="00000000" w:rsidRPr="00000000" w14:paraId="000000E6">
            <w:pPr>
              <w:jc w:val="center"/>
              <w:rPr>
                <w:sz w:val="20"/>
                <w:szCs w:val="20"/>
              </w:rPr>
            </w:pPr>
            <w:r w:rsidDel="00000000" w:rsidR="00000000" w:rsidRPr="00000000">
              <w:rPr>
                <w:rFonts w:ascii="Kinetic Letters" w:cs="Kinetic Letters" w:eastAsia="Kinetic Letters" w:hAnsi="Kinetic Letters"/>
                <w:b w:val="1"/>
                <w:bCs w:val="1"/>
                <w:sz w:val="22"/>
                <w:szCs w:val="22"/>
                <w:rtl w:val="0"/>
              </w:rPr>
              <w:t xml:space="preserve">3 and 4 year olds</w:t>
            </w:r>
            <w:r w:rsidDel="00000000" w:rsidR="00000000" w:rsidRPr="00000000">
              <w:rPr>
                <w:rtl w:val="0"/>
              </w:rPr>
            </w:r>
          </w:p>
        </w:tc>
        <w:tc>
          <w:tcPr>
            <w:shd w:fill="e7e6e6" w:val="clear"/>
          </w:tcPr>
          <w:p w:rsidR="00000000" w:rsidDel="00000000" w:rsidP="00000000" w:rsidRDefault="00000000" w:rsidRPr="00000000" w14:paraId="000000E7">
            <w:pPr>
              <w:jc w:val="center"/>
              <w:rPr>
                <w:rFonts w:ascii="Kinetic Letters" w:cs="Kinetic Letters" w:eastAsia="Kinetic Letters" w:hAnsi="Kinetic Letters"/>
                <w:color w:val="0070c0"/>
                <w:sz w:val="20"/>
                <w:szCs w:val="20"/>
              </w:rPr>
            </w:pPr>
            <w:r w:rsidDel="00000000" w:rsidR="00000000" w:rsidRPr="00000000">
              <w:rPr/>
              <w:drawing>
                <wp:inline distB="0" distT="0" distL="0" distR="0">
                  <wp:extent cx="1008558" cy="582930"/>
                  <wp:effectExtent b="0" l="0" r="0" t="0"/>
                  <wp:docPr id="1555970062"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1008558" cy="582930"/>
                          </a:xfrm>
                          <a:prstGeom prst="rect"/>
                          <a:ln/>
                        </pic:spPr>
                      </pic:pic>
                    </a:graphicData>
                  </a:graphic>
                </wp:inline>
              </w:drawing>
            </w:r>
            <w:r w:rsidDel="00000000" w:rsidR="00000000" w:rsidRPr="00000000">
              <w:rPr>
                <w:rtl w:val="0"/>
              </w:rPr>
            </w:r>
          </w:p>
        </w:tc>
        <w:tc>
          <w:tcPr>
            <w:gridSpan w:val="2"/>
            <w:shd w:fill="e7e6e6" w:val="clear"/>
            <w:vAlign w:val="center"/>
          </w:tcPr>
          <w:p w:rsidR="00000000" w:rsidDel="00000000" w:rsidP="00000000" w:rsidRDefault="00000000" w:rsidRPr="00000000" w14:paraId="000000E8">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Being Me in My World</w:t>
            </w:r>
            <w:r w:rsidDel="00000000" w:rsidR="00000000" w:rsidRPr="00000000">
              <w:rPr>
                <w:rtl w:val="0"/>
              </w:rPr>
            </w:r>
          </w:p>
          <w:p w:rsidR="00000000" w:rsidDel="00000000" w:rsidP="00000000" w:rsidRDefault="00000000" w:rsidRPr="00000000" w14:paraId="000000E9">
            <w:pPr>
              <w:jc w:val="cente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b w:val="1"/>
                <w:bCs w:val="1"/>
                <w:rtl w:val="0"/>
              </w:rPr>
              <w:t xml:space="preserve">Celebrating Difference</w:t>
            </w:r>
            <w:r w:rsidDel="00000000" w:rsidR="00000000" w:rsidRPr="00000000">
              <w:rPr>
                <w:rtl w:val="0"/>
              </w:rPr>
            </w:r>
          </w:p>
        </w:tc>
        <w:tc>
          <w:tcPr>
            <w:gridSpan w:val="2"/>
            <w:shd w:fill="e7e6e6" w:val="clear"/>
            <w:vAlign w:val="center"/>
          </w:tcPr>
          <w:p w:rsidR="00000000" w:rsidDel="00000000" w:rsidP="00000000" w:rsidRDefault="00000000" w:rsidRPr="00000000" w14:paraId="000000EB">
            <w:pPr>
              <w:jc w:val="cente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b w:val="1"/>
                <w:bCs w:val="1"/>
                <w:rtl w:val="0"/>
              </w:rPr>
              <w:t xml:space="preserve">Dreams and Goals</w:t>
            </w:r>
            <w:r w:rsidDel="00000000" w:rsidR="00000000" w:rsidRPr="00000000">
              <w:rPr>
                <w:rtl w:val="0"/>
              </w:rPr>
            </w:r>
          </w:p>
          <w:p w:rsidR="00000000" w:rsidDel="00000000" w:rsidP="00000000" w:rsidRDefault="00000000" w:rsidRPr="00000000" w14:paraId="000000EC">
            <w:pPr>
              <w:jc w:val="center"/>
              <w:rPr>
                <w:rFonts w:ascii="Kinetic Letters" w:cs="Kinetic Letters" w:eastAsia="Kinetic Letters" w:hAnsi="Kinetic Letters"/>
                <w:sz w:val="22"/>
                <w:szCs w:val="22"/>
              </w:rPr>
            </w:pPr>
            <w:r w:rsidDel="00000000" w:rsidR="00000000" w:rsidRPr="00000000">
              <w:rPr>
                <w:rFonts w:ascii="Kinetic Letters" w:cs="Kinetic Letters" w:eastAsia="Kinetic Letters" w:hAnsi="Kinetic Letters"/>
                <w:b w:val="1"/>
                <w:bCs w:val="1"/>
                <w:rtl w:val="0"/>
              </w:rPr>
              <w:t xml:space="preserve">Healthy Me</w:t>
            </w:r>
            <w:r w:rsidDel="00000000" w:rsidR="00000000" w:rsidRPr="00000000">
              <w:rPr>
                <w:rtl w:val="0"/>
              </w:rPr>
            </w:r>
          </w:p>
        </w:tc>
        <w:tc>
          <w:tcPr>
            <w:gridSpan w:val="2"/>
            <w:shd w:fill="e7e6e6" w:val="clear"/>
            <w:vAlign w:val="center"/>
          </w:tcPr>
          <w:p w:rsidR="00000000" w:rsidDel="00000000" w:rsidP="00000000" w:rsidRDefault="00000000" w:rsidRPr="00000000" w14:paraId="000000EE">
            <w:pPr>
              <w:jc w:val="cente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b w:val="1"/>
                <w:bCs w:val="1"/>
                <w:rtl w:val="0"/>
              </w:rPr>
              <w:t xml:space="preserve">Relationships</w:t>
            </w:r>
            <w:r w:rsidDel="00000000" w:rsidR="00000000" w:rsidRPr="00000000">
              <w:rPr>
                <w:rtl w:val="0"/>
              </w:rPr>
            </w:r>
          </w:p>
          <w:p w:rsidR="00000000" w:rsidDel="00000000" w:rsidP="00000000" w:rsidRDefault="00000000" w:rsidRPr="00000000" w14:paraId="000000EF">
            <w:pPr>
              <w:jc w:val="center"/>
              <w:rPr>
                <w:rFonts w:ascii="Kinetic Letters" w:cs="Kinetic Letters" w:eastAsia="Kinetic Letters" w:hAnsi="Kinetic Letters"/>
              </w:rPr>
            </w:pPr>
            <w:r w:rsidDel="00000000" w:rsidR="00000000" w:rsidRPr="00000000">
              <w:rPr>
                <w:rFonts w:ascii="Kinetic Letters" w:cs="Kinetic Letters" w:eastAsia="Kinetic Letters" w:hAnsi="Kinetic Letters"/>
                <w:b w:val="1"/>
                <w:bCs w:val="1"/>
                <w:rtl w:val="0"/>
              </w:rPr>
              <w:t xml:space="preserve">Changing Me</w:t>
            </w:r>
            <w:r w:rsidDel="00000000" w:rsidR="00000000" w:rsidRPr="00000000">
              <w:rPr>
                <w:rtl w:val="0"/>
              </w:rPr>
            </w:r>
          </w:p>
        </w:tc>
      </w:tr>
      <w:tr>
        <w:trPr>
          <w:cantSplit w:val="0"/>
          <w:tblHeader w:val="0"/>
        </w:trPr>
        <w:tc>
          <w:tcPr/>
          <w:p w:rsidR="00000000" w:rsidDel="00000000" w:rsidP="00000000" w:rsidRDefault="00000000" w:rsidRPr="00000000" w14:paraId="000000F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Find comfort in a familiar adult or key person when feeling distressed.</w:t>
            </w:r>
          </w:p>
          <w:p w:rsidR="00000000" w:rsidDel="00000000" w:rsidP="00000000" w:rsidRDefault="00000000" w:rsidRPr="00000000" w14:paraId="000000F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F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Express feelings through crying, sounds, body language, and emerging words.</w:t>
            </w:r>
          </w:p>
          <w:p w:rsidR="00000000" w:rsidDel="00000000" w:rsidP="00000000" w:rsidRDefault="00000000" w:rsidRPr="00000000" w14:paraId="000000F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F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clear preferences for items, toys, and people.</w:t>
            </w:r>
          </w:p>
          <w:p w:rsidR="00000000" w:rsidDel="00000000" w:rsidP="00000000" w:rsidRDefault="00000000" w:rsidRPr="00000000" w14:paraId="000000F6">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F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Calm down with support from a supportive adult when experiences get overwhelming.</w:t>
            </w:r>
          </w:p>
          <w:p w:rsidR="00000000" w:rsidDel="00000000" w:rsidP="00000000" w:rsidRDefault="00000000" w:rsidRPr="00000000" w14:paraId="000000F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Respond positively to predictable daily routines.</w:t>
            </w:r>
          </w:p>
          <w:p w:rsidR="00000000" w:rsidDel="00000000" w:rsidP="00000000" w:rsidRDefault="00000000" w:rsidRPr="00000000" w14:paraId="000000F9">
            <w:pPr>
              <w:rPr>
                <w:rFonts w:ascii="Kinetic Letters" w:cs="Kinetic Letters" w:eastAsia="Kinetic Letters" w:hAnsi="Kinetic Letters"/>
                <w:sz w:val="20"/>
                <w:szCs w:val="20"/>
              </w:rPr>
            </w:pPr>
            <w:r w:rsidDel="00000000" w:rsidR="00000000" w:rsidRPr="00000000">
              <w:rPr>
                <w:rtl w:val="0"/>
              </w:rPr>
            </w:r>
          </w:p>
        </w:tc>
        <w:tc>
          <w:tcPr/>
          <w:p w:rsidR="00000000" w:rsidDel="00000000" w:rsidP="00000000" w:rsidRDefault="00000000" w:rsidRPr="00000000" w14:paraId="000000F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their feelings using words like happy, sad, angry or worried.</w:t>
            </w:r>
          </w:p>
          <w:p w:rsidR="00000000" w:rsidDel="00000000" w:rsidP="00000000" w:rsidRDefault="00000000" w:rsidRPr="00000000" w14:paraId="000000F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F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understand how others might be feeling.</w:t>
            </w:r>
          </w:p>
          <w:p w:rsidR="00000000" w:rsidDel="00000000" w:rsidP="00000000" w:rsidRDefault="00000000" w:rsidRPr="00000000" w14:paraId="000000F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0F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Express their choices, interests and opinions with confidence.</w:t>
            </w:r>
          </w:p>
          <w:p w:rsidR="00000000" w:rsidDel="00000000" w:rsidP="00000000" w:rsidRDefault="00000000" w:rsidRPr="00000000" w14:paraId="000000F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increasingly able to tolerate delay or accept when their choices cannot be met.</w:t>
            </w:r>
          </w:p>
        </w:tc>
        <w:tc>
          <w:tcPr/>
          <w:p w:rsidR="00000000" w:rsidDel="00000000" w:rsidP="00000000" w:rsidRDefault="00000000" w:rsidRPr="00000000" w14:paraId="0000010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Select and use activities and resources.</w:t>
            </w:r>
          </w:p>
          <w:p w:rsidR="00000000" w:rsidDel="00000000" w:rsidP="00000000" w:rsidRDefault="00000000" w:rsidRPr="00000000" w14:paraId="0000010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 the responsibility of carrying out small tasks.</w:t>
            </w:r>
          </w:p>
          <w:p w:rsidR="00000000" w:rsidDel="00000000" w:rsidP="00000000" w:rsidRDefault="00000000" w:rsidRPr="00000000" w14:paraId="0000010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to talk to other children when playing and communicating freely about their own home and community.</w:t>
            </w:r>
          </w:p>
          <w:p w:rsidR="00000000" w:rsidDel="00000000" w:rsidP="00000000" w:rsidRDefault="00000000" w:rsidRPr="00000000" w14:paraId="00000106">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outgoing towards unfamiliar people and be more confident in new social situations.</w:t>
            </w:r>
          </w:p>
          <w:p w:rsidR="00000000" w:rsidDel="00000000" w:rsidP="00000000" w:rsidRDefault="00000000" w:rsidRPr="00000000" w14:paraId="0000010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confidence when asking adults for help.</w:t>
            </w:r>
          </w:p>
          <w:p w:rsidR="00000000" w:rsidDel="00000000" w:rsidP="00000000" w:rsidRDefault="00000000" w:rsidRPr="00000000" w14:paraId="0000010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Welcome and value praise for what they have done.</w:t>
            </w:r>
          </w:p>
        </w:tc>
        <w:tc>
          <w:tcPr>
            <w:gridSpan w:val="2"/>
          </w:tcPr>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Describe themselves in positive terms and talk about their own abilities.</w:t>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to speak to others about needs, wants, interests and opinions.</w:t>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express their feelings and consider the feelings of others.</w:t>
            </w:r>
          </w:p>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Know when they are upset about a situation and explain why.</w:t>
            </w:r>
          </w:p>
          <w:p w:rsidR="00000000" w:rsidDel="00000000" w:rsidP="00000000" w:rsidRDefault="00000000" w:rsidRPr="00000000" w14:paraId="0000011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Choose their own equipment that is necessary to complete a task.</w:t>
            </w:r>
          </w:p>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enthusiasm and excitement when anticipating and engaging in certain activities. </w:t>
            </w:r>
          </w:p>
        </w:tc>
        <w:tc>
          <w:tcPr>
            <w:gridSpan w:val="2"/>
          </w:tcPr>
          <w:p w:rsidR="00000000" w:rsidDel="00000000" w:rsidP="00000000" w:rsidRDefault="00000000" w:rsidRPr="00000000" w14:paraId="0000011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themselves as a valuable individual.</w:t>
            </w:r>
          </w:p>
          <w:p w:rsidR="00000000" w:rsidDel="00000000" w:rsidP="00000000" w:rsidRDefault="00000000" w:rsidRPr="00000000" w14:paraId="0000011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Willingly express their feelings and know when they have been kind and considerate.</w:t>
            </w:r>
          </w:p>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Moderate their feelings when they have been upset.</w:t>
            </w:r>
          </w:p>
          <w:p w:rsidR="00000000" w:rsidDel="00000000" w:rsidP="00000000" w:rsidRDefault="00000000" w:rsidRPr="00000000" w14:paraId="0000011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to try new activities.</w:t>
            </w:r>
          </w:p>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Say why they like some activities more than others.</w:t>
            </w:r>
          </w:p>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to speak in a familiar group.</w:t>
            </w:r>
          </w:p>
          <w:p w:rsidR="00000000" w:rsidDel="00000000" w:rsidP="00000000" w:rsidRDefault="00000000" w:rsidRPr="00000000" w14:paraId="0000012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happy to talk about their own ideas.</w:t>
            </w:r>
          </w:p>
          <w:p w:rsidR="00000000" w:rsidDel="00000000" w:rsidP="00000000" w:rsidRDefault="00000000" w:rsidRPr="00000000" w14:paraId="0000012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Choose the resources they need for a given activity.</w:t>
            </w:r>
          </w:p>
          <w:p w:rsidR="00000000" w:rsidDel="00000000" w:rsidP="00000000" w:rsidRDefault="00000000" w:rsidRPr="00000000" w14:paraId="0000012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Say when they do and do not need help.</w:t>
            </w:r>
          </w:p>
          <w:p w:rsidR="00000000" w:rsidDel="00000000" w:rsidP="00000000" w:rsidRDefault="00000000" w:rsidRPr="00000000" w14:paraId="0000012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b w:val="1"/>
                <w:bCs w:val="1"/>
                <w:sz w:val="16"/>
                <w:szCs w:val="16"/>
                <w:rtl w:val="0"/>
              </w:rPr>
              <w:t xml:space="preserve"> </w:t>
            </w:r>
            <w:r w:rsidDel="00000000" w:rsidR="00000000" w:rsidRPr="00000000">
              <w:rPr>
                <w:rtl w:val="0"/>
              </w:rPr>
            </w:r>
          </w:p>
        </w:tc>
        <w:tc>
          <w:tcPr>
            <w:gridSpan w:val="2"/>
          </w:tcPr>
          <w:p w:rsidR="00000000" w:rsidDel="00000000" w:rsidP="00000000" w:rsidRDefault="00000000" w:rsidRPr="00000000" w14:paraId="0000012B">
            <w:pPr>
              <w:spacing w:after="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 able to increasingly maintain their focus during extended whole class teaching sessions and independent learning activities. </w:t>
            </w:r>
          </w:p>
          <w:p w:rsidR="00000000" w:rsidDel="00000000" w:rsidP="00000000" w:rsidRDefault="00000000" w:rsidRPr="00000000" w14:paraId="0000012C">
            <w:pPr>
              <w:spacing w:after="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D">
            <w:pPr>
              <w:spacing w:after="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 able to use positive strategies to begin regulating their behaviour with increasing independence.</w:t>
            </w:r>
          </w:p>
          <w:p w:rsidR="00000000" w:rsidDel="00000000" w:rsidP="00000000" w:rsidRDefault="00000000" w:rsidRPr="00000000" w14:paraId="0000012E">
            <w:pPr>
              <w:spacing w:after="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2F">
            <w:pPr>
              <w:spacing w:after="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increasingly show perseverance when encountering challenge.</w:t>
            </w:r>
          </w:p>
        </w:tc>
      </w:tr>
      <w:tr>
        <w:trPr>
          <w:cantSplit w:val="0"/>
          <w:trHeight w:val="280" w:hRule="atLeast"/>
          <w:tblHeader w:val="0"/>
        </w:trPr>
        <w:tc>
          <w:tcPr>
            <w:gridSpan w:val="9"/>
            <w:shd w:fill="ffff00" w:val="clear"/>
          </w:tcPr>
          <w:p w:rsidR="00000000" w:rsidDel="00000000" w:rsidP="00000000" w:rsidRDefault="00000000" w:rsidRPr="00000000" w14:paraId="00000131">
            <w:pPr>
              <w:spacing w:after="38" w:lineRule="auto"/>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sz w:val="28"/>
                <w:szCs w:val="28"/>
                <w:rtl w:val="0"/>
              </w:rPr>
              <w:t xml:space="preserve">Managing Self</w:t>
            </w:r>
            <w:r w:rsidDel="00000000" w:rsidR="00000000" w:rsidRPr="00000000">
              <w:rPr>
                <w:rtl w:val="0"/>
              </w:rPr>
            </w:r>
          </w:p>
        </w:tc>
      </w:tr>
      <w:tr>
        <w:trPr>
          <w:cantSplit w:val="0"/>
          <w:trHeight w:val="240" w:hRule="atLeast"/>
          <w:tblHeader w:val="0"/>
        </w:trPr>
        <w:tc>
          <w:tcPr>
            <w:gridSpan w:val="9"/>
            <w:shd w:fill="ffffff" w:val="clear"/>
          </w:tcPr>
          <w:p w:rsidR="00000000" w:rsidDel="00000000" w:rsidP="00000000" w:rsidRDefault="00000000" w:rsidRPr="00000000" w14:paraId="0000013A">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13B">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Be confident to try new activities and show independence, resilience and perseverance in the face of challenge.</w:t>
            </w:r>
          </w:p>
          <w:p w:rsidR="00000000" w:rsidDel="00000000" w:rsidP="00000000" w:rsidRDefault="00000000" w:rsidRPr="00000000" w14:paraId="0000013C">
            <w:pPr>
              <w:spacing w:after="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13D">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Explain the reasons for rules, know right from wrong and how to behave accordingly.</w:t>
            </w:r>
          </w:p>
          <w:p w:rsidR="00000000" w:rsidDel="00000000" w:rsidP="00000000" w:rsidRDefault="00000000" w:rsidRPr="00000000" w14:paraId="0000013E">
            <w:pPr>
              <w:spacing w:after="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13F">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Manage their own basic hygiene and personal needs, including dressing, going to the toilet and understanding the importance of healthy food choices.</w:t>
            </w:r>
          </w:p>
        </w:tc>
      </w:tr>
      <w:tr>
        <w:trPr>
          <w:cantSplit w:val="0"/>
          <w:tblHeader w:val="0"/>
        </w:trPr>
        <w:tc>
          <w:tcPr/>
          <w:p w:rsidR="00000000" w:rsidDel="00000000" w:rsidP="00000000" w:rsidRDefault="00000000" w:rsidRPr="00000000" w14:paraId="0000014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Cooperates with care routines (e.g., dressing assistance).</w:t>
            </w:r>
          </w:p>
          <w:p w:rsidR="00000000" w:rsidDel="00000000" w:rsidP="00000000" w:rsidRDefault="00000000" w:rsidRPr="00000000" w14:paraId="0000014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4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Begins to show independence in feeding.</w:t>
            </w:r>
          </w:p>
          <w:p w:rsidR="00000000" w:rsidDel="00000000" w:rsidP="00000000" w:rsidRDefault="00000000" w:rsidRPr="00000000" w14:paraId="0000014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4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Expresses desire for independence (e.g., "me do it").</w:t>
            </w:r>
          </w:p>
          <w:p w:rsidR="00000000" w:rsidDel="00000000" w:rsidP="00000000" w:rsidRDefault="00000000" w:rsidRPr="00000000" w14:paraId="0000014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4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Starts to show awareness of self in relation to others.</w:t>
            </w:r>
          </w:p>
        </w:tc>
        <w:tc>
          <w:tcPr/>
          <w:p w:rsidR="00000000" w:rsidDel="00000000" w:rsidP="00000000" w:rsidRDefault="00000000" w:rsidRPr="00000000" w14:paraId="0000014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increasingly independent in meeting their own care needs.</w:t>
            </w:r>
          </w:p>
          <w:p w:rsidR="00000000" w:rsidDel="00000000" w:rsidP="00000000" w:rsidRDefault="00000000" w:rsidRPr="00000000" w14:paraId="0000015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 healthy choices about food, drink, and activity.</w:t>
            </w:r>
          </w:p>
          <w:p w:rsidR="00000000" w:rsidDel="00000000" w:rsidP="00000000" w:rsidRDefault="00000000" w:rsidRPr="00000000" w14:paraId="0000015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understanding of the need for safety when tackling new challenges.</w:t>
            </w:r>
          </w:p>
        </w:tc>
        <w:tc>
          <w:tcPr/>
          <w:p w:rsidR="00000000" w:rsidDel="00000000" w:rsidP="00000000" w:rsidRDefault="00000000" w:rsidRPr="00000000" w14:paraId="0000015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aware of their own feelings and know that some actions and words can help other’s feelings.</w:t>
            </w:r>
          </w:p>
          <w:p w:rsidR="00000000" w:rsidDel="00000000" w:rsidP="00000000" w:rsidRDefault="00000000" w:rsidRPr="00000000" w14:paraId="0000015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accept the needs of others, taking turns and sharing resources, sometimes with support from others.</w:t>
            </w:r>
          </w:p>
          <w:p w:rsidR="00000000" w:rsidDel="00000000" w:rsidP="00000000" w:rsidRDefault="00000000" w:rsidRPr="00000000" w14:paraId="0000015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Usually tolerate delay when their needs are not immediately met.</w:t>
            </w:r>
          </w:p>
          <w:p w:rsidR="00000000" w:rsidDel="00000000" w:rsidP="00000000" w:rsidRDefault="00000000" w:rsidRPr="00000000" w14:paraId="0000015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that their wishes may not always be met.</w:t>
            </w:r>
          </w:p>
          <w:p w:rsidR="00000000" w:rsidDel="00000000" w:rsidP="00000000" w:rsidRDefault="00000000" w:rsidRPr="00000000" w14:paraId="0000015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Adopt their behaviour to different events, social situations, and changes in routine.</w:t>
            </w:r>
          </w:p>
        </w:tc>
        <w:tc>
          <w:tcPr>
            <w:gridSpan w:val="2"/>
          </w:tcPr>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that they can stick with an activity, even if it is challenging.</w:t>
            </w:r>
          </w:p>
          <w:p w:rsidR="00000000" w:rsidDel="00000000" w:rsidP="00000000" w:rsidRDefault="00000000" w:rsidRPr="00000000" w14:paraId="0000015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Select and use activities and resources with help.</w:t>
            </w:r>
          </w:p>
          <w:p w:rsidR="00000000" w:rsidDel="00000000" w:rsidP="00000000" w:rsidRDefault="00000000" w:rsidRPr="00000000" w14:paraId="0000016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 the responsibility of carrying out small tasks.</w:t>
            </w:r>
          </w:p>
          <w:p w:rsidR="00000000" w:rsidDel="00000000" w:rsidP="00000000" w:rsidRDefault="00000000" w:rsidRPr="00000000" w14:paraId="0000016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to talk to other children when playing, communicating freely about their home and community.</w:t>
            </w:r>
          </w:p>
          <w:p w:rsidR="00000000" w:rsidDel="00000000" w:rsidP="00000000" w:rsidRDefault="00000000" w:rsidRPr="00000000" w14:paraId="0000016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outgoing towards unfamiliar people and be more confident in new social situations.</w:t>
            </w:r>
          </w:p>
          <w:p w:rsidR="00000000" w:rsidDel="00000000" w:rsidP="00000000" w:rsidRDefault="00000000" w:rsidRPr="00000000" w14:paraId="0000016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confidence in asking others for help.</w:t>
            </w:r>
          </w:p>
          <w:p w:rsidR="00000000" w:rsidDel="00000000" w:rsidP="00000000" w:rsidRDefault="00000000" w:rsidRPr="00000000" w14:paraId="0000016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tc>
        <w:tc>
          <w:tcPr>
            <w:gridSpan w:val="2"/>
          </w:tcPr>
          <w:p w:rsidR="00000000" w:rsidDel="00000000" w:rsidP="00000000" w:rsidRDefault="00000000" w:rsidRPr="00000000" w14:paraId="0000016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able to talk about a challenging task and be prepared to have a go.</w:t>
            </w:r>
          </w:p>
          <w:p w:rsidR="00000000" w:rsidDel="00000000" w:rsidP="00000000" w:rsidRDefault="00000000" w:rsidRPr="00000000" w14:paraId="0000016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Welcome and value praise for what they have done.</w:t>
            </w:r>
          </w:p>
          <w:p w:rsidR="00000000" w:rsidDel="00000000" w:rsidP="00000000" w:rsidRDefault="00000000" w:rsidRPr="00000000" w14:paraId="0000016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Willingly participate in a wide range of activities.</w:t>
            </w:r>
          </w:p>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enthusiasm and excitement when anticipating and engaging in certain activities.</w:t>
            </w:r>
          </w:p>
          <w:p w:rsidR="00000000" w:rsidDel="00000000" w:rsidP="00000000" w:rsidRDefault="00000000" w:rsidRPr="00000000" w14:paraId="0000017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to speak to others about wants, needs, interests and opinions. </w:t>
            </w:r>
          </w:p>
          <w:p w:rsidR="00000000" w:rsidDel="00000000" w:rsidP="00000000" w:rsidRDefault="00000000" w:rsidRPr="00000000" w14:paraId="0000017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confident in speaking in front of a small group.</w:t>
            </w:r>
          </w:p>
          <w:p w:rsidR="00000000" w:rsidDel="00000000" w:rsidP="00000000" w:rsidRDefault="00000000" w:rsidRPr="00000000" w14:paraId="0000017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Have an awareness of keeping teeth clean and not eating too many sweets.</w:t>
            </w:r>
          </w:p>
        </w:tc>
        <w:tc>
          <w:tcPr>
            <w:gridSpan w:val="2"/>
          </w:tcPr>
          <w:p w:rsidR="00000000" w:rsidDel="00000000" w:rsidP="00000000" w:rsidRDefault="00000000" w:rsidRPr="00000000" w14:paraId="0000017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resilience and perseverance in the face of challenge.</w:t>
            </w:r>
          </w:p>
          <w:p w:rsidR="00000000" w:rsidDel="00000000" w:rsidP="00000000" w:rsidRDefault="00000000" w:rsidRPr="00000000" w14:paraId="0000017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show a ‘can do’ attitude to change and transition. </w:t>
            </w:r>
          </w:p>
          <w:p w:rsidR="00000000" w:rsidDel="00000000" w:rsidP="00000000" w:rsidRDefault="00000000" w:rsidRPr="00000000" w14:paraId="0000017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Describe themselves in positive terms and talk about their abilities.</w:t>
            </w:r>
          </w:p>
          <w:p w:rsidR="00000000" w:rsidDel="00000000" w:rsidP="00000000" w:rsidRDefault="00000000" w:rsidRPr="00000000" w14:paraId="0000017D">
            <w:pPr>
              <w:spacing w:after="38" w:lineRule="auto"/>
              <w:rPr>
                <w:rFonts w:ascii="Kinetic Letters" w:cs="Kinetic Letters" w:eastAsia="Kinetic Letters" w:hAnsi="Kinetic Letters"/>
                <w:sz w:val="20"/>
                <w:szCs w:val="20"/>
              </w:rPr>
            </w:pPr>
            <w:r w:rsidDel="00000000" w:rsidR="00000000" w:rsidRPr="00000000">
              <w:rPr>
                <w:rtl w:val="0"/>
              </w:rPr>
            </w:r>
          </w:p>
        </w:tc>
      </w:tr>
      <w:tr>
        <w:trPr>
          <w:cantSplit w:val="0"/>
          <w:trHeight w:val="280" w:hRule="atLeast"/>
          <w:tblHeader w:val="0"/>
        </w:trPr>
        <w:tc>
          <w:tcPr>
            <w:gridSpan w:val="9"/>
            <w:shd w:fill="ffff00" w:val="clear"/>
          </w:tcPr>
          <w:p w:rsidR="00000000" w:rsidDel="00000000" w:rsidP="00000000" w:rsidRDefault="00000000" w:rsidRPr="00000000" w14:paraId="0000017F">
            <w:pPr>
              <w:spacing w:after="38" w:lineRule="auto"/>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Building Relationships</w:t>
            </w:r>
          </w:p>
        </w:tc>
      </w:tr>
      <w:tr>
        <w:trPr>
          <w:cantSplit w:val="0"/>
          <w:trHeight w:val="280" w:hRule="atLeast"/>
          <w:tblHeader w:val="0"/>
        </w:trPr>
        <w:tc>
          <w:tcPr>
            <w:gridSpan w:val="9"/>
            <w:shd w:fill="ffffff" w:val="clear"/>
          </w:tcPr>
          <w:p w:rsidR="00000000" w:rsidDel="00000000" w:rsidP="00000000" w:rsidRDefault="00000000" w:rsidRPr="00000000" w14:paraId="00000188">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189">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Work and play co-operatively and take turns with others.</w:t>
            </w:r>
          </w:p>
          <w:p w:rsidR="00000000" w:rsidDel="00000000" w:rsidP="00000000" w:rsidRDefault="00000000" w:rsidRPr="00000000" w14:paraId="0000018A">
            <w:pPr>
              <w:spacing w:after="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18B">
            <w:pPr>
              <w:spacing w:after="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Form positive attachments to adults and friendships with peers.</w:t>
            </w:r>
          </w:p>
          <w:p w:rsidR="00000000" w:rsidDel="00000000" w:rsidP="00000000" w:rsidRDefault="00000000" w:rsidRPr="00000000" w14:paraId="0000018C">
            <w:pPr>
              <w:spacing w:after="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18D">
            <w:pPr>
              <w:spacing w:after="38" w:lineRule="auto"/>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Show sensitivity to their own and other’s needs.</w:t>
            </w:r>
            <w:r w:rsidDel="00000000" w:rsidR="00000000" w:rsidRPr="00000000">
              <w:rPr>
                <w:rtl w:val="0"/>
              </w:rPr>
            </w:r>
          </w:p>
        </w:tc>
      </w:tr>
      <w:tr>
        <w:trPr>
          <w:cantSplit w:val="0"/>
          <w:tblHeader w:val="0"/>
        </w:trPr>
        <w:tc>
          <w:tcPr/>
          <w:p w:rsidR="00000000" w:rsidDel="00000000" w:rsidP="00000000" w:rsidRDefault="00000000" w:rsidRPr="00000000" w14:paraId="0000019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Builds relationships with special, familiar adults (key person) as a secure base.</w:t>
            </w:r>
          </w:p>
          <w:p w:rsidR="00000000" w:rsidDel="00000000" w:rsidP="00000000" w:rsidRDefault="00000000" w:rsidRPr="00000000" w14:paraId="0000019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9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Shows interest in other children, looking at them, smiling, and tracking their movements.</w:t>
            </w:r>
          </w:p>
          <w:p w:rsidR="00000000" w:rsidDel="00000000" w:rsidP="00000000" w:rsidRDefault="00000000" w:rsidRPr="00000000" w14:paraId="0000019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9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Engages in side-by-side (parallel) play near other children.</w:t>
            </w:r>
          </w:p>
          <w:p w:rsidR="00000000" w:rsidDel="00000000" w:rsidP="00000000" w:rsidRDefault="00000000" w:rsidRPr="00000000" w14:paraId="0000019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9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Interacts with others using gestures, facial expressions, and shared eye contact.</w:t>
            </w:r>
          </w:p>
        </w:tc>
        <w:tc>
          <w:tcPr/>
          <w:p w:rsidR="00000000" w:rsidDel="00000000" w:rsidP="00000000" w:rsidRDefault="00000000" w:rsidRPr="00000000" w14:paraId="0000019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Develop appropriate ways of playing fairly and co-operatively with others (sharing/turn-taking).</w:t>
            </w:r>
          </w:p>
          <w:p w:rsidR="00000000" w:rsidDel="00000000" w:rsidP="00000000" w:rsidRDefault="00000000" w:rsidRPr="00000000" w14:paraId="0000019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9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Form friendships with other children.</w:t>
            </w:r>
          </w:p>
          <w:p w:rsidR="00000000" w:rsidDel="00000000" w:rsidP="00000000" w:rsidRDefault="00000000" w:rsidRPr="00000000" w14:paraId="000001A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Keep play going by responding to what others are saying or doing.</w:t>
            </w:r>
          </w:p>
        </w:tc>
        <w:tc>
          <w:tcPr/>
          <w:p w:rsidR="00000000" w:rsidDel="00000000" w:rsidP="00000000" w:rsidRDefault="00000000" w:rsidRPr="00000000" w14:paraId="000001A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Play in a group, extending and elaborating play ideas.</w:t>
            </w:r>
          </w:p>
          <w:p w:rsidR="00000000" w:rsidDel="00000000" w:rsidP="00000000" w:rsidRDefault="00000000" w:rsidRPr="00000000" w14:paraId="000001A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Initiate play, offering opportunities for others to join in.</w:t>
            </w:r>
          </w:p>
          <w:p w:rsidR="00000000" w:rsidDel="00000000" w:rsidP="00000000" w:rsidRDefault="00000000" w:rsidRPr="00000000" w14:paraId="000001A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Keep play going by responding to what others are saying.</w:t>
            </w:r>
          </w:p>
          <w:p w:rsidR="00000000" w:rsidDel="00000000" w:rsidP="00000000" w:rsidRDefault="00000000" w:rsidRPr="00000000" w14:paraId="000001A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Demonstrate friendly behaviour, initiating conversations and forming good relationships with peers and familiar adults.</w:t>
            </w:r>
          </w:p>
        </w:tc>
        <w:tc>
          <w:tcPr>
            <w:gridSpan w:val="2"/>
          </w:tcPr>
          <w:p w:rsidR="00000000" w:rsidDel="00000000" w:rsidP="00000000" w:rsidRDefault="00000000" w:rsidRPr="00000000" w14:paraId="000001A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Learn to listen to one another and show respect when doing so.</w:t>
            </w:r>
          </w:p>
          <w:p w:rsidR="00000000" w:rsidDel="00000000" w:rsidP="00000000" w:rsidRDefault="00000000" w:rsidRPr="00000000" w14:paraId="000001A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Initiate conversations, attending to and taking account of what others say.</w:t>
            </w:r>
          </w:p>
          <w:p w:rsidR="00000000" w:rsidDel="00000000" w:rsidP="00000000" w:rsidRDefault="00000000" w:rsidRPr="00000000" w14:paraId="000001A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Explaining knowledge and understanding and asking appropriate questions of others</w:t>
            </w:r>
          </w:p>
          <w:p w:rsidR="00000000" w:rsidDel="00000000" w:rsidP="00000000" w:rsidRDefault="00000000" w:rsidRPr="00000000" w14:paraId="000001A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Take steps to resolve conflicts with others and attempt to find a compromise.</w:t>
            </w:r>
          </w:p>
        </w:tc>
        <w:tc>
          <w:tcPr>
            <w:gridSpan w:val="2"/>
          </w:tcPr>
          <w:p w:rsidR="00000000" w:rsidDel="00000000" w:rsidP="00000000" w:rsidRDefault="00000000" w:rsidRPr="00000000" w14:paraId="000001B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Build constructive and respectful relationships.</w:t>
            </w:r>
          </w:p>
          <w:p w:rsidR="00000000" w:rsidDel="00000000" w:rsidP="00000000" w:rsidRDefault="00000000" w:rsidRPr="00000000" w14:paraId="000001B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Play co-operatively with others and take into account their ideas.</w:t>
            </w:r>
          </w:p>
          <w:p w:rsidR="00000000" w:rsidDel="00000000" w:rsidP="00000000" w:rsidRDefault="00000000" w:rsidRPr="00000000" w14:paraId="000001B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happy to listen to others’ organisational ideas.</w:t>
            </w:r>
          </w:p>
          <w:p w:rsidR="00000000" w:rsidDel="00000000" w:rsidP="00000000" w:rsidRDefault="00000000" w:rsidRPr="00000000" w14:paraId="000001B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sensitivity to others’ feelings.</w:t>
            </w:r>
          </w:p>
          <w:p w:rsidR="00000000" w:rsidDel="00000000" w:rsidP="00000000" w:rsidRDefault="00000000" w:rsidRPr="00000000" w14:paraId="000001B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Form positive relationships with adults and other children.</w:t>
            </w:r>
          </w:p>
        </w:tc>
        <w:tc>
          <w:tcPr>
            <w:gridSpan w:val="2"/>
          </w:tcPr>
          <w:p w:rsidR="00000000" w:rsidDel="00000000" w:rsidP="00000000" w:rsidRDefault="00000000" w:rsidRPr="00000000" w14:paraId="000001BB">
            <w:pPr>
              <w:spacing w:after="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develop relationships with other adults around the school </w:t>
            </w:r>
            <w:r w:rsidDel="00000000" w:rsidR="00000000" w:rsidRPr="00000000">
              <w:rPr>
                <w:rFonts w:ascii="Courier New" w:cs="Courier New" w:eastAsia="Courier New" w:hAnsi="Courier New"/>
                <w:sz w:val="20"/>
                <w:szCs w:val="20"/>
                <w:rtl w:val="0"/>
              </w:rPr>
              <w:t xml:space="preserve">–</w:t>
            </w:r>
            <w:r w:rsidDel="00000000" w:rsidR="00000000" w:rsidRPr="00000000">
              <w:rPr>
                <w:rFonts w:ascii="Kinetic Letters" w:cs="Kinetic Letters" w:eastAsia="Kinetic Letters" w:hAnsi="Kinetic Letters"/>
                <w:sz w:val="20"/>
                <w:szCs w:val="20"/>
                <w:rtl w:val="0"/>
              </w:rPr>
              <w:t xml:space="preserve"> to support transition. </w:t>
            </w:r>
          </w:p>
          <w:p w:rsidR="00000000" w:rsidDel="00000000" w:rsidP="00000000" w:rsidRDefault="00000000" w:rsidRPr="00000000" w14:paraId="000001BC">
            <w:pPr>
              <w:spacing w:after="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1BD">
            <w:pPr>
              <w:spacing w:after="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communicate with a range of people within school. </w:t>
            </w:r>
          </w:p>
          <w:p w:rsidR="00000000" w:rsidDel="00000000" w:rsidP="00000000" w:rsidRDefault="00000000" w:rsidRPr="00000000" w14:paraId="000001BE">
            <w:pPr>
              <w:spacing w:after="38"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BF">
            <w:pPr>
              <w:spacing w:after="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listen to the ideas of others and show the ability to find solutions and compromise during teamwork activities or during play. </w:t>
            </w:r>
          </w:p>
          <w:p w:rsidR="00000000" w:rsidDel="00000000" w:rsidP="00000000" w:rsidRDefault="00000000" w:rsidRPr="00000000" w14:paraId="000001C0">
            <w:pPr>
              <w:spacing w:after="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1C1">
            <w:pPr>
              <w:spacing w:after="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have developed strong friendships. </w:t>
            </w:r>
          </w:p>
        </w:tc>
      </w:tr>
      <w:tr>
        <w:trPr>
          <w:cantSplit w:val="0"/>
          <w:trHeight w:val="280" w:hRule="atLeast"/>
          <w:tblHeader w:val="0"/>
        </w:trPr>
        <w:tc>
          <w:tcPr>
            <w:gridSpan w:val="9"/>
            <w:shd w:fill="ff0000" w:val="clear"/>
          </w:tcPr>
          <w:p w:rsidR="00000000" w:rsidDel="00000000" w:rsidP="00000000" w:rsidRDefault="00000000" w:rsidRPr="00000000" w14:paraId="000001C3">
            <w:pPr>
              <w:shd w:fill="ff0000" w:val="clear"/>
              <w:jc w:val="center"/>
              <w:rPr>
                <w:rFonts w:ascii="Kinetic Letters" w:cs="Kinetic Letters" w:eastAsia="Kinetic Letters" w:hAnsi="Kinetic Letters"/>
                <w:b w:val="1"/>
                <w:bCs w:val="1"/>
                <w:sz w:val="20"/>
                <w:szCs w:val="20"/>
              </w:rPr>
            </w:pPr>
            <w:r w:rsidDel="00000000" w:rsidR="00000000" w:rsidRPr="00000000">
              <w:rPr>
                <w:rFonts w:ascii="Kinetic Letters" w:cs="Kinetic Letters" w:eastAsia="Kinetic Letters" w:hAnsi="Kinetic Letters"/>
                <w:b w:val="1"/>
                <w:bCs w:val="1"/>
                <w:sz w:val="28"/>
                <w:szCs w:val="28"/>
                <w:rtl w:val="0"/>
              </w:rPr>
              <w:t xml:space="preserve">Physical</w:t>
            </w:r>
            <w:r w:rsidDel="00000000" w:rsidR="00000000" w:rsidRPr="00000000">
              <w:rPr>
                <w:rtl w:val="0"/>
              </w:rPr>
            </w:r>
          </w:p>
        </w:tc>
      </w:tr>
      <w:tr>
        <w:trPr>
          <w:cantSplit w:val="0"/>
          <w:trHeight w:val="280" w:hRule="atLeast"/>
          <w:tblHeader w:val="0"/>
        </w:trPr>
        <w:tc>
          <w:tcPr>
            <w:gridSpan w:val="9"/>
            <w:shd w:fill="ff0000" w:val="clear"/>
          </w:tcPr>
          <w:p w:rsidR="00000000" w:rsidDel="00000000" w:rsidP="00000000" w:rsidRDefault="00000000" w:rsidRPr="00000000" w14:paraId="000001CC">
            <w:pPr>
              <w:shd w:fill="ff0000"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Gross Motor Skills</w:t>
            </w:r>
          </w:p>
        </w:tc>
      </w:tr>
      <w:tr>
        <w:trPr>
          <w:cantSplit w:val="0"/>
          <w:trHeight w:val="280" w:hRule="atLeast"/>
          <w:tblHeader w:val="0"/>
        </w:trPr>
        <w:tc>
          <w:tcPr>
            <w:gridSpan w:val="9"/>
            <w:shd w:fill="ffffff" w:val="clear"/>
          </w:tcPr>
          <w:p w:rsidR="00000000" w:rsidDel="00000000" w:rsidP="00000000" w:rsidRDefault="00000000" w:rsidRPr="00000000" w14:paraId="000001D5">
            <w:pP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1D6">
            <w:pP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Negotiate space and obstacles safely, with consideration for themselves and others.</w:t>
            </w:r>
          </w:p>
          <w:p w:rsidR="00000000" w:rsidDel="00000000" w:rsidP="00000000" w:rsidRDefault="00000000" w:rsidRPr="00000000" w14:paraId="000001D7">
            <w:pPr>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1D8">
            <w:pPr>
              <w:spacing w:after="35" w:line="242"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Demonstrate strength, balance and coordination when playing;  </w:t>
            </w:r>
          </w:p>
          <w:p w:rsidR="00000000" w:rsidDel="00000000" w:rsidP="00000000" w:rsidRDefault="00000000" w:rsidRPr="00000000" w14:paraId="000001D9">
            <w:pPr>
              <w:spacing w:line="242"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1DA">
            <w:pPr>
              <w:spacing w:line="242" w:lineRule="auto"/>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Move energetically, such as running, jumping, dancing, hopping, skipping and climbing.  </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1E3">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Foundational</w:t>
            </w:r>
          </w:p>
        </w:tc>
        <w:tc>
          <w:tcPr>
            <w:shd w:fill="d9d9d9" w:val="clear"/>
            <w:vAlign w:val="center"/>
          </w:tcPr>
          <w:p w:rsidR="00000000" w:rsidDel="00000000" w:rsidP="00000000" w:rsidRDefault="00000000" w:rsidRPr="00000000" w14:paraId="000001E4">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Working towards</w:t>
            </w:r>
          </w:p>
        </w:tc>
        <w:tc>
          <w:tcPr>
            <w:shd w:fill="d9d9d9" w:val="clear"/>
            <w:vAlign w:val="center"/>
          </w:tcPr>
          <w:p w:rsidR="00000000" w:rsidDel="00000000" w:rsidP="00000000" w:rsidRDefault="00000000" w:rsidRPr="00000000" w14:paraId="000001E5">
            <w:pPr>
              <w:jc w:val="center"/>
              <w:rPr>
                <w:rFonts w:ascii="Kinetic Letters" w:cs="Kinetic Letters" w:eastAsia="Kinetic Letters" w:hAnsi="Kinetic Letters"/>
                <w:b w:val="1"/>
                <w:bCs w:val="1"/>
                <w:color w:val="0070c0"/>
                <w:sz w:val="18"/>
                <w:szCs w:val="18"/>
              </w:rPr>
            </w:pPr>
            <w:r w:rsidDel="00000000" w:rsidR="00000000" w:rsidRPr="00000000">
              <w:rPr>
                <w:rFonts w:ascii="Kinetic Letters" w:cs="Kinetic Letters" w:eastAsia="Kinetic Letters" w:hAnsi="Kinetic Letters"/>
                <w:b w:val="1"/>
                <w:bCs w:val="1"/>
                <w:sz w:val="26"/>
                <w:szCs w:val="26"/>
                <w:rtl w:val="0"/>
              </w:rPr>
              <w:t xml:space="preserve">Baseline</w:t>
            </w:r>
            <w:r w:rsidDel="00000000" w:rsidR="00000000" w:rsidRPr="00000000">
              <w:rPr>
                <w:rtl w:val="0"/>
              </w:rPr>
            </w:r>
          </w:p>
        </w:tc>
        <w:tc>
          <w:tcPr>
            <w:gridSpan w:val="2"/>
            <w:shd w:fill="d9d9d9" w:val="clear"/>
            <w:vAlign w:val="center"/>
          </w:tcPr>
          <w:p w:rsidR="00000000" w:rsidDel="00000000" w:rsidP="00000000" w:rsidRDefault="00000000" w:rsidRPr="00000000" w14:paraId="000001E6">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sz w:val="22"/>
                <w:szCs w:val="22"/>
              </w:rPr>
            </w:pPr>
            <w:r w:rsidDel="00000000" w:rsidR="00000000" w:rsidRPr="00000000">
              <w:rPr>
                <w:rFonts w:ascii="Kinetic Letters" w:cs="Kinetic Letters" w:eastAsia="Kinetic Letters" w:hAnsi="Kinetic Letters"/>
                <w:b w:val="1"/>
                <w:bCs w:val="1"/>
                <w:sz w:val="26"/>
                <w:szCs w:val="26"/>
                <w:rtl w:val="0"/>
              </w:rPr>
              <w:t xml:space="preserve">Autumn Term</w:t>
            </w:r>
            <w:r w:rsidDel="00000000" w:rsidR="00000000" w:rsidRPr="00000000">
              <w:rPr>
                <w:rtl w:val="0"/>
              </w:rPr>
            </w:r>
          </w:p>
        </w:tc>
        <w:tc>
          <w:tcPr>
            <w:gridSpan w:val="2"/>
            <w:shd w:fill="d9d9d9" w:val="clear"/>
            <w:vAlign w:val="center"/>
          </w:tcPr>
          <w:p w:rsidR="00000000" w:rsidDel="00000000" w:rsidP="00000000" w:rsidRDefault="00000000" w:rsidRPr="00000000" w14:paraId="000001E8">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Spring Term</w:t>
            </w:r>
          </w:p>
        </w:tc>
        <w:tc>
          <w:tcPr>
            <w:gridSpan w:val="2"/>
            <w:shd w:fill="d9d9d9" w:val="clear"/>
            <w:vAlign w:val="center"/>
          </w:tcPr>
          <w:p w:rsidR="00000000" w:rsidDel="00000000" w:rsidP="00000000" w:rsidRDefault="00000000" w:rsidRPr="00000000" w14:paraId="000001EA">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6"/>
                <w:szCs w:val="26"/>
              </w:rPr>
            </w:pPr>
            <w:r w:rsidDel="00000000" w:rsidR="00000000" w:rsidRPr="00000000">
              <w:rPr>
                <w:rFonts w:ascii="Kinetic Letters" w:cs="Kinetic Letters" w:eastAsia="Kinetic Letters" w:hAnsi="Kinetic Letters"/>
                <w:b w:val="1"/>
                <w:bCs w:val="1"/>
                <w:color w:val="000000"/>
                <w:sz w:val="26"/>
                <w:szCs w:val="26"/>
                <w:rtl w:val="0"/>
              </w:rPr>
              <w:t xml:space="preserve">Summer Term</w:t>
            </w:r>
          </w:p>
        </w:tc>
      </w:tr>
      <w:tr>
        <w:trPr>
          <w:cantSplit w:val="0"/>
          <w:tblHeader w:val="0"/>
        </w:trPr>
        <w:tc>
          <w:tcPr/>
          <w:p w:rsidR="00000000" w:rsidDel="00000000" w:rsidP="00000000" w:rsidRDefault="00000000" w:rsidRPr="00000000" w14:paraId="000001E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Sits independently, crawls, scoots, or rolls to navigate a space.</w:t>
            </w:r>
          </w:p>
          <w:p w:rsidR="00000000" w:rsidDel="00000000" w:rsidP="00000000" w:rsidRDefault="00000000" w:rsidRPr="00000000" w14:paraId="000001E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E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Pulls self up to stand using furniture and begins to cruise with stability.</w:t>
            </w:r>
          </w:p>
          <w:p w:rsidR="00000000" w:rsidDel="00000000" w:rsidP="00000000" w:rsidRDefault="00000000" w:rsidRPr="00000000" w14:paraId="000001E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Takes independent steps and starts walking with coordination.</w:t>
            </w:r>
          </w:p>
          <w:p w:rsidR="00000000" w:rsidDel="00000000" w:rsidP="00000000" w:rsidRDefault="00000000" w:rsidRPr="00000000" w14:paraId="000001F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Explores climbing onto low climbing equipment, steps, or platforms safely.</w:t>
            </w:r>
          </w:p>
          <w:p w:rsidR="00000000" w:rsidDel="00000000" w:rsidP="00000000" w:rsidRDefault="00000000" w:rsidRPr="00000000" w14:paraId="000001F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Kicks, carries, or rolls large balls with whole-body movement.</w:t>
            </w:r>
          </w:p>
        </w:tc>
        <w:tc>
          <w:tcPr/>
          <w:p w:rsidR="00000000" w:rsidDel="00000000" w:rsidP="00000000" w:rsidRDefault="00000000" w:rsidRPr="00000000" w14:paraId="000001F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Move energetically by running, jumping, dancing, hopping, skipping, and climbing.</w:t>
            </w:r>
          </w:p>
          <w:p w:rsidR="00000000" w:rsidDel="00000000" w:rsidP="00000000" w:rsidRDefault="00000000" w:rsidRPr="00000000" w14:paraId="000001F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kick, throw, and catch large balls with some direction.</w:t>
            </w:r>
          </w:p>
          <w:p w:rsidR="00000000" w:rsidDel="00000000" w:rsidP="00000000" w:rsidRDefault="00000000" w:rsidRPr="00000000" w14:paraId="000001F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Choose the right equipment and navigate indoor/outdoor spaces safely.</w:t>
            </w:r>
          </w:p>
        </w:tc>
        <w:tc>
          <w:tcPr/>
          <w:p w:rsidR="00000000" w:rsidDel="00000000" w:rsidP="00000000" w:rsidRDefault="00000000" w:rsidRPr="00000000" w14:paraId="000001F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Skip, hop and stand on one leg and hold position for a few seconds.</w:t>
            </w:r>
          </w:p>
          <w:p w:rsidR="00000000" w:rsidDel="00000000" w:rsidP="00000000" w:rsidRDefault="00000000" w:rsidRPr="00000000" w14:paraId="000001F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Balance and ride a trike or scooter.</w:t>
            </w:r>
          </w:p>
          <w:p w:rsidR="00000000" w:rsidDel="00000000" w:rsidP="00000000" w:rsidRDefault="00000000" w:rsidRPr="00000000" w14:paraId="000001F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1F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stairs using alternate feet.</w:t>
            </w:r>
          </w:p>
          <w:p w:rsidR="00000000" w:rsidDel="00000000" w:rsidP="00000000" w:rsidRDefault="00000000" w:rsidRPr="00000000" w14:paraId="0000020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1">
            <w:pPr>
              <w:rPr>
                <w:rFonts w:ascii="Kinetic Letters" w:cs="Kinetic Letters" w:eastAsia="Kinetic Letters" w:hAnsi="Kinetic Letters"/>
                <w:color w:val="0070c0"/>
                <w:sz w:val="20"/>
                <w:szCs w:val="20"/>
              </w:rPr>
            </w:pPr>
            <w:r w:rsidDel="00000000" w:rsidR="00000000" w:rsidRPr="00000000">
              <w:rPr>
                <w:rFonts w:ascii="Kinetic Letters" w:cs="Kinetic Letters" w:eastAsia="Kinetic Letters" w:hAnsi="Kinetic Letters"/>
                <w:sz w:val="20"/>
                <w:szCs w:val="20"/>
                <w:rtl w:val="0"/>
              </w:rPr>
              <w:t xml:space="preserve">Respond to music using appropriate movement and rhythm.</w:t>
            </w:r>
            <w:r w:rsidDel="00000000" w:rsidR="00000000" w:rsidRPr="00000000">
              <w:rPr>
                <w:rtl w:val="0"/>
              </w:rPr>
            </w:r>
          </w:p>
        </w:tc>
        <w:tc>
          <w:tcPr>
            <w:gridSpan w:val="2"/>
          </w:tcPr>
          <w:p w:rsidR="00000000" w:rsidDel="00000000" w:rsidP="00000000" w:rsidRDefault="00000000" w:rsidRPr="00000000" w14:paraId="00000202">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increasing control when linking movements together.</w:t>
            </w:r>
          </w:p>
          <w:p w:rsidR="00000000" w:rsidDel="00000000" w:rsidP="00000000" w:rsidRDefault="00000000" w:rsidRPr="00000000" w14:paraId="00000203">
            <w:pPr>
              <w:tabs>
                <w:tab w:val="left" w:leader="none" w:pos="1848"/>
              </w:tabs>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4">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Know that it is good to be active and sometimes get out of breath.</w:t>
            </w:r>
          </w:p>
          <w:p w:rsidR="00000000" w:rsidDel="00000000" w:rsidP="00000000" w:rsidRDefault="00000000" w:rsidRPr="00000000" w14:paraId="00000205">
            <w:pPr>
              <w:tabs>
                <w:tab w:val="left" w:leader="none" w:pos="1848"/>
              </w:tabs>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6">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Move freely with confidence in a range of ways.</w:t>
            </w:r>
          </w:p>
          <w:p w:rsidR="00000000" w:rsidDel="00000000" w:rsidP="00000000" w:rsidRDefault="00000000" w:rsidRPr="00000000" w14:paraId="00000207">
            <w:pPr>
              <w:tabs>
                <w:tab w:val="left" w:leader="none" w:pos="1848"/>
              </w:tabs>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8">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Mount stairs, steps or climbing equipment using alternative steps.</w:t>
            </w:r>
          </w:p>
          <w:p w:rsidR="00000000" w:rsidDel="00000000" w:rsidP="00000000" w:rsidRDefault="00000000" w:rsidRPr="00000000" w14:paraId="00000209">
            <w:pPr>
              <w:tabs>
                <w:tab w:val="left" w:leader="none" w:pos="1848"/>
              </w:tabs>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A">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Walk downstairs two feet to each step.</w:t>
            </w:r>
          </w:p>
          <w:p w:rsidR="00000000" w:rsidDel="00000000" w:rsidP="00000000" w:rsidRDefault="00000000" w:rsidRPr="00000000" w14:paraId="0000020B">
            <w:pPr>
              <w:tabs>
                <w:tab w:val="left" w:leader="none" w:pos="1848"/>
              </w:tabs>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C">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Stand momentarily on one foot.</w:t>
            </w:r>
          </w:p>
          <w:p w:rsidR="00000000" w:rsidDel="00000000" w:rsidP="00000000" w:rsidRDefault="00000000" w:rsidRPr="00000000" w14:paraId="0000020D">
            <w:pPr>
              <w:tabs>
                <w:tab w:val="left" w:leader="none" w:pos="1848"/>
              </w:tabs>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0E">
            <w:pPr>
              <w:tabs>
                <w:tab w:val="left" w:leader="none" w:pos="1848"/>
              </w:tabs>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Run skilfully whilst negotiating space successfully, adjusting speed and direction as needed.</w:t>
            </w:r>
          </w:p>
        </w:tc>
        <w:tc>
          <w:tcPr>
            <w:gridSpan w:val="2"/>
          </w:tcPr>
          <w:p w:rsidR="00000000" w:rsidDel="00000000" w:rsidP="00000000" w:rsidRDefault="00000000" w:rsidRPr="00000000" w14:paraId="0000021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experiment with different types of movements.</w:t>
            </w:r>
          </w:p>
          <w:p w:rsidR="00000000" w:rsidDel="00000000" w:rsidP="00000000" w:rsidRDefault="00000000" w:rsidRPr="00000000" w14:paraId="0000021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how they can refine a range of physical actions such as rolling, running, skipping etc.</w:t>
            </w:r>
          </w:p>
          <w:p w:rsidR="00000000" w:rsidDel="00000000" w:rsidP="00000000" w:rsidRDefault="00000000" w:rsidRPr="00000000" w14:paraId="0000021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Jump off objects safely and carefully.</w:t>
            </w:r>
          </w:p>
          <w:p w:rsidR="00000000" w:rsidDel="00000000" w:rsidP="00000000" w:rsidRDefault="00000000" w:rsidRPr="00000000" w14:paraId="0000021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Negotiate space carefully.</w:t>
            </w:r>
          </w:p>
          <w:p w:rsidR="00000000" w:rsidDel="00000000" w:rsidP="00000000" w:rsidRDefault="00000000" w:rsidRPr="00000000" w14:paraId="0000021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Travel with confidence and skill when moving around under, over and through various equipment.</w:t>
            </w:r>
          </w:p>
          <w:p w:rsidR="00000000" w:rsidDel="00000000" w:rsidP="00000000" w:rsidRDefault="00000000" w:rsidRPr="00000000" w14:paraId="0000021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1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increasing control when throwing, catching and kicking a ball.</w:t>
            </w:r>
          </w:p>
        </w:tc>
        <w:tc>
          <w:tcPr>
            <w:gridSpan w:val="2"/>
          </w:tcPr>
          <w:p w:rsidR="00000000" w:rsidDel="00000000" w:rsidP="00000000" w:rsidRDefault="00000000" w:rsidRPr="00000000" w14:paraId="0000021C">
            <w:pPr>
              <w:spacing w:after="3" w:lineRule="auto"/>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play by rules given and develop co-ordination. </w:t>
            </w:r>
          </w:p>
          <w:p w:rsidR="00000000" w:rsidDel="00000000" w:rsidP="00000000" w:rsidRDefault="00000000" w:rsidRPr="00000000" w14:paraId="0000021D">
            <w:pPr>
              <w:spacing w:after="3" w:lineRule="auto"/>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1E">
            <w:pPr>
              <w:spacing w:after="3" w:lineRule="auto"/>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learn to play as a team. </w:t>
            </w:r>
          </w:p>
          <w:p w:rsidR="00000000" w:rsidDel="00000000" w:rsidP="00000000" w:rsidRDefault="00000000" w:rsidRPr="00000000" w14:paraId="0000021F">
            <w:pPr>
              <w:spacing w:after="3" w:lineRule="auto"/>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20">
            <w:pPr>
              <w:spacing w:after="3"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learn to play against an opponent. </w:t>
            </w:r>
          </w:p>
          <w:p w:rsidR="00000000" w:rsidDel="00000000" w:rsidP="00000000" w:rsidRDefault="00000000" w:rsidRPr="00000000" w14:paraId="00000221">
            <w:pPr>
              <w:spacing w:after="3"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22">
            <w:pPr>
              <w:spacing w:after="3"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follow instructions safely and carefully when playing team games. </w:t>
            </w:r>
          </w:p>
          <w:p w:rsidR="00000000" w:rsidDel="00000000" w:rsidP="00000000" w:rsidRDefault="00000000" w:rsidRPr="00000000" w14:paraId="00000223">
            <w:pPr>
              <w:spacing w:after="3"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24">
            <w:pPr>
              <w:spacing w:after="3" w:lineRule="auto"/>
              <w:rPr>
                <w:rFonts w:ascii="Kinetic Letters" w:cs="Kinetic Letters" w:eastAsia="Kinetic Letters" w:hAnsi="Kinetic Letters"/>
                <w:sz w:val="20"/>
                <w:szCs w:val="20"/>
              </w:rPr>
            </w:pPr>
            <w:r w:rsidDel="00000000" w:rsidR="00000000" w:rsidRPr="00000000">
              <w:rPr>
                <w:rtl w:val="0"/>
              </w:rPr>
            </w:r>
          </w:p>
        </w:tc>
      </w:tr>
      <w:tr>
        <w:trPr>
          <w:cantSplit w:val="0"/>
          <w:trHeight w:val="280" w:hRule="atLeast"/>
          <w:tblHeader w:val="0"/>
        </w:trPr>
        <w:tc>
          <w:tcPr>
            <w:gridSpan w:val="9"/>
          </w:tcPr>
          <w:p w:rsidR="00000000" w:rsidDel="00000000" w:rsidP="00000000" w:rsidRDefault="00000000" w:rsidRPr="00000000" w14:paraId="00000226">
            <w:pPr>
              <w:shd w:fill="ff0000" w:val="clear"/>
              <w:jc w:val="center"/>
              <w:rPr>
                <w:rFonts w:ascii="Kinetic Letters" w:cs="Kinetic Letters" w:eastAsia="Kinetic Letters" w:hAnsi="Kinetic Letters"/>
              </w:rPr>
            </w:pPr>
            <w:r w:rsidDel="00000000" w:rsidR="00000000" w:rsidRPr="00000000">
              <w:rPr>
                <w:rFonts w:ascii="Kinetic Letters" w:cs="Kinetic Letters" w:eastAsia="Kinetic Letters" w:hAnsi="Kinetic Letters"/>
                <w:sz w:val="28"/>
                <w:szCs w:val="28"/>
                <w:rtl w:val="0"/>
              </w:rPr>
              <w:t xml:space="preserve">Fine Motor Skills</w:t>
            </w:r>
            <w:r w:rsidDel="00000000" w:rsidR="00000000" w:rsidRPr="00000000">
              <w:rPr>
                <w:rtl w:val="0"/>
              </w:rPr>
            </w:r>
          </w:p>
        </w:tc>
      </w:tr>
      <w:tr>
        <w:trPr>
          <w:cantSplit w:val="0"/>
          <w:trHeight w:val="280" w:hRule="atLeast"/>
          <w:tblHeader w:val="0"/>
        </w:trPr>
        <w:tc>
          <w:tcPr>
            <w:gridSpan w:val="9"/>
            <w:shd w:fill="ffffff" w:val="clear"/>
          </w:tcPr>
          <w:p w:rsidR="00000000" w:rsidDel="00000000" w:rsidP="00000000" w:rsidRDefault="00000000" w:rsidRPr="00000000" w14:paraId="0000022F">
            <w:pP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230">
            <w:pP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Hold a pencil effectively in preparation for fluent writing </w:t>
            </w:r>
            <w:r w:rsidDel="00000000" w:rsidR="00000000" w:rsidRPr="00000000">
              <w:rPr>
                <w:rFonts w:ascii="Courier New" w:cs="Courier New" w:eastAsia="Courier New" w:hAnsi="Courier New"/>
                <w:b w:val="1"/>
                <w:bCs w:val="1"/>
                <w:rtl w:val="0"/>
              </w:rPr>
              <w:t xml:space="preserve">–</w:t>
            </w:r>
            <w:r w:rsidDel="00000000" w:rsidR="00000000" w:rsidRPr="00000000">
              <w:rPr>
                <w:rFonts w:ascii="Kinetic Letters" w:cs="Kinetic Letters" w:eastAsia="Kinetic Letters" w:hAnsi="Kinetic Letters"/>
                <w:b w:val="1"/>
                <w:bCs w:val="1"/>
                <w:rtl w:val="0"/>
              </w:rPr>
              <w:t xml:space="preserve"> using the tripod grip in almost all cases.</w:t>
            </w:r>
          </w:p>
          <w:p w:rsidR="00000000" w:rsidDel="00000000" w:rsidP="00000000" w:rsidRDefault="00000000" w:rsidRPr="00000000" w14:paraId="00000231">
            <w:pPr>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232">
            <w:pP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Use a range of small tools including scissors, paint brushes and cutlery.</w:t>
            </w:r>
          </w:p>
          <w:p w:rsidR="00000000" w:rsidDel="00000000" w:rsidP="00000000" w:rsidRDefault="00000000" w:rsidRPr="00000000" w14:paraId="00000233">
            <w:pPr>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234">
            <w:pPr>
              <w:shd w:fill="ffffff" w:val="clear"/>
              <w:rPr>
                <w:rFonts w:ascii="Kinetic Letters" w:cs="Kinetic Letters" w:eastAsia="Kinetic Letters" w:hAnsi="Kinetic Letters"/>
                <w:sz w:val="28"/>
                <w:szCs w:val="28"/>
              </w:rPr>
            </w:pPr>
            <w:r w:rsidDel="00000000" w:rsidR="00000000" w:rsidRPr="00000000">
              <w:rPr>
                <w:rFonts w:ascii="Kinetic Letters" w:cs="Kinetic Letters" w:eastAsia="Kinetic Letters" w:hAnsi="Kinetic Letters"/>
                <w:b w:val="1"/>
                <w:bCs w:val="1"/>
                <w:rtl w:val="0"/>
              </w:rPr>
              <w:t xml:space="preserve">Begin to show accuracy and care when drawing.</w:t>
            </w:r>
            <w:r w:rsidDel="00000000" w:rsidR="00000000" w:rsidRPr="00000000">
              <w:rPr>
                <w:rtl w:val="0"/>
              </w:rPr>
            </w:r>
          </w:p>
        </w:tc>
      </w:tr>
      <w:tr>
        <w:trPr>
          <w:cantSplit w:val="0"/>
          <w:tblHeader w:val="0"/>
        </w:trPr>
        <w:tc>
          <w:tcPr/>
          <w:p w:rsidR="00000000" w:rsidDel="00000000" w:rsidP="00000000" w:rsidRDefault="00000000" w:rsidRPr="00000000" w14:paraId="0000023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Reaches for, grasps, and holds small objects using a whole-hand or palmar grasp.</w:t>
            </w:r>
          </w:p>
          <w:p w:rsidR="00000000" w:rsidDel="00000000" w:rsidP="00000000" w:rsidRDefault="00000000" w:rsidRPr="00000000" w14:paraId="0000023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3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Passes items and toys smoothly from one hand to the other.</w:t>
            </w:r>
          </w:p>
          <w:p w:rsidR="00000000" w:rsidDel="00000000" w:rsidP="00000000" w:rsidRDefault="00000000" w:rsidRPr="00000000" w14:paraId="0000024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Explores and drops small items deliberately; begins to use a basic finger-thumb pincer grasp.</w:t>
            </w:r>
          </w:p>
          <w:p w:rsidR="00000000" w:rsidDel="00000000" w:rsidP="00000000" w:rsidRDefault="00000000" w:rsidRPr="00000000" w14:paraId="0000024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Enjoys making early marks using thick crayons, paintbrushes, fingers, or chunky tools.</w:t>
            </w:r>
          </w:p>
        </w:tc>
        <w:tc>
          <w:tcPr/>
          <w:p w:rsidR="00000000" w:rsidDel="00000000" w:rsidP="00000000" w:rsidRDefault="00000000" w:rsidRPr="00000000" w14:paraId="0000024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a comfortable grip with good control when holding pens, pencils, and paintbrushes.</w:t>
            </w:r>
          </w:p>
          <w:p w:rsidR="00000000" w:rsidDel="00000000" w:rsidP="00000000" w:rsidRDefault="00000000" w:rsidRPr="00000000" w14:paraId="0000024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one-handed tools like scissors securely to make simple, straight-line cuts.</w:t>
            </w:r>
          </w:p>
          <w:p w:rsidR="00000000" w:rsidDel="00000000" w:rsidP="00000000" w:rsidRDefault="00000000" w:rsidRPr="00000000" w14:paraId="0000024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a clear preference for a dominant hand across fine manual tasks.</w:t>
            </w:r>
          </w:p>
        </w:tc>
        <w:tc>
          <w:tcPr/>
          <w:p w:rsidR="00000000" w:rsidDel="00000000" w:rsidP="00000000" w:rsidRDefault="00000000" w:rsidRPr="00000000" w14:paraId="0000024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Pick up tiny objects using a pincer grasp.</w:t>
            </w:r>
          </w:p>
          <w:p w:rsidR="00000000" w:rsidDel="00000000" w:rsidP="00000000" w:rsidRDefault="00000000" w:rsidRPr="00000000" w14:paraId="0000024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 simple models using small pieces such as lego.</w:t>
            </w:r>
          </w:p>
          <w:p w:rsidR="00000000" w:rsidDel="00000000" w:rsidP="00000000" w:rsidRDefault="00000000" w:rsidRPr="00000000" w14:paraId="0000024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 small cuts in paper with scissors.</w:t>
            </w:r>
          </w:p>
          <w:p w:rsidR="00000000" w:rsidDel="00000000" w:rsidP="00000000" w:rsidRDefault="00000000" w:rsidRPr="00000000" w14:paraId="0000024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4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a comfortable grip with good control when holding pens, pencils and paint brushes.</w:t>
            </w:r>
          </w:p>
          <w:p w:rsidR="00000000" w:rsidDel="00000000" w:rsidP="00000000" w:rsidRDefault="00000000" w:rsidRPr="00000000" w14:paraId="0000025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5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show a preference for a dominant hand.</w:t>
            </w:r>
          </w:p>
        </w:tc>
        <w:tc>
          <w:tcPr>
            <w:gridSpan w:val="2"/>
          </w:tcPr>
          <w:p w:rsidR="00000000" w:rsidDel="00000000" w:rsidP="00000000" w:rsidRDefault="00000000" w:rsidRPr="00000000" w14:paraId="00000252">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Draw lines and circles using gross motor movements.</w:t>
            </w:r>
          </w:p>
          <w:p w:rsidR="00000000" w:rsidDel="00000000" w:rsidP="00000000" w:rsidRDefault="00000000" w:rsidRPr="00000000" w14:paraId="00000253">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Use one handed tools and equipment, eg. child scissors.</w:t>
            </w:r>
          </w:p>
          <w:p w:rsidR="00000000" w:rsidDel="00000000" w:rsidP="00000000" w:rsidRDefault="00000000" w:rsidRPr="00000000" w14:paraId="00000255">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Hold pencils between thumb and two fingers instead of whole hand.</w:t>
            </w:r>
          </w:p>
          <w:p w:rsidR="00000000" w:rsidDel="00000000" w:rsidP="00000000" w:rsidRDefault="00000000" w:rsidRPr="00000000" w14:paraId="00000257">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Begin to hold pencil correctly and show good control.</w:t>
            </w:r>
          </w:p>
          <w:p w:rsidR="00000000" w:rsidDel="00000000" w:rsidP="00000000" w:rsidRDefault="00000000" w:rsidRPr="00000000" w14:paraId="00000259">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Copy some letters, especially from their own name.</w:t>
            </w:r>
          </w:p>
        </w:tc>
        <w:tc>
          <w:tcPr>
            <w:gridSpan w:val="2"/>
          </w:tcPr>
          <w:p w:rsidR="00000000" w:rsidDel="00000000" w:rsidP="00000000" w:rsidRDefault="00000000" w:rsidRPr="00000000" w14:paraId="0000025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Handle tools, objects, construction and malleable materials safely and with increasing control.</w:t>
            </w:r>
          </w:p>
          <w:p w:rsidR="00000000" w:rsidDel="00000000" w:rsidP="00000000" w:rsidRDefault="00000000" w:rsidRPr="00000000" w14:paraId="0000025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5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a preference for a dominant hand.</w:t>
            </w:r>
          </w:p>
          <w:p w:rsidR="00000000" w:rsidDel="00000000" w:rsidP="00000000" w:rsidRDefault="00000000" w:rsidRPr="00000000" w14:paraId="0000025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6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show anti-clockwise movements and retrace vertical lines.</w:t>
            </w:r>
          </w:p>
          <w:p w:rsidR="00000000" w:rsidDel="00000000" w:rsidP="00000000" w:rsidRDefault="00000000" w:rsidRPr="00000000" w14:paraId="0000026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form recognisable letters.</w:t>
            </w:r>
          </w:p>
          <w:p w:rsidR="00000000" w:rsidDel="00000000" w:rsidP="00000000" w:rsidRDefault="00000000" w:rsidRPr="00000000" w14:paraId="0000026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a pencil and hold it effectively to form recognisable letters, especially in their own name.</w:t>
            </w:r>
          </w:p>
        </w:tc>
        <w:tc>
          <w:tcPr>
            <w:gridSpan w:val="2"/>
          </w:tcPr>
          <w:p w:rsidR="00000000" w:rsidDel="00000000" w:rsidP="00000000" w:rsidRDefault="00000000" w:rsidRPr="00000000" w14:paraId="00000266">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hold scissors safely and correctly and cut out various materials. </w:t>
            </w:r>
          </w:p>
          <w:p w:rsidR="00000000" w:rsidDel="00000000" w:rsidP="00000000" w:rsidRDefault="00000000" w:rsidRPr="00000000" w14:paraId="00000267">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68">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paint using thinner brushes. </w:t>
            </w:r>
          </w:p>
          <w:p w:rsidR="00000000" w:rsidDel="00000000" w:rsidP="00000000" w:rsidRDefault="00000000" w:rsidRPr="00000000" w14:paraId="00000269">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6A">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form letters using the correct letter formation and control the size of the letter, considering where they sit on the given line. </w:t>
            </w:r>
          </w:p>
          <w:p w:rsidR="00000000" w:rsidDel="00000000" w:rsidP="00000000" w:rsidRDefault="00000000" w:rsidRPr="00000000" w14:paraId="0000026B">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6C">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create detail in drawings, using a range of tools accurately. </w:t>
            </w:r>
          </w:p>
          <w:p w:rsidR="00000000" w:rsidDel="00000000" w:rsidP="00000000" w:rsidRDefault="00000000" w:rsidRPr="00000000" w14:paraId="0000026D">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6E">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cut out shapes, materials and resources with skill and accuracy. </w:t>
            </w:r>
          </w:p>
          <w:p w:rsidR="00000000" w:rsidDel="00000000" w:rsidP="00000000" w:rsidRDefault="00000000" w:rsidRPr="00000000" w14:paraId="0000026F">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270">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independently use a knife and fork for all appropriate meals. </w:t>
            </w:r>
          </w:p>
        </w:tc>
      </w:tr>
      <w:tr>
        <w:trPr>
          <w:cantSplit w:val="0"/>
          <w:trHeight w:val="280" w:hRule="atLeast"/>
          <w:tblHeader w:val="0"/>
        </w:trPr>
        <w:tc>
          <w:tcPr>
            <w:gridSpan w:val="9"/>
            <w:shd w:fill="e7e6e6" w:val="clear"/>
          </w:tcPr>
          <w:p w:rsidR="00000000" w:rsidDel="00000000" w:rsidP="00000000" w:rsidRDefault="00000000" w:rsidRPr="00000000" w14:paraId="00000272">
            <w:pPr>
              <w:shd w:fill="7030a0" w:val="clear"/>
              <w:jc w:val="center"/>
              <w:rPr>
                <w:rFonts w:ascii="Kinetic Letters" w:cs="Kinetic Letters" w:eastAsia="Kinetic Letters" w:hAnsi="Kinetic Letters"/>
                <w:b w:val="1"/>
                <w:bCs w:val="1"/>
                <w:color w:val="7030a0"/>
                <w:sz w:val="28"/>
                <w:szCs w:val="28"/>
              </w:rPr>
            </w:pPr>
            <w:r w:rsidDel="00000000" w:rsidR="00000000" w:rsidRPr="00000000">
              <w:rPr>
                <w:rFonts w:ascii="Kinetic Letters" w:cs="Kinetic Letters" w:eastAsia="Kinetic Letters" w:hAnsi="Kinetic Letters"/>
                <w:b w:val="1"/>
                <w:bCs w:val="1"/>
                <w:sz w:val="28"/>
                <w:szCs w:val="28"/>
                <w:rtl w:val="0"/>
              </w:rPr>
              <w:t xml:space="preserve">Literacy</w:t>
            </w:r>
            <w:r w:rsidDel="00000000" w:rsidR="00000000" w:rsidRPr="00000000">
              <w:rPr>
                <w:rtl w:val="0"/>
              </w:rPr>
            </w:r>
          </w:p>
        </w:tc>
      </w:tr>
      <w:tr>
        <w:trPr>
          <w:cantSplit w:val="0"/>
          <w:trHeight w:val="280" w:hRule="atLeast"/>
          <w:tblHeader w:val="0"/>
        </w:trPr>
        <w:tc>
          <w:tcPr>
            <w:gridSpan w:val="9"/>
            <w:shd w:fill="e7e6e6" w:val="clear"/>
          </w:tcPr>
          <w:p w:rsidR="00000000" w:rsidDel="00000000" w:rsidP="00000000" w:rsidRDefault="00000000" w:rsidRPr="00000000" w14:paraId="0000027B">
            <w:pPr>
              <w:shd w:fill="7030a0"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Word Reading</w:t>
            </w:r>
          </w:p>
        </w:tc>
      </w:tr>
      <w:tr>
        <w:trPr>
          <w:cantSplit w:val="0"/>
          <w:trHeight w:val="280" w:hRule="atLeast"/>
          <w:tblHeader w:val="0"/>
        </w:trPr>
        <w:tc>
          <w:tcPr>
            <w:gridSpan w:val="9"/>
            <w:shd w:fill="ffffff" w:val="clear"/>
          </w:tcPr>
          <w:p w:rsidR="00000000" w:rsidDel="00000000" w:rsidP="00000000" w:rsidRDefault="00000000" w:rsidRPr="00000000" w14:paraId="00000284">
            <w:pPr>
              <w:shd w:fill="ffffff" w:val="clea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285">
            <w:pPr>
              <w:shd w:fill="ffffff" w:val="clea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Say a sound for each letter in the alphabet and at least 10 digraphs</w:t>
            </w:r>
          </w:p>
          <w:p w:rsidR="00000000" w:rsidDel="00000000" w:rsidP="00000000" w:rsidRDefault="00000000" w:rsidRPr="00000000" w14:paraId="00000286">
            <w:pPr>
              <w:shd w:fill="ffffff" w:val="clear"/>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287">
            <w:pPr>
              <w:shd w:fill="ffffff" w:val="clea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Read words consistent with their phonic knowledge by sound-blending</w:t>
            </w:r>
          </w:p>
          <w:p w:rsidR="00000000" w:rsidDel="00000000" w:rsidP="00000000" w:rsidRDefault="00000000" w:rsidRPr="00000000" w14:paraId="00000288">
            <w:pPr>
              <w:shd w:fill="ffffff" w:val="clear"/>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289">
            <w:pPr>
              <w:shd w:fill="ffffff" w:val="clea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Read aloud simple sentences and books that are consistent with their phonic knowledge, including some common exception words.</w:t>
            </w:r>
            <w:r w:rsidDel="00000000" w:rsidR="00000000" w:rsidRPr="00000000">
              <w:rPr>
                <w:rtl w:val="0"/>
              </w:rPr>
            </w:r>
          </w:p>
        </w:tc>
      </w:tr>
      <w:tr>
        <w:trPr>
          <w:cantSplit w:val="0"/>
          <w:tblHeader w:val="0"/>
        </w:trPr>
        <w:tc>
          <w:tcPr>
            <w:shd w:fill="e7e6e6" w:val="clear"/>
            <w:vAlign w:val="center"/>
          </w:tcPr>
          <w:p w:rsidR="00000000" w:rsidDel="00000000" w:rsidP="00000000" w:rsidRDefault="00000000" w:rsidRPr="00000000" w14:paraId="00000292">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Foundational</w:t>
            </w:r>
          </w:p>
        </w:tc>
        <w:tc>
          <w:tcPr>
            <w:shd w:fill="e7e6e6" w:val="clear"/>
            <w:vAlign w:val="center"/>
          </w:tcPr>
          <w:p w:rsidR="00000000" w:rsidDel="00000000" w:rsidP="00000000" w:rsidRDefault="00000000" w:rsidRPr="00000000" w14:paraId="00000293">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Working Towards</w:t>
            </w:r>
          </w:p>
        </w:tc>
        <w:tc>
          <w:tcPr>
            <w:shd w:fill="e7e6e6" w:val="clear"/>
            <w:vAlign w:val="center"/>
          </w:tcPr>
          <w:p w:rsidR="00000000" w:rsidDel="00000000" w:rsidP="00000000" w:rsidRDefault="00000000" w:rsidRPr="00000000" w14:paraId="00000294">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Baseline</w:t>
            </w:r>
          </w:p>
        </w:tc>
        <w:tc>
          <w:tcPr>
            <w:gridSpan w:val="2"/>
            <w:shd w:fill="e7e6e6" w:val="clear"/>
            <w:vAlign w:val="center"/>
          </w:tcPr>
          <w:p w:rsidR="00000000" w:rsidDel="00000000" w:rsidP="00000000" w:rsidRDefault="00000000" w:rsidRPr="00000000" w14:paraId="00000295">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Autumn Term</w:t>
            </w:r>
          </w:p>
        </w:tc>
        <w:tc>
          <w:tcPr>
            <w:gridSpan w:val="2"/>
            <w:shd w:fill="e7e6e6" w:val="clear"/>
            <w:vAlign w:val="center"/>
          </w:tcPr>
          <w:p w:rsidR="00000000" w:rsidDel="00000000" w:rsidP="00000000" w:rsidRDefault="00000000" w:rsidRPr="00000000" w14:paraId="00000297">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Spring Term</w:t>
            </w:r>
          </w:p>
        </w:tc>
        <w:tc>
          <w:tcPr>
            <w:gridSpan w:val="2"/>
            <w:shd w:fill="e7e6e6" w:val="clear"/>
            <w:vAlign w:val="center"/>
          </w:tcPr>
          <w:p w:rsidR="00000000" w:rsidDel="00000000" w:rsidP="00000000" w:rsidRDefault="00000000" w:rsidRPr="00000000" w14:paraId="00000299">
            <w:pPr>
              <w:jc w:val="center"/>
              <w:rPr>
                <w:rFonts w:ascii="Kinetic Letters" w:cs="Kinetic Letters" w:eastAsia="Kinetic Letters" w:hAnsi="Kinetic Letters"/>
                <w:b w:val="1"/>
                <w:bCs w:val="1"/>
                <w:sz w:val="26"/>
                <w:szCs w:val="26"/>
              </w:rPr>
            </w:pPr>
            <w:r w:rsidDel="00000000" w:rsidR="00000000" w:rsidRPr="00000000">
              <w:rPr>
                <w:rFonts w:ascii="Kinetic Letters" w:cs="Kinetic Letters" w:eastAsia="Kinetic Letters" w:hAnsi="Kinetic Letters"/>
                <w:b w:val="1"/>
                <w:bCs w:val="1"/>
                <w:sz w:val="26"/>
                <w:szCs w:val="26"/>
                <w:rtl w:val="0"/>
              </w:rPr>
              <w:t xml:space="preserve">Summer Term</w:t>
            </w:r>
          </w:p>
        </w:tc>
      </w:tr>
      <w:tr>
        <w:trPr>
          <w:cantSplit w:val="0"/>
          <w:tblHeader w:val="0"/>
        </w:trPr>
        <w:tc>
          <w:tcPr/>
          <w:p w:rsidR="00000000" w:rsidDel="00000000" w:rsidP="00000000" w:rsidRDefault="00000000" w:rsidRPr="00000000" w14:paraId="0000029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Handles books with interest, turning pages and looking at pictures.</w:t>
            </w:r>
          </w:p>
          <w:p w:rsidR="00000000" w:rsidDel="00000000" w:rsidP="00000000" w:rsidRDefault="00000000" w:rsidRPr="00000000" w14:paraId="0000029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9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Recognises familiar logos, signs, or symbols in the environment (environmental print).</w:t>
            </w:r>
          </w:p>
          <w:p w:rsidR="00000000" w:rsidDel="00000000" w:rsidP="00000000" w:rsidRDefault="00000000" w:rsidRPr="00000000" w14:paraId="0000029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9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Responds to repeating words, phrases, or sound patterns in favorite nursery rhymes.</w:t>
            </w:r>
          </w:p>
        </w:tc>
        <w:tc>
          <w:tcPr/>
          <w:p w:rsidR="00000000" w:rsidDel="00000000" w:rsidP="00000000" w:rsidRDefault="00000000" w:rsidRPr="00000000" w14:paraId="000002A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Develop phonological awareness by spotting and suggesting rhymes.</w:t>
            </w:r>
          </w:p>
          <w:p w:rsidR="00000000" w:rsidDel="00000000" w:rsidP="00000000" w:rsidRDefault="00000000" w:rsidRPr="00000000" w14:paraId="000002A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A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Count or clap out syllables in words.</w:t>
            </w:r>
          </w:p>
          <w:p w:rsidR="00000000" w:rsidDel="00000000" w:rsidP="00000000" w:rsidRDefault="00000000" w:rsidRPr="00000000" w14:paraId="000002A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Recognise words with the same initial sound.</w:t>
            </w:r>
          </w:p>
          <w:p w:rsidR="00000000" w:rsidDel="00000000" w:rsidP="00000000" w:rsidRDefault="00000000" w:rsidRPr="00000000" w14:paraId="000002A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A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Link sounds to some letters, naming and identifying initial sounds in words.</w:t>
            </w:r>
          </w:p>
        </w:tc>
        <w:tc>
          <w:tcPr/>
          <w:p w:rsidR="00000000" w:rsidDel="00000000" w:rsidP="00000000" w:rsidRDefault="00000000" w:rsidRPr="00000000" w14:paraId="000002A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 in with rhymes and stories.</w:t>
            </w:r>
          </w:p>
          <w:p w:rsidR="00000000" w:rsidDel="00000000" w:rsidP="00000000" w:rsidRDefault="00000000" w:rsidRPr="00000000" w14:paraId="000002A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A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rhymes.</w:t>
            </w:r>
          </w:p>
          <w:p w:rsidR="00000000" w:rsidDel="00000000" w:rsidP="00000000" w:rsidRDefault="00000000" w:rsidRPr="00000000" w14:paraId="000002A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A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 in with the rhythm of well-known rhymes and songs.</w:t>
            </w:r>
          </w:p>
          <w:p w:rsidR="00000000" w:rsidDel="00000000" w:rsidP="00000000" w:rsidRDefault="00000000" w:rsidRPr="00000000" w14:paraId="000002A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A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own name</w:t>
            </w:r>
          </w:p>
        </w:tc>
        <w:tc>
          <w:tcPr>
            <w:gridSpan w:val="2"/>
          </w:tcPr>
          <w:p w:rsidR="00000000" w:rsidDel="00000000" w:rsidP="00000000" w:rsidRDefault="00000000" w:rsidRPr="00000000" w14:paraId="000002AD">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 in with rhymes and stories.</w:t>
            </w:r>
          </w:p>
          <w:p w:rsidR="00000000" w:rsidDel="00000000" w:rsidP="00000000" w:rsidRDefault="00000000" w:rsidRPr="00000000" w14:paraId="000002AE">
            <w:pPr>
              <w:spacing w:line="24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AF">
            <w:pPr>
              <w:spacing w:line="24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 in with the rhythm of well-known rhymes and songs.</w:t>
            </w:r>
          </w:p>
          <w:p w:rsidR="00000000" w:rsidDel="00000000" w:rsidP="00000000" w:rsidRDefault="00000000" w:rsidRPr="00000000" w14:paraId="000002B0">
            <w:pPr>
              <w:spacing w:line="24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1">
            <w:pPr>
              <w:spacing w:line="24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their own name.</w:t>
            </w:r>
          </w:p>
          <w:p w:rsidR="00000000" w:rsidDel="00000000" w:rsidP="00000000" w:rsidRDefault="00000000" w:rsidRPr="00000000" w14:paraId="000002B2">
            <w:pPr>
              <w:spacing w:line="24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3">
            <w:pPr>
              <w:spacing w:line="24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sounds in words, in particular initial sounds.</w:t>
            </w:r>
          </w:p>
          <w:p w:rsidR="00000000" w:rsidDel="00000000" w:rsidP="00000000" w:rsidRDefault="00000000" w:rsidRPr="00000000" w14:paraId="000002B4">
            <w:pPr>
              <w:spacing w:line="24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5">
            <w:pPr>
              <w:spacing w:line="24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Segment and blend simple words, demonstrating knowledge of sounds (with support)</w:t>
            </w:r>
          </w:p>
          <w:p w:rsidR="00000000" w:rsidDel="00000000" w:rsidP="00000000" w:rsidRDefault="00000000" w:rsidRPr="00000000" w14:paraId="000002B6">
            <w:pPr>
              <w:spacing w:line="241"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7">
            <w:pPr>
              <w:spacing w:line="241"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Link sounds to letters in the alphabet</w:t>
            </w:r>
          </w:p>
        </w:tc>
        <w:tc>
          <w:tcPr>
            <w:gridSpan w:val="2"/>
          </w:tcPr>
          <w:p w:rsidR="00000000" w:rsidDel="00000000" w:rsidP="00000000" w:rsidRDefault="00000000" w:rsidRPr="00000000" w14:paraId="000002B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Read individual letters by saying the sounds for them.</w:t>
            </w:r>
          </w:p>
          <w:p w:rsidR="00000000" w:rsidDel="00000000" w:rsidP="00000000" w:rsidRDefault="00000000" w:rsidRPr="00000000" w14:paraId="000002B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Read simple words and simple sentences.</w:t>
            </w:r>
          </w:p>
          <w:p w:rsidR="00000000" w:rsidDel="00000000" w:rsidP="00000000" w:rsidRDefault="00000000" w:rsidRPr="00000000" w14:paraId="000002B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rhymes.</w:t>
            </w:r>
          </w:p>
          <w:p w:rsidR="00000000" w:rsidDel="00000000" w:rsidP="00000000" w:rsidRDefault="00000000" w:rsidRPr="00000000" w14:paraId="000002B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Blend sounds into words, so that they can read short words made up of letter-sound correspondences.</w:t>
            </w:r>
          </w:p>
          <w:p w:rsidR="00000000" w:rsidDel="00000000" w:rsidP="00000000" w:rsidRDefault="00000000" w:rsidRPr="00000000" w14:paraId="000002C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C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Read some letter groups that each represent one sound and say sounds for them.</w:t>
            </w:r>
          </w:p>
          <w:p w:rsidR="00000000" w:rsidDel="00000000" w:rsidP="00000000" w:rsidRDefault="00000000" w:rsidRPr="00000000" w14:paraId="000002C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Read a few common exception words linked to the school’s phonic programme RWI.</w:t>
            </w:r>
          </w:p>
          <w:p w:rsidR="00000000" w:rsidDel="00000000" w:rsidP="00000000" w:rsidRDefault="00000000" w:rsidRPr="00000000" w14:paraId="000002C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Read simple phrases and sentences made up of letters with known letter-sound correspondences and, where necessary, a few exception words</w:t>
            </w:r>
          </w:p>
        </w:tc>
        <w:tc>
          <w:tcPr>
            <w:gridSpan w:val="2"/>
          </w:tcPr>
          <w:p w:rsidR="00000000" w:rsidDel="00000000" w:rsidP="00000000" w:rsidRDefault="00000000" w:rsidRPr="00000000" w14:paraId="000002C7">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read longer captions and sentences using taught sounds.</w:t>
            </w:r>
          </w:p>
          <w:p w:rsidR="00000000" w:rsidDel="00000000" w:rsidP="00000000" w:rsidRDefault="00000000" w:rsidRPr="00000000" w14:paraId="000002C8">
            <w:pPr>
              <w:spacing w:after="35" w:line="242"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C9">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read longer captions and sentences using taught sounds.</w:t>
            </w:r>
          </w:p>
        </w:tc>
      </w:tr>
      <w:tr>
        <w:trPr>
          <w:cantSplit w:val="0"/>
          <w:trHeight w:val="240" w:hRule="atLeast"/>
          <w:tblHeader w:val="0"/>
        </w:trPr>
        <w:tc>
          <w:tcPr>
            <w:gridSpan w:val="9"/>
            <w:shd w:fill="7030a0" w:val="clear"/>
          </w:tcPr>
          <w:p w:rsidR="00000000" w:rsidDel="00000000" w:rsidP="00000000" w:rsidRDefault="00000000" w:rsidRPr="00000000" w14:paraId="000002CB">
            <w:pPr>
              <w:spacing w:after="35" w:line="242" w:lineRule="auto"/>
              <w:ind w:left="4" w:firstLine="0"/>
              <w:jc w:val="center"/>
              <w:rPr>
                <w:rFonts w:ascii="Kinetic Letters" w:cs="Kinetic Letters" w:eastAsia="Kinetic Letters" w:hAnsi="Kinetic Letters"/>
              </w:rPr>
            </w:pPr>
            <w:r w:rsidDel="00000000" w:rsidR="00000000" w:rsidRPr="00000000">
              <w:rPr>
                <w:rFonts w:ascii="Kinetic Letters" w:cs="Kinetic Letters" w:eastAsia="Kinetic Letters" w:hAnsi="Kinetic Letters"/>
                <w:rtl w:val="0"/>
              </w:rPr>
              <w:t xml:space="preserve">Comprehension</w:t>
            </w:r>
          </w:p>
        </w:tc>
      </w:tr>
      <w:tr>
        <w:trPr>
          <w:cantSplit w:val="0"/>
          <w:trHeight w:val="240" w:hRule="atLeast"/>
          <w:tblHeader w:val="0"/>
        </w:trPr>
        <w:tc>
          <w:tcPr>
            <w:gridSpan w:val="9"/>
            <w:shd w:fill="ffffff" w:val="clear"/>
          </w:tcPr>
          <w:p w:rsidR="00000000" w:rsidDel="00000000" w:rsidP="00000000" w:rsidRDefault="00000000" w:rsidRPr="00000000" w14:paraId="000002D4">
            <w:pPr>
              <w:spacing w:after="35" w:line="242"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2D5">
            <w:pPr>
              <w:spacing w:after="35" w:line="242"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Demonstrate an understanding of what has been read to them by retelling stories and narratives using their own words and recently introduced vocabulary.</w:t>
            </w:r>
          </w:p>
          <w:p w:rsidR="00000000" w:rsidDel="00000000" w:rsidP="00000000" w:rsidRDefault="00000000" w:rsidRPr="00000000" w14:paraId="000002D6">
            <w:pPr>
              <w:spacing w:after="35" w:line="242" w:lineRule="auto"/>
              <w:ind w:left="4" w:firstLine="0"/>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2D7">
            <w:pPr>
              <w:spacing w:after="35" w:line="242"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Anticipate </w:t>
            </w:r>
            <w:r w:rsidDel="00000000" w:rsidR="00000000" w:rsidRPr="00000000">
              <w:rPr>
                <w:rFonts w:ascii="Courier New" w:cs="Courier New" w:eastAsia="Courier New" w:hAnsi="Courier New"/>
                <w:b w:val="1"/>
                <w:bCs w:val="1"/>
                <w:rtl w:val="0"/>
              </w:rPr>
              <w:t xml:space="preserve">–</w:t>
            </w:r>
            <w:r w:rsidDel="00000000" w:rsidR="00000000" w:rsidRPr="00000000">
              <w:rPr>
                <w:rFonts w:ascii="Kinetic Letters" w:cs="Kinetic Letters" w:eastAsia="Kinetic Letters" w:hAnsi="Kinetic Letters"/>
                <w:b w:val="1"/>
                <w:bCs w:val="1"/>
                <w:rtl w:val="0"/>
              </w:rPr>
              <w:t xml:space="preserve"> where appropriate </w:t>
            </w:r>
            <w:r w:rsidDel="00000000" w:rsidR="00000000" w:rsidRPr="00000000">
              <w:rPr>
                <w:rFonts w:ascii="Courier New" w:cs="Courier New" w:eastAsia="Courier New" w:hAnsi="Courier New"/>
                <w:b w:val="1"/>
                <w:bCs w:val="1"/>
                <w:rtl w:val="0"/>
              </w:rPr>
              <w:t xml:space="preserve">–</w:t>
            </w:r>
            <w:r w:rsidDel="00000000" w:rsidR="00000000" w:rsidRPr="00000000">
              <w:rPr>
                <w:rFonts w:ascii="Kinetic Letters" w:cs="Kinetic Letters" w:eastAsia="Kinetic Letters" w:hAnsi="Kinetic Letters"/>
                <w:b w:val="1"/>
                <w:bCs w:val="1"/>
                <w:rtl w:val="0"/>
              </w:rPr>
              <w:t xml:space="preserve"> key events in stories</w:t>
            </w:r>
          </w:p>
          <w:p w:rsidR="00000000" w:rsidDel="00000000" w:rsidP="00000000" w:rsidRDefault="00000000" w:rsidRPr="00000000" w14:paraId="000002D8">
            <w:pPr>
              <w:spacing w:after="35" w:line="242" w:lineRule="auto"/>
              <w:ind w:left="4" w:firstLine="0"/>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2D9">
            <w:pPr>
              <w:spacing w:after="35" w:line="242"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Use and understand the recently introduced vocabulary during discussions about stories, non-fiction, rhymes, poems and during role play.</w:t>
            </w:r>
          </w:p>
        </w:tc>
      </w:tr>
      <w:tr>
        <w:trPr>
          <w:cantSplit w:val="0"/>
          <w:tblHeader w:val="0"/>
        </w:trPr>
        <w:tc>
          <w:tcPr/>
          <w:p w:rsidR="00000000" w:rsidDel="00000000" w:rsidP="00000000" w:rsidRDefault="00000000" w:rsidRPr="00000000" w14:paraId="000002E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Enjoys looking at books with an adult, pointing to pictures and laughing or responding to events.</w:t>
            </w:r>
          </w:p>
          <w:p w:rsidR="00000000" w:rsidDel="00000000" w:rsidP="00000000" w:rsidRDefault="00000000" w:rsidRPr="00000000" w14:paraId="000002E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E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Repeats words or actions from a familiar book.</w:t>
            </w:r>
          </w:p>
          <w:p w:rsidR="00000000" w:rsidDel="00000000" w:rsidP="00000000" w:rsidRDefault="00000000" w:rsidRPr="00000000" w14:paraId="000002E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E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Points to objects in pictures when asked 'Where is the...?'.</w:t>
            </w:r>
          </w:p>
        </w:tc>
        <w:tc>
          <w:tcPr/>
          <w:p w:rsidR="00000000" w:rsidDel="00000000" w:rsidP="00000000" w:rsidRDefault="00000000" w:rsidRPr="00000000" w14:paraId="000002E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illustrations, characters, or story elements in shared texts.</w:t>
            </w:r>
          </w:p>
          <w:p w:rsidR="00000000" w:rsidDel="00000000" w:rsidP="00000000" w:rsidRDefault="00000000" w:rsidRPr="00000000" w14:paraId="000002E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E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Answer simple questions about what is happening in a story.</w:t>
            </w:r>
          </w:p>
          <w:p w:rsidR="00000000" w:rsidDel="00000000" w:rsidP="00000000" w:rsidRDefault="00000000" w:rsidRPr="00000000" w14:paraId="000002E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E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the sequence of a short narrative and anticipate events.</w:t>
            </w:r>
          </w:p>
        </w:tc>
        <w:tc>
          <w:tcPr/>
          <w:p w:rsidR="00000000" w:rsidDel="00000000" w:rsidP="00000000" w:rsidRDefault="00000000" w:rsidRPr="00000000" w14:paraId="000002E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Hold a book, turn the page and indicate an understanding of pictures and print.</w:t>
            </w:r>
          </w:p>
          <w:p w:rsidR="00000000" w:rsidDel="00000000" w:rsidP="00000000" w:rsidRDefault="00000000" w:rsidRPr="00000000" w14:paraId="000002E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E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Tell a story to friends.</w:t>
            </w:r>
          </w:p>
          <w:p w:rsidR="00000000" w:rsidDel="00000000" w:rsidP="00000000" w:rsidRDefault="00000000" w:rsidRPr="00000000" w14:paraId="000002E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events and characters in books.</w:t>
            </w:r>
          </w:p>
          <w:p w:rsidR="00000000" w:rsidDel="00000000" w:rsidP="00000000" w:rsidRDefault="00000000" w:rsidRPr="00000000" w14:paraId="000002F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 suggestions about what might happen next in a story</w:t>
            </w:r>
          </w:p>
        </w:tc>
        <w:tc>
          <w:tcPr>
            <w:gridSpan w:val="2"/>
          </w:tcPr>
          <w:p w:rsidR="00000000" w:rsidDel="00000000" w:rsidP="00000000" w:rsidRDefault="00000000" w:rsidRPr="00000000" w14:paraId="000002F3">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Hold a book, turn the pages and indicate an understanding of pictures and print.</w:t>
            </w:r>
          </w:p>
          <w:p w:rsidR="00000000" w:rsidDel="00000000" w:rsidP="00000000" w:rsidRDefault="00000000" w:rsidRPr="00000000" w14:paraId="000002F4">
            <w:pPr>
              <w:spacing w:line="241" w:lineRule="auto"/>
              <w:ind w:left="2"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5">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Tell a story to friends.</w:t>
            </w:r>
          </w:p>
        </w:tc>
        <w:tc>
          <w:tcPr>
            <w:gridSpan w:val="2"/>
          </w:tcPr>
          <w:p w:rsidR="00000000" w:rsidDel="00000000" w:rsidP="00000000" w:rsidRDefault="00000000" w:rsidRPr="00000000" w14:paraId="000002F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events and characters in books.</w:t>
            </w:r>
          </w:p>
          <w:p w:rsidR="00000000" w:rsidDel="00000000" w:rsidP="00000000" w:rsidRDefault="00000000" w:rsidRPr="00000000" w14:paraId="000002F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 suggestions about what might happen next in a story.</w:t>
            </w:r>
          </w:p>
          <w:p w:rsidR="00000000" w:rsidDel="00000000" w:rsidP="00000000" w:rsidRDefault="00000000" w:rsidRPr="00000000" w14:paraId="000002F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Read simple words and sentences.</w:t>
            </w:r>
          </w:p>
          <w:p w:rsidR="00000000" w:rsidDel="00000000" w:rsidP="00000000" w:rsidRDefault="00000000" w:rsidRPr="00000000" w14:paraId="000002F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their favourite book.</w:t>
            </w:r>
          </w:p>
          <w:p w:rsidR="00000000" w:rsidDel="00000000" w:rsidP="00000000" w:rsidRDefault="00000000" w:rsidRPr="00000000" w14:paraId="000002F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2F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vocabulary and events from stories in their play.</w:t>
            </w:r>
          </w:p>
          <w:p w:rsidR="00000000" w:rsidDel="00000000" w:rsidP="00000000" w:rsidRDefault="00000000" w:rsidRPr="00000000" w14:paraId="0000030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0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Re-read books to build up their confidence, their fluency and their understanding and enjoyment in word reading.</w:t>
            </w:r>
          </w:p>
        </w:tc>
        <w:tc>
          <w:tcPr>
            <w:gridSpan w:val="2"/>
          </w:tcPr>
          <w:p w:rsidR="00000000" w:rsidDel="00000000" w:rsidP="00000000" w:rsidRDefault="00000000" w:rsidRPr="00000000" w14:paraId="00000303">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answer questions about what they have read. </w:t>
            </w:r>
          </w:p>
          <w:p w:rsidR="00000000" w:rsidDel="00000000" w:rsidP="00000000" w:rsidRDefault="00000000" w:rsidRPr="00000000" w14:paraId="00000304">
            <w:pPr>
              <w:spacing w:after="35" w:line="242"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05">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use vocabulary that is influenced by their experience of books. </w:t>
            </w:r>
          </w:p>
          <w:p w:rsidR="00000000" w:rsidDel="00000000" w:rsidP="00000000" w:rsidRDefault="00000000" w:rsidRPr="00000000" w14:paraId="00000306">
            <w:pPr>
              <w:spacing w:after="35" w:line="242"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07">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answer questions about what they have read. </w:t>
            </w:r>
          </w:p>
          <w:p w:rsidR="00000000" w:rsidDel="00000000" w:rsidP="00000000" w:rsidRDefault="00000000" w:rsidRPr="00000000" w14:paraId="00000308">
            <w:pPr>
              <w:spacing w:after="35" w:line="242"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09">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information can be retrieved from books. </w:t>
            </w:r>
          </w:p>
          <w:p w:rsidR="00000000" w:rsidDel="00000000" w:rsidP="00000000" w:rsidRDefault="00000000" w:rsidRPr="00000000" w14:paraId="0000030A">
            <w:pPr>
              <w:spacing w:after="35" w:line="242"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0B">
            <w:pPr>
              <w:spacing w:after="35" w:line="242"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use a book to find the answer to a given question. </w:t>
            </w:r>
          </w:p>
        </w:tc>
      </w:tr>
      <w:tr>
        <w:trPr>
          <w:cantSplit w:val="0"/>
          <w:trHeight w:val="280" w:hRule="atLeast"/>
          <w:tblHeader w:val="0"/>
        </w:trPr>
        <w:tc>
          <w:tcPr>
            <w:gridSpan w:val="9"/>
            <w:shd w:fill="7030a0" w:val="clear"/>
          </w:tcPr>
          <w:p w:rsidR="00000000" w:rsidDel="00000000" w:rsidP="00000000" w:rsidRDefault="00000000" w:rsidRPr="00000000" w14:paraId="0000030D">
            <w:pPr>
              <w:spacing w:after="35" w:line="242" w:lineRule="auto"/>
              <w:ind w:left="4" w:firstLine="0"/>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Writing</w:t>
            </w:r>
          </w:p>
        </w:tc>
      </w:tr>
      <w:tr>
        <w:trPr>
          <w:cantSplit w:val="0"/>
          <w:trHeight w:val="280" w:hRule="atLeast"/>
          <w:tblHeader w:val="0"/>
        </w:trPr>
        <w:tc>
          <w:tcPr>
            <w:gridSpan w:val="9"/>
            <w:shd w:fill="ffffff" w:val="clear"/>
          </w:tcPr>
          <w:p w:rsidR="00000000" w:rsidDel="00000000" w:rsidP="00000000" w:rsidRDefault="00000000" w:rsidRPr="00000000" w14:paraId="00000316">
            <w:pPr>
              <w:spacing w:after="35" w:line="242"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317">
            <w:pPr>
              <w:spacing w:after="35" w:line="242"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Write recognisable letters, most of which are correctly formed.</w:t>
            </w:r>
          </w:p>
          <w:p w:rsidR="00000000" w:rsidDel="00000000" w:rsidP="00000000" w:rsidRDefault="00000000" w:rsidRPr="00000000" w14:paraId="00000318">
            <w:pPr>
              <w:spacing w:after="35" w:line="242"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319">
            <w:pPr>
              <w:spacing w:after="35" w:line="242"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Spell words by identifying sounds in them and representing the sounds with a letter or letters.</w:t>
            </w:r>
          </w:p>
          <w:p w:rsidR="00000000" w:rsidDel="00000000" w:rsidP="00000000" w:rsidRDefault="00000000" w:rsidRPr="00000000" w14:paraId="0000031A">
            <w:pPr>
              <w:spacing w:after="35" w:line="242"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31B">
            <w:pPr>
              <w:spacing w:after="35" w:line="242" w:lineRule="auto"/>
              <w:ind w:left="4" w:firstLine="0"/>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Write simple phrases and sentences that can be read by others.</w:t>
            </w:r>
            <w:r w:rsidDel="00000000" w:rsidR="00000000" w:rsidRPr="00000000">
              <w:rPr>
                <w:rtl w:val="0"/>
              </w:rPr>
            </w:r>
          </w:p>
        </w:tc>
      </w:tr>
      <w:tr>
        <w:trPr>
          <w:cantSplit w:val="0"/>
          <w:trHeight w:val="8664.140624999998" w:hRule="atLeast"/>
          <w:tblHeader w:val="0"/>
        </w:trPr>
        <w:tc>
          <w:tcPr/>
          <w:p w:rsidR="00000000" w:rsidDel="00000000" w:rsidP="00000000" w:rsidRDefault="00000000" w:rsidRPr="00000000" w14:paraId="0000032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Makes marks on various surfaces using fingers, hands, or chunky media.</w:t>
            </w:r>
          </w:p>
          <w:p w:rsidR="00000000" w:rsidDel="00000000" w:rsidP="00000000" w:rsidRDefault="00000000" w:rsidRPr="00000000" w14:paraId="0000032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2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Distinguishes between marks, showing interest in patterns.</w:t>
            </w:r>
          </w:p>
          <w:p w:rsidR="00000000" w:rsidDel="00000000" w:rsidP="00000000" w:rsidRDefault="00000000" w:rsidRPr="00000000" w14:paraId="0000032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2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Mimics the action of writing or drawing as observed from nearby adults.</w:t>
            </w:r>
          </w:p>
        </w:tc>
        <w:tc>
          <w:tcPr/>
          <w:p w:rsidR="00000000" w:rsidDel="00000000" w:rsidP="00000000" w:rsidRDefault="00000000" w:rsidRPr="00000000" w14:paraId="0000032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marks or drawings to represent meanings during purposeful play.</w:t>
            </w:r>
          </w:p>
          <w:p w:rsidR="00000000" w:rsidDel="00000000" w:rsidP="00000000" w:rsidRDefault="00000000" w:rsidRPr="00000000" w14:paraId="0000032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2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write some distinguishable letters from their own name.</w:t>
            </w:r>
          </w:p>
          <w:p w:rsidR="00000000" w:rsidDel="00000000" w:rsidP="00000000" w:rsidRDefault="00000000" w:rsidRPr="00000000" w14:paraId="0000032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2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understanding that print, marks, and drawings carry distinct communicative meanings.</w:t>
            </w:r>
          </w:p>
        </w:tc>
        <w:tc>
          <w:tcPr/>
          <w:p w:rsidR="00000000" w:rsidDel="00000000" w:rsidP="00000000" w:rsidRDefault="00000000" w:rsidRPr="00000000" w14:paraId="0000032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Tell an adult what they have drawn or painted.</w:t>
            </w:r>
          </w:p>
          <w:p w:rsidR="00000000" w:rsidDel="00000000" w:rsidP="00000000" w:rsidRDefault="00000000" w:rsidRPr="00000000" w14:paraId="0000032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a capital letter at the start of their name.</w:t>
            </w:r>
          </w:p>
          <w:p w:rsidR="00000000" w:rsidDel="00000000" w:rsidP="00000000" w:rsidRDefault="00000000" w:rsidRPr="00000000" w14:paraId="0000033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sounds from their own name in other words.</w:t>
            </w:r>
          </w:p>
          <w:p w:rsidR="00000000" w:rsidDel="00000000" w:rsidP="00000000" w:rsidRDefault="00000000" w:rsidRPr="00000000" w14:paraId="0000033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Ascribe meaning to other marks, like on signage.</w:t>
            </w:r>
          </w:p>
          <w:p w:rsidR="00000000" w:rsidDel="00000000" w:rsidP="00000000" w:rsidRDefault="00000000" w:rsidRPr="00000000" w14:paraId="0000033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write identifiable shapes and letters.</w:t>
            </w:r>
          </w:p>
          <w:p w:rsidR="00000000" w:rsidDel="00000000" w:rsidP="00000000" w:rsidRDefault="00000000" w:rsidRPr="00000000" w14:paraId="0000033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Draw lines and circles in the air, on the floor or on large sheets of paper.</w:t>
            </w:r>
          </w:p>
          <w:p w:rsidR="00000000" w:rsidDel="00000000" w:rsidP="00000000" w:rsidRDefault="00000000" w:rsidRPr="00000000" w14:paraId="0000033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tools for mark making with control.</w:t>
            </w:r>
          </w:p>
          <w:p w:rsidR="00000000" w:rsidDel="00000000" w:rsidP="00000000" w:rsidRDefault="00000000" w:rsidRPr="00000000" w14:paraId="0000033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Grip using 5 fingers or preferably 2 fingers and thumb for control.</w:t>
            </w:r>
          </w:p>
          <w:p w:rsidR="00000000" w:rsidDel="00000000" w:rsidP="00000000" w:rsidRDefault="00000000" w:rsidRPr="00000000" w14:paraId="0000033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3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Copy shapes, letters and pictures.</w:t>
            </w:r>
          </w:p>
          <w:p w:rsidR="00000000" w:rsidDel="00000000" w:rsidP="00000000" w:rsidRDefault="00000000" w:rsidRPr="00000000" w14:paraId="0000033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6">
            <w:pPr>
              <w:rPr>
                <w:rFonts w:ascii="Kinetic Letters" w:cs="Kinetic Letters" w:eastAsia="Kinetic Letters" w:hAnsi="Kinetic Letters"/>
                <w:sz w:val="20"/>
                <w:szCs w:val="20"/>
              </w:rPr>
            </w:pPr>
            <w:r w:rsidDel="00000000" w:rsidR="00000000" w:rsidRPr="00000000">
              <w:rPr>
                <w:rtl w:val="0"/>
              </w:rPr>
            </w:r>
          </w:p>
        </w:tc>
        <w:tc>
          <w:tcPr>
            <w:gridSpan w:val="2"/>
          </w:tcPr>
          <w:p w:rsidR="00000000" w:rsidDel="00000000" w:rsidP="00000000" w:rsidRDefault="00000000" w:rsidRPr="00000000" w14:paraId="00000347">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form lower-case and capital letters correctly.</w:t>
            </w:r>
          </w:p>
          <w:p w:rsidR="00000000" w:rsidDel="00000000" w:rsidP="00000000" w:rsidRDefault="00000000" w:rsidRPr="00000000" w14:paraId="00000348">
            <w:pPr>
              <w:spacing w:line="241" w:lineRule="auto"/>
              <w:ind w:left="2"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9">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 more confident in writing identifiable shapes and letters.</w:t>
            </w:r>
          </w:p>
          <w:p w:rsidR="00000000" w:rsidDel="00000000" w:rsidP="00000000" w:rsidRDefault="00000000" w:rsidRPr="00000000" w14:paraId="0000034A">
            <w:pPr>
              <w:spacing w:line="241" w:lineRule="auto"/>
              <w:ind w:left="2"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B">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Segment and blend the sounds in simple words and naming sounds.</w:t>
            </w:r>
          </w:p>
          <w:p w:rsidR="00000000" w:rsidDel="00000000" w:rsidP="00000000" w:rsidRDefault="00000000" w:rsidRPr="00000000" w14:paraId="0000034C">
            <w:pPr>
              <w:spacing w:line="241" w:lineRule="auto"/>
              <w:ind w:left="2"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D">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Spell words by identifying the sounds and then writing the sounds with letters.</w:t>
            </w:r>
          </w:p>
          <w:p w:rsidR="00000000" w:rsidDel="00000000" w:rsidP="00000000" w:rsidRDefault="00000000" w:rsidRPr="00000000" w14:paraId="0000034E">
            <w:pPr>
              <w:spacing w:line="241" w:lineRule="auto"/>
              <w:ind w:left="2"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4F">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sentences and start to write short sentences.</w:t>
            </w:r>
          </w:p>
          <w:p w:rsidR="00000000" w:rsidDel="00000000" w:rsidP="00000000" w:rsidRDefault="00000000" w:rsidRPr="00000000" w14:paraId="00000350">
            <w:pPr>
              <w:spacing w:line="241" w:lineRule="auto"/>
              <w:ind w:left="2"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51">
            <w:pPr>
              <w:spacing w:line="241"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use full stops and capital letters in the correct places.</w:t>
            </w:r>
          </w:p>
        </w:tc>
        <w:tc>
          <w:tcPr>
            <w:gridSpan w:val="2"/>
          </w:tcPr>
          <w:p w:rsidR="00000000" w:rsidDel="00000000" w:rsidP="00000000" w:rsidRDefault="00000000" w:rsidRPr="00000000" w14:paraId="0000035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their phonic knowledge to write words in ways that match their spoken sounds.</w:t>
            </w:r>
          </w:p>
          <w:p w:rsidR="00000000" w:rsidDel="00000000" w:rsidP="00000000" w:rsidRDefault="00000000" w:rsidRPr="00000000" w14:paraId="0000035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5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Write some irregular common words.</w:t>
            </w:r>
          </w:p>
          <w:p w:rsidR="00000000" w:rsidDel="00000000" w:rsidP="00000000" w:rsidRDefault="00000000" w:rsidRPr="00000000" w14:paraId="0000035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Write simple sentences which can be read by themselves and others.</w:t>
            </w:r>
          </w:p>
          <w:p w:rsidR="00000000" w:rsidDel="00000000" w:rsidP="00000000" w:rsidRDefault="00000000" w:rsidRPr="00000000" w14:paraId="0000035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Spell small, familiar words correctly and make phonetically plausible attempts at more complex words.</w:t>
            </w:r>
          </w:p>
          <w:p w:rsidR="00000000" w:rsidDel="00000000" w:rsidP="00000000" w:rsidRDefault="00000000" w:rsidRPr="00000000" w14:paraId="0000035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Re-read what they have written to make sure it makes sense.</w:t>
            </w:r>
          </w:p>
        </w:tc>
        <w:tc>
          <w:tcPr>
            <w:gridSpan w:val="2"/>
          </w:tcPr>
          <w:p w:rsidR="00000000" w:rsidDel="00000000" w:rsidP="00000000" w:rsidRDefault="00000000" w:rsidRPr="00000000" w14:paraId="0000035D">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form lower and capital letters correctly. </w:t>
            </w:r>
          </w:p>
          <w:p w:rsidR="00000000" w:rsidDel="00000000" w:rsidP="00000000" w:rsidRDefault="00000000" w:rsidRPr="00000000" w14:paraId="0000035E">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5F">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write longer words which are spelt phonetically. </w:t>
            </w:r>
          </w:p>
          <w:p w:rsidR="00000000" w:rsidDel="00000000" w:rsidP="00000000" w:rsidRDefault="00000000" w:rsidRPr="00000000" w14:paraId="00000360">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61">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use a capital letter at the start of a sentence. </w:t>
            </w:r>
          </w:p>
          <w:p w:rsidR="00000000" w:rsidDel="00000000" w:rsidP="00000000" w:rsidRDefault="00000000" w:rsidRPr="00000000" w14:paraId="00000362">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63">
            <w:pPr>
              <w:spacing w:after="35" w:line="242"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read their written work back and check for meaning. </w:t>
            </w:r>
          </w:p>
          <w:p w:rsidR="00000000" w:rsidDel="00000000" w:rsidP="00000000" w:rsidRDefault="00000000" w:rsidRPr="00000000" w14:paraId="00000364">
            <w:pPr>
              <w:spacing w:after="35" w:line="242"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65">
            <w:pPr>
              <w:spacing w:after="35" w:line="242" w:lineRule="auto"/>
              <w:rPr>
                <w:rFonts w:ascii="Kinetic Letters" w:cs="Kinetic Letters" w:eastAsia="Kinetic Letters" w:hAnsi="Kinetic Letters"/>
                <w:sz w:val="20"/>
                <w:szCs w:val="20"/>
              </w:rPr>
            </w:pPr>
            <w:r w:rsidDel="00000000" w:rsidR="00000000" w:rsidRPr="00000000">
              <w:rPr>
                <w:rtl w:val="0"/>
              </w:rPr>
            </w:r>
          </w:p>
        </w:tc>
      </w:tr>
      <w:tr>
        <w:trPr>
          <w:cantSplit w:val="0"/>
          <w:trHeight w:val="280" w:hRule="atLeast"/>
          <w:tblHeader w:val="0"/>
        </w:trPr>
        <w:tc>
          <w:tcPr>
            <w:gridSpan w:val="9"/>
            <w:shd w:fill="7030a0" w:val="clear"/>
          </w:tcPr>
          <w:p w:rsidR="00000000" w:rsidDel="00000000" w:rsidP="00000000" w:rsidRDefault="00000000" w:rsidRPr="00000000" w14:paraId="00000367">
            <w:pPr>
              <w:spacing w:after="35" w:line="242" w:lineRule="auto"/>
              <w:ind w:left="4" w:firstLine="0"/>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sz w:val="28"/>
                <w:szCs w:val="28"/>
                <w:rtl w:val="0"/>
              </w:rPr>
              <w:t xml:space="preserve">RWI Phonics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7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Auditory Tracking: Listen to and show awareness of environmental sounds, animal noises, and instrumental sounds in their play.</w:t>
            </w:r>
          </w:p>
          <w:p w:rsidR="00000000" w:rsidDel="00000000" w:rsidP="00000000" w:rsidRDefault="00000000" w:rsidRPr="00000000" w14:paraId="0000037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7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Rhythm &amp; Rhyme: Join in with the actions, repetitive refrains, and rhythms of familiar nursery rhymes and musical games.</w:t>
            </w:r>
          </w:p>
          <w:p w:rsidR="00000000" w:rsidDel="00000000" w:rsidP="00000000" w:rsidRDefault="00000000" w:rsidRPr="00000000" w14:paraId="0000037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7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Vocal Mimicry: Copy and experiment with making different sounds using their voice, lips, and tongue (early speech sounds).</w:t>
            </w:r>
          </w:p>
          <w:p w:rsidR="00000000" w:rsidDel="00000000" w:rsidP="00000000" w:rsidRDefault="00000000" w:rsidRPr="00000000" w14:paraId="0000037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7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Shared Attention: Look at, point to, and show interest in pictures in a book alongside a familiar adult.</w:t>
            </w:r>
          </w:p>
        </w:tc>
        <w:tc>
          <w:tcPr>
            <w:vAlign w:val="center"/>
          </w:tcPr>
          <w:p w:rsidR="00000000" w:rsidDel="00000000" w:rsidP="00000000" w:rsidRDefault="00000000" w:rsidRPr="00000000" w14:paraId="0000037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Oral Blending (Fred Talk): Begin to orally blend short CVC words when an adult speaks in "Fred Talk" (e.g., hearing m-a-t and pointing to the mat).</w:t>
            </w:r>
          </w:p>
          <w:p w:rsidR="00000000" w:rsidDel="00000000" w:rsidP="00000000" w:rsidRDefault="00000000" w:rsidRPr="00000000" w14:paraId="0000037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7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Alliteration &amp; Rhyme: Recognize words that share the same initial sound (e.g., s-s-snake, s-s-sun) and fill in missing rhyming words in stories.</w:t>
            </w:r>
          </w:p>
          <w:p w:rsidR="00000000" w:rsidDel="00000000" w:rsidP="00000000" w:rsidRDefault="00000000" w:rsidRPr="00000000" w14:paraId="0000037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7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Print Awareness: Understand that print carries meaning and notice that English text is read from left to right and top to bottom.</w:t>
            </w:r>
          </w:p>
          <w:p w:rsidR="00000000" w:rsidDel="00000000" w:rsidP="00000000" w:rsidRDefault="00000000" w:rsidRPr="00000000" w14:paraId="0000037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7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Pre-Writing Marks: Explore making controlled anti-clockwise circles and vertical lines in sensory play (shaving foam, sand, large paintbrushes).</w:t>
            </w:r>
          </w:p>
        </w:tc>
        <w:tc>
          <w:tcPr>
            <w:vAlign w:val="center"/>
          </w:tcPr>
          <w:p w:rsidR="00000000" w:rsidDel="00000000" w:rsidP="00000000" w:rsidRDefault="00000000" w:rsidRPr="00000000" w14:paraId="0000037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Sound Identification: Distinguish between a wide variety of spoken sounds and show readiness for formal Set 1 Speed Sounds.</w:t>
            </w:r>
          </w:p>
          <w:p w:rsidR="00000000" w:rsidDel="00000000" w:rsidP="00000000" w:rsidRDefault="00000000" w:rsidRPr="00000000" w14:paraId="0000037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Fred Talk Engagement: Enthusiastically play oral blending games with "Fred the Frog" puppet.</w:t>
            </w:r>
          </w:p>
          <w:p w:rsidR="00000000" w:rsidDel="00000000" w:rsidP="00000000" w:rsidRDefault="00000000" w:rsidRPr="00000000" w14:paraId="0000038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Book Handling: Hold books correctly, turn pages sequentially, and talk about characters or events using illustrations.Joining in with rhymes and stories.</w:t>
            </w:r>
          </w:p>
          <w:p w:rsidR="00000000" w:rsidDel="00000000" w:rsidP="00000000" w:rsidRDefault="00000000" w:rsidRPr="00000000" w14:paraId="0000038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Identifying rhymes.</w:t>
            </w:r>
          </w:p>
          <w:p w:rsidR="00000000" w:rsidDel="00000000" w:rsidP="00000000" w:rsidRDefault="00000000" w:rsidRPr="00000000" w14:paraId="0000038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Joining in with the rhythm of well known rhymes and songs.</w:t>
            </w:r>
          </w:p>
          <w:p w:rsidR="00000000" w:rsidDel="00000000" w:rsidP="00000000" w:rsidRDefault="00000000" w:rsidRPr="00000000" w14:paraId="0000038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Recognising my own name.</w:t>
            </w:r>
          </w:p>
        </w:tc>
        <w:tc>
          <w:tcPr>
            <w:gridSpan w:val="2"/>
          </w:tcPr>
          <w:p w:rsidR="00000000" w:rsidDel="00000000" w:rsidP="00000000" w:rsidRDefault="00000000" w:rsidRPr="00000000" w14:paraId="0000038B">
            <w:pPr>
              <w:spacing w:after="2" w:line="239"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Autumn Term 1: Read single-letter Set 1 sounds (first 16)</w:t>
            </w:r>
          </w:p>
          <w:p w:rsidR="00000000" w:rsidDel="00000000" w:rsidP="00000000" w:rsidRDefault="00000000" w:rsidRPr="00000000" w14:paraId="0000038C">
            <w:pPr>
              <w:spacing w:after="2" w:line="239" w:lineRule="auto"/>
              <w:ind w:left="2"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Expected number of sounds: 16 sounds.</w:t>
            </w:r>
          </w:p>
          <w:p w:rsidR="00000000" w:rsidDel="00000000" w:rsidP="00000000" w:rsidRDefault="00000000" w:rsidRPr="00000000" w14:paraId="0000038D">
            <w:pPr>
              <w:spacing w:after="2" w:line="239"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8E">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Autumn Term 2: Read all Set 1 single letter sounds Blend sounds into words orally.</w:t>
            </w:r>
          </w:p>
          <w:p w:rsidR="00000000" w:rsidDel="00000000" w:rsidP="00000000" w:rsidRDefault="00000000" w:rsidRPr="00000000" w14:paraId="0000038F">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Expected number of sounds: 25 sounds.</w:t>
            </w:r>
          </w:p>
        </w:tc>
        <w:tc>
          <w:tcPr>
            <w:gridSpan w:val="2"/>
          </w:tcPr>
          <w:p w:rsidR="00000000" w:rsidDel="00000000" w:rsidP="00000000" w:rsidRDefault="00000000" w:rsidRPr="00000000" w14:paraId="00000391">
            <w:pPr>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Spring Term 1: Blend sounds to read words. Read short Ditty stories.</w:t>
            </w:r>
          </w:p>
          <w:p w:rsidR="00000000" w:rsidDel="00000000" w:rsidP="00000000" w:rsidRDefault="00000000" w:rsidRPr="00000000" w14:paraId="00000392">
            <w:pPr>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Expected number of sounds: 25 sounds.</w:t>
            </w:r>
          </w:p>
          <w:p w:rsidR="00000000" w:rsidDel="00000000" w:rsidP="00000000" w:rsidRDefault="00000000" w:rsidRPr="00000000" w14:paraId="00000393">
            <w:pPr>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94">
            <w:pPr>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Spring Term 2: Read Red Storybooks. Read Set 1 Special Friends.</w:t>
            </w:r>
          </w:p>
          <w:p w:rsidR="00000000" w:rsidDel="00000000" w:rsidP="00000000" w:rsidRDefault="00000000" w:rsidRPr="00000000" w14:paraId="00000395">
            <w:pPr>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Expected number of sounds: 31 sounds.</w:t>
            </w:r>
          </w:p>
        </w:tc>
        <w:tc>
          <w:tcPr>
            <w:gridSpan w:val="2"/>
          </w:tcPr>
          <w:p w:rsidR="00000000" w:rsidDel="00000000" w:rsidP="00000000" w:rsidRDefault="00000000" w:rsidRPr="00000000" w14:paraId="0000039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Summer Term 1: Read Green Storybooks. Read 4 double consonants.</w:t>
            </w:r>
          </w:p>
          <w:p w:rsidR="00000000" w:rsidDel="00000000" w:rsidP="00000000" w:rsidRDefault="00000000" w:rsidRPr="00000000" w14:paraId="0000039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Expected number of sounds: 35 sounds.</w:t>
            </w:r>
          </w:p>
          <w:p w:rsidR="00000000" w:rsidDel="00000000" w:rsidP="00000000" w:rsidRDefault="00000000" w:rsidRPr="00000000" w14:paraId="0000039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Summer Term 2: Read Green Storybooks. Read the first 6 Set 2 sounds.</w:t>
            </w:r>
          </w:p>
          <w:p w:rsidR="00000000" w:rsidDel="00000000" w:rsidP="00000000" w:rsidRDefault="00000000" w:rsidRPr="00000000" w14:paraId="0000039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Expected number of sounds: 41 sounds.</w:t>
            </w:r>
          </w:p>
        </w:tc>
      </w:tr>
    </w:tbl>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Kinetic Letters" w:cs="Kinetic Letters" w:eastAsia="Kinetic Letters" w:hAnsi="Kinetic Letters"/>
        </w:rPr>
      </w:pPr>
      <w:r w:rsidDel="00000000" w:rsidR="00000000" w:rsidRPr="00000000">
        <w:rPr>
          <w:rtl w:val="0"/>
        </w:rPr>
      </w:r>
    </w:p>
    <w:tbl>
      <w:tblPr>
        <w:tblStyle w:val="Table2"/>
        <w:tblW w:w="153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55"/>
        <w:gridCol w:w="1860"/>
        <w:gridCol w:w="1890"/>
        <w:gridCol w:w="3165"/>
        <w:gridCol w:w="3165"/>
        <w:gridCol w:w="3240"/>
        <w:tblGridChange w:id="0">
          <w:tblGrid>
            <w:gridCol w:w="2055"/>
            <w:gridCol w:w="1860"/>
            <w:gridCol w:w="1890"/>
            <w:gridCol w:w="3165"/>
            <w:gridCol w:w="3165"/>
            <w:gridCol w:w="3240"/>
          </w:tblGrid>
        </w:tblGridChange>
      </w:tblGrid>
      <w:tr>
        <w:trPr>
          <w:cantSplit w:val="0"/>
          <w:trHeight w:val="280" w:hRule="atLeast"/>
          <w:tblHeader w:val="0"/>
        </w:trPr>
        <w:tc>
          <w:tcPr>
            <w:gridSpan w:val="6"/>
            <w:shd w:fill="ff66cc" w:val="clear"/>
          </w:tcPr>
          <w:p w:rsidR="00000000" w:rsidDel="00000000" w:rsidP="00000000" w:rsidRDefault="00000000" w:rsidRPr="00000000" w14:paraId="0000039E">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Mathematics Number and Numerical Pattern</w:t>
            </w:r>
          </w:p>
        </w:tc>
      </w:tr>
      <w:tr>
        <w:trPr>
          <w:cantSplit w:val="0"/>
          <w:trHeight w:val="280" w:hRule="atLeast"/>
          <w:tblHeader w:val="0"/>
        </w:trPr>
        <w:tc>
          <w:tcPr>
            <w:gridSpan w:val="6"/>
            <w:shd w:fill="ffffff" w:val="clear"/>
          </w:tcPr>
          <w:p w:rsidR="00000000" w:rsidDel="00000000" w:rsidP="00000000" w:rsidRDefault="00000000" w:rsidRPr="00000000" w14:paraId="000003A4">
            <w:pPr>
              <w:spacing w:after="7"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3A5">
            <w:pPr>
              <w:spacing w:after="7" w:lineRule="auto"/>
              <w:rPr>
                <w:rFonts w:ascii="Kinetic Letters" w:cs="Kinetic Letters" w:eastAsia="Kinetic Letters" w:hAnsi="Kinetic Letters"/>
                <w:b w:val="1"/>
                <w:bCs w:val="1"/>
                <w:u w:val="single"/>
              </w:rPr>
            </w:pPr>
            <w:r w:rsidDel="00000000" w:rsidR="00000000" w:rsidRPr="00000000">
              <w:rPr>
                <w:rFonts w:ascii="Kinetic Letters" w:cs="Kinetic Letters" w:eastAsia="Kinetic Letters" w:hAnsi="Kinetic Letters"/>
                <w:b w:val="1"/>
                <w:bCs w:val="1"/>
                <w:rtl w:val="0"/>
              </w:rPr>
              <w:t xml:space="preserve">Have a deep </w:t>
            </w:r>
            <w:r w:rsidDel="00000000" w:rsidR="00000000" w:rsidRPr="00000000">
              <w:rPr>
                <w:rtl w:val="0"/>
              </w:rPr>
            </w:r>
          </w:p>
          <w:p w:rsidR="00000000" w:rsidDel="00000000" w:rsidP="00000000" w:rsidRDefault="00000000" w:rsidRPr="00000000" w14:paraId="000003A6">
            <w:pPr>
              <w:spacing w:after="33" w:line="239" w:lineRule="auto"/>
              <w:rPr>
                <w:rFonts w:ascii="Kinetic Letters" w:cs="Kinetic Letters" w:eastAsia="Kinetic Letters" w:hAnsi="Kinetic Letters"/>
                <w:b w:val="1"/>
                <w:bCs w:val="1"/>
                <w:sz w:val="40"/>
                <w:szCs w:val="40"/>
              </w:rPr>
            </w:pPr>
            <w:r w:rsidDel="00000000" w:rsidR="00000000" w:rsidRPr="00000000">
              <w:rPr>
                <w:rFonts w:ascii="Kinetic Letters" w:cs="Kinetic Letters" w:eastAsia="Kinetic Letters" w:hAnsi="Kinetic Letters"/>
                <w:b w:val="1"/>
                <w:bCs w:val="1"/>
                <w:rtl w:val="0"/>
              </w:rPr>
              <w:t xml:space="preserve">understanding of number to 10, including the composition of each number;  </w:t>
            </w:r>
            <w:r w:rsidDel="00000000" w:rsidR="00000000" w:rsidRPr="00000000">
              <w:rPr>
                <w:rtl w:val="0"/>
              </w:rPr>
            </w:r>
          </w:p>
          <w:p w:rsidR="00000000" w:rsidDel="00000000" w:rsidP="00000000" w:rsidRDefault="00000000" w:rsidRPr="00000000" w14:paraId="000003A7">
            <w:pPr>
              <w:spacing w:after="33" w:line="239" w:lineRule="auto"/>
              <w:rPr>
                <w:rFonts w:ascii="Kinetic Letters" w:cs="Kinetic Letters" w:eastAsia="Kinetic Letters" w:hAnsi="Kinetic Letters"/>
                <w:b w:val="1"/>
                <w:bCs w:val="1"/>
                <w:sz w:val="40"/>
                <w:szCs w:val="40"/>
              </w:rPr>
            </w:pPr>
            <w:r w:rsidDel="00000000" w:rsidR="00000000" w:rsidRPr="00000000">
              <w:rPr>
                <w:rtl w:val="0"/>
              </w:rPr>
            </w:r>
          </w:p>
          <w:p w:rsidR="00000000" w:rsidDel="00000000" w:rsidP="00000000" w:rsidRDefault="00000000" w:rsidRPr="00000000" w14:paraId="000003A8">
            <w:pPr>
              <w:spacing w:after="33" w:line="239" w:lineRule="auto"/>
              <w:rPr>
                <w:rFonts w:ascii="Kinetic Letters" w:cs="Kinetic Letters" w:eastAsia="Kinetic Letters" w:hAnsi="Kinetic Letters"/>
                <w:b w:val="1"/>
                <w:bCs w:val="1"/>
                <w:sz w:val="40"/>
                <w:szCs w:val="40"/>
              </w:rPr>
            </w:pPr>
            <w:r w:rsidDel="00000000" w:rsidR="00000000" w:rsidRPr="00000000">
              <w:rPr>
                <w:rFonts w:ascii="Kinetic Letters" w:cs="Kinetic Letters" w:eastAsia="Kinetic Letters" w:hAnsi="Kinetic Letters"/>
                <w:b w:val="1"/>
                <w:bCs w:val="1"/>
                <w:rtl w:val="0"/>
              </w:rPr>
              <w:t xml:space="preserve">Subitise (recognise quantities without counting) up to 5;  </w:t>
            </w:r>
            <w:r w:rsidDel="00000000" w:rsidR="00000000" w:rsidRPr="00000000">
              <w:rPr>
                <w:rtl w:val="0"/>
              </w:rPr>
            </w:r>
          </w:p>
          <w:p w:rsidR="00000000" w:rsidDel="00000000" w:rsidP="00000000" w:rsidRDefault="00000000" w:rsidRPr="00000000" w14:paraId="000003A9">
            <w:pPr>
              <w:spacing w:line="239"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Automatically recall (without reference to rhymes, counting or other aids) number bonds up to 5 (including subtraction facts) and some number bonds to 10, including double facts.</w:t>
            </w:r>
          </w:p>
          <w:p w:rsidR="00000000" w:rsidDel="00000000" w:rsidP="00000000" w:rsidRDefault="00000000" w:rsidRPr="00000000" w14:paraId="000003AA">
            <w:pPr>
              <w:spacing w:line="239" w:lineRule="auto"/>
              <w:rPr>
                <w:rFonts w:ascii="Kinetic Letters" w:cs="Kinetic Letters" w:eastAsia="Kinetic Letters" w:hAnsi="Kinetic Letters"/>
                <w:sz w:val="28"/>
                <w:szCs w:val="28"/>
                <w:u w:val="single"/>
              </w:rPr>
            </w:pPr>
            <w:r w:rsidDel="00000000" w:rsidR="00000000" w:rsidRPr="00000000">
              <w:rPr>
                <w:rFonts w:ascii="Kinetic Letters" w:cs="Kinetic Letters" w:eastAsia="Kinetic Letters" w:hAnsi="Kinetic Letters"/>
                <w:sz w:val="28"/>
                <w:szCs w:val="28"/>
                <w:u w:val="single"/>
                <w:rtl w:val="0"/>
              </w:rPr>
              <w:t xml:space="preserve">Numerical patterns </w:t>
            </w:r>
          </w:p>
          <w:p w:rsidR="00000000" w:rsidDel="00000000" w:rsidP="00000000" w:rsidRDefault="00000000" w:rsidRPr="00000000" w14:paraId="000003AB">
            <w:pPr>
              <w:spacing w:line="239" w:lineRule="auto"/>
              <w:rPr>
                <w:rFonts w:ascii="Kinetic Letters" w:cs="Kinetic Letters" w:eastAsia="Kinetic Letters" w:hAnsi="Kinetic Letters"/>
                <w:sz w:val="28"/>
                <w:szCs w:val="28"/>
                <w:u w:val="single"/>
              </w:rPr>
            </w:pPr>
            <w:r w:rsidDel="00000000" w:rsidR="00000000" w:rsidRPr="00000000">
              <w:rPr>
                <w:rFonts w:ascii="Kinetic Letters" w:cs="Kinetic Letters" w:eastAsia="Kinetic Letters" w:hAnsi="Kinetic Letters"/>
                <w:sz w:val="28"/>
                <w:szCs w:val="28"/>
                <w:u w:val="single"/>
                <w:rtl w:val="0"/>
              </w:rPr>
              <w:t xml:space="preserve">ELG</w:t>
            </w:r>
          </w:p>
          <w:p w:rsidR="00000000" w:rsidDel="00000000" w:rsidP="00000000" w:rsidRDefault="00000000" w:rsidRPr="00000000" w14:paraId="000003AC">
            <w:pPr>
              <w:spacing w:line="239" w:lineRule="auto"/>
              <w:rPr>
                <w:rFonts w:ascii="Kinetic Letters" w:cs="Kinetic Letters" w:eastAsia="Kinetic Letters" w:hAnsi="Kinetic Letters"/>
                <w:b w:val="1"/>
                <w:bCs w:val="1"/>
                <w:u w:val="single"/>
              </w:rPr>
            </w:pPr>
            <w:r w:rsidDel="00000000" w:rsidR="00000000" w:rsidRPr="00000000">
              <w:rPr>
                <w:rFonts w:ascii="Kinetic Letters" w:cs="Kinetic Letters" w:eastAsia="Kinetic Letters" w:hAnsi="Kinetic Letters"/>
                <w:b w:val="1"/>
                <w:bCs w:val="1"/>
                <w:rtl w:val="0"/>
              </w:rPr>
              <w:t xml:space="preserve">Verbally count beyond 20, recognising the pattern of the counting system</w:t>
            </w:r>
            <w:r w:rsidDel="00000000" w:rsidR="00000000" w:rsidRPr="00000000">
              <w:rPr>
                <w:rtl w:val="0"/>
              </w:rPr>
            </w:r>
          </w:p>
          <w:p w:rsidR="00000000" w:rsidDel="00000000" w:rsidP="00000000" w:rsidRDefault="00000000" w:rsidRPr="00000000" w14:paraId="000003AD">
            <w:pPr>
              <w:spacing w:after="36" w:line="2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3AE">
            <w:pPr>
              <w:spacing w:after="36"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Compare quantities up to 10 in different contexts, recognising when one quantity is greater than, less than or equal to another</w:t>
            </w:r>
          </w:p>
          <w:p w:rsidR="00000000" w:rsidDel="00000000" w:rsidP="00000000" w:rsidRDefault="00000000" w:rsidRPr="00000000" w14:paraId="000003AF">
            <w:pPr>
              <w:spacing w:after="36" w:line="2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3B0">
            <w:pPr>
              <w:spacing w:after="36" w:line="238" w:lineRule="auto"/>
              <w:rPr>
                <w:rFonts w:ascii="Kinetic Letters" w:cs="Kinetic Letters" w:eastAsia="Kinetic Letters" w:hAnsi="Kinetic Letters"/>
                <w:b w:val="1"/>
                <w:bCs w:val="1"/>
                <w:sz w:val="56"/>
                <w:szCs w:val="56"/>
              </w:rPr>
            </w:pPr>
            <w:r w:rsidDel="00000000" w:rsidR="00000000" w:rsidRPr="00000000">
              <w:rPr>
                <w:rFonts w:ascii="Kinetic Letters" w:cs="Kinetic Letters" w:eastAsia="Kinetic Letters" w:hAnsi="Kinetic Letters"/>
                <w:b w:val="1"/>
                <w:bCs w:val="1"/>
                <w:rtl w:val="0"/>
              </w:rPr>
              <w:t xml:space="preserve">Explore and represent    patterns within numbers up to 10, including evens and odds, double facts and how quantities can be shared equally.</w:t>
            </w:r>
            <w:r w:rsidDel="00000000" w:rsidR="00000000" w:rsidRPr="00000000">
              <w:rPr>
                <w:rtl w:val="0"/>
              </w:rPr>
            </w:r>
          </w:p>
          <w:p w:rsidR="00000000" w:rsidDel="00000000" w:rsidP="00000000" w:rsidRDefault="00000000" w:rsidRPr="00000000" w14:paraId="000003B1">
            <w:pPr>
              <w:jc w:val="center"/>
              <w:rPr>
                <w:rFonts w:ascii="Kinetic Letters" w:cs="Kinetic Letters" w:eastAsia="Kinetic Letters" w:hAnsi="Kinetic Letters"/>
                <w:b w:val="1"/>
                <w:bCs w:val="1"/>
                <w:sz w:val="28"/>
                <w:szCs w:val="28"/>
              </w:rPr>
            </w:pPr>
            <w:r w:rsidDel="00000000" w:rsidR="00000000" w:rsidRPr="00000000">
              <w:rPr>
                <w:rtl w:val="0"/>
              </w:rPr>
            </w:r>
          </w:p>
        </w:tc>
      </w:tr>
      <w:tr>
        <w:trPr>
          <w:cantSplit w:val="0"/>
          <w:tblHeader w:val="0"/>
        </w:trPr>
        <w:tc>
          <w:tcPr>
            <w:shd w:fill="d0cece" w:val="clear"/>
            <w:vAlign w:val="center"/>
          </w:tcPr>
          <w:p w:rsidR="00000000" w:rsidDel="00000000" w:rsidP="00000000" w:rsidRDefault="00000000" w:rsidRPr="00000000" w14:paraId="000003B7">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Foundational</w:t>
            </w:r>
          </w:p>
        </w:tc>
        <w:tc>
          <w:tcPr>
            <w:shd w:fill="d0cece" w:val="clear"/>
            <w:vAlign w:val="center"/>
          </w:tcPr>
          <w:p w:rsidR="00000000" w:rsidDel="00000000" w:rsidP="00000000" w:rsidRDefault="00000000" w:rsidRPr="00000000" w14:paraId="000003B8">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Working Towards</w:t>
            </w:r>
          </w:p>
        </w:tc>
        <w:tc>
          <w:tcPr>
            <w:shd w:fill="d0cece" w:val="clear"/>
            <w:vAlign w:val="center"/>
          </w:tcPr>
          <w:p w:rsidR="00000000" w:rsidDel="00000000" w:rsidP="00000000" w:rsidRDefault="00000000" w:rsidRPr="00000000" w14:paraId="000003B9">
            <w:pPr>
              <w:jc w:val="center"/>
              <w:rPr>
                <w:rFonts w:ascii="Kinetic Letters" w:cs="Kinetic Letters" w:eastAsia="Kinetic Letters" w:hAnsi="Kinetic Letters"/>
                <w:b w:val="1"/>
                <w:bCs w:val="1"/>
                <w:color w:val="0070c0"/>
                <w:sz w:val="28"/>
                <w:szCs w:val="28"/>
              </w:rPr>
            </w:pPr>
            <w:r w:rsidDel="00000000" w:rsidR="00000000" w:rsidRPr="00000000">
              <w:rPr>
                <w:rFonts w:ascii="Kinetic Letters" w:cs="Kinetic Letters" w:eastAsia="Kinetic Letters" w:hAnsi="Kinetic Letters"/>
                <w:b w:val="1"/>
                <w:bCs w:val="1"/>
                <w:sz w:val="28"/>
                <w:szCs w:val="28"/>
                <w:rtl w:val="0"/>
              </w:rPr>
              <w:t xml:space="preserve">Baseline</w:t>
            </w:r>
            <w:r w:rsidDel="00000000" w:rsidR="00000000" w:rsidRPr="00000000">
              <w:rPr>
                <w:rtl w:val="0"/>
              </w:rPr>
            </w:r>
          </w:p>
        </w:tc>
        <w:tc>
          <w:tcPr>
            <w:shd w:fill="d0cece" w:val="clear"/>
            <w:vAlign w:val="center"/>
          </w:tcPr>
          <w:p w:rsidR="00000000" w:rsidDel="00000000" w:rsidP="00000000" w:rsidRDefault="00000000" w:rsidRPr="00000000" w14:paraId="000003BA">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color w:val="000000"/>
                <w:sz w:val="28"/>
                <w:szCs w:val="28"/>
                <w:rtl w:val="0"/>
              </w:rPr>
              <w:t xml:space="preserve">Autumn Term</w:t>
            </w:r>
          </w:p>
        </w:tc>
        <w:tc>
          <w:tcPr>
            <w:shd w:fill="d0cece" w:val="clear"/>
            <w:vAlign w:val="center"/>
          </w:tcPr>
          <w:p w:rsidR="00000000" w:rsidDel="00000000" w:rsidP="00000000" w:rsidRDefault="00000000" w:rsidRPr="00000000" w14:paraId="000003BB">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color w:val="000000"/>
                <w:sz w:val="28"/>
                <w:szCs w:val="28"/>
                <w:rtl w:val="0"/>
              </w:rPr>
              <w:t xml:space="preserve">Spring Term</w:t>
            </w:r>
          </w:p>
        </w:tc>
        <w:tc>
          <w:tcPr>
            <w:shd w:fill="d0cece" w:val="clear"/>
            <w:vAlign w:val="center"/>
          </w:tcPr>
          <w:p w:rsidR="00000000" w:rsidDel="00000000" w:rsidP="00000000" w:rsidRDefault="00000000" w:rsidRPr="00000000" w14:paraId="000003BC">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color w:val="000000"/>
                <w:sz w:val="28"/>
                <w:szCs w:val="28"/>
                <w:rtl w:val="0"/>
              </w:rPr>
              <w:t xml:space="preserve">Summer Term</w:t>
            </w:r>
          </w:p>
        </w:tc>
      </w:tr>
      <w:tr>
        <w:trPr>
          <w:cantSplit w:val="0"/>
          <w:trHeight w:val="240" w:hRule="atLeast"/>
          <w:tblHeader w:val="0"/>
        </w:trPr>
        <w:tc>
          <w:tcPr/>
          <w:p w:rsidR="00000000" w:rsidDel="00000000" w:rsidP="00000000" w:rsidRDefault="00000000" w:rsidRPr="00000000" w14:paraId="000003B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Notice patterns or repetitive sequences in actions and songs.  </w:t>
            </w:r>
          </w:p>
          <w:p w:rsidR="00000000" w:rsidDel="00000000" w:rsidP="00000000" w:rsidRDefault="00000000" w:rsidRPr="00000000" w14:paraId="000003B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B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Anticipate what happens next in familiar number rhymes.  </w:t>
            </w:r>
          </w:p>
          <w:p w:rsidR="00000000" w:rsidDel="00000000" w:rsidP="00000000" w:rsidRDefault="00000000" w:rsidRPr="00000000" w14:paraId="000003C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Experiment with picking up objects, dropping them, and noticing changes in groups. </w:t>
            </w:r>
          </w:p>
          <w:p w:rsidR="00000000" w:rsidDel="00000000" w:rsidP="00000000" w:rsidRDefault="00000000" w:rsidRPr="00000000" w14:paraId="000003C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interest in counting-like behavior and notice small quantities. </w:t>
            </w:r>
          </w:p>
        </w:tc>
        <w:tc>
          <w:tcPr/>
          <w:p w:rsidR="00000000" w:rsidDel="00000000" w:rsidP="00000000" w:rsidRDefault="00000000" w:rsidRPr="00000000" w14:paraId="000003C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Recite numbers past 5 and say one number name for each item in order up to 5.</w:t>
            </w:r>
          </w:p>
          <w:p w:rsidR="00000000" w:rsidDel="00000000" w:rsidP="00000000" w:rsidRDefault="00000000" w:rsidRPr="00000000" w14:paraId="000003C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Knowing the last number reached tells 'how many' (cardinality). </w:t>
            </w:r>
          </w:p>
          <w:p w:rsidR="00000000" w:rsidDel="00000000" w:rsidP="00000000" w:rsidRDefault="00000000" w:rsidRPr="00000000" w14:paraId="000003C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fast recognition of up to 3 objects (subitising without counting). </w:t>
            </w:r>
          </w:p>
          <w:p w:rsidR="00000000" w:rsidDel="00000000" w:rsidP="00000000" w:rsidRDefault="00000000" w:rsidRPr="00000000" w14:paraId="000003C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Experiment with symbols and numerals up to 5.</w:t>
            </w:r>
          </w:p>
        </w:tc>
        <w:tc>
          <w:tcPr/>
          <w:p w:rsidR="00000000" w:rsidDel="00000000" w:rsidP="00000000" w:rsidRDefault="00000000" w:rsidRPr="00000000" w14:paraId="000003C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number names to 10 and sometimes count accurately.</w:t>
            </w:r>
          </w:p>
          <w:p w:rsidR="00000000" w:rsidDel="00000000" w:rsidP="00000000" w:rsidRDefault="00000000" w:rsidRPr="00000000" w14:paraId="000003C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Represent numbers using marks, fingers or digits.</w:t>
            </w:r>
          </w:p>
          <w:p w:rsidR="00000000" w:rsidDel="00000000" w:rsidP="00000000" w:rsidRDefault="00000000" w:rsidRPr="00000000" w14:paraId="000003C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C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Say when two groups have the same number of objects.</w:t>
            </w:r>
          </w:p>
          <w:p w:rsidR="00000000" w:rsidDel="00000000" w:rsidP="00000000" w:rsidRDefault="00000000" w:rsidRPr="00000000" w14:paraId="000003D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numerals in the environment.</w:t>
            </w:r>
          </w:p>
          <w:p w:rsidR="00000000" w:rsidDel="00000000" w:rsidP="00000000" w:rsidRDefault="00000000" w:rsidRPr="00000000" w14:paraId="000003D2">
            <w:pPr>
              <w:rPr>
                <w:rFonts w:ascii="Kinetic Letters" w:cs="Kinetic Letters" w:eastAsia="Kinetic Letters" w:hAnsi="Kinetic Letters"/>
                <w:sz w:val="20"/>
                <w:szCs w:val="20"/>
              </w:rPr>
            </w:pPr>
            <w:r w:rsidDel="00000000" w:rsidR="00000000" w:rsidRPr="00000000">
              <w:rPr>
                <w:rtl w:val="0"/>
              </w:rPr>
            </w:r>
          </w:p>
        </w:tc>
        <w:tc>
          <w:tcPr/>
          <w:p w:rsidR="00000000" w:rsidDel="00000000" w:rsidP="00000000" w:rsidRDefault="00000000" w:rsidRPr="00000000" w14:paraId="000003D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Beginning to familiarise themselves with the tens structure of the number system.</w:t>
            </w:r>
          </w:p>
          <w:p w:rsidR="00000000" w:rsidDel="00000000" w:rsidP="00000000" w:rsidRDefault="00000000" w:rsidRPr="00000000" w14:paraId="000003D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Counting up to three or four objects by saying one number name for each item.</w:t>
            </w:r>
          </w:p>
          <w:p w:rsidR="00000000" w:rsidDel="00000000" w:rsidP="00000000" w:rsidRDefault="00000000" w:rsidRPr="00000000" w14:paraId="000003D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Counting objects to 10 and beginning to count beyond 10.</w:t>
            </w:r>
          </w:p>
          <w:p w:rsidR="00000000" w:rsidDel="00000000" w:rsidP="00000000" w:rsidRDefault="00000000" w:rsidRPr="00000000" w14:paraId="000003D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Counting out up to six objects from a larger group.</w:t>
            </w:r>
          </w:p>
          <w:p w:rsidR="00000000" w:rsidDel="00000000" w:rsidP="00000000" w:rsidRDefault="00000000" w:rsidRPr="00000000" w14:paraId="000003D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Selecting the correct numeral to represent 1 to 5, then 1 to 10 objects.</w:t>
            </w:r>
          </w:p>
          <w:p w:rsidR="00000000" w:rsidDel="00000000" w:rsidP="00000000" w:rsidRDefault="00000000" w:rsidRPr="00000000" w14:paraId="000003D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Recognising some numerals of personal significance.</w:t>
            </w:r>
          </w:p>
          <w:p w:rsidR="00000000" w:rsidDel="00000000" w:rsidP="00000000" w:rsidRDefault="00000000" w:rsidRPr="00000000" w14:paraId="000003D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D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Linking the number symbol (numeral) with its cardinal value.</w:t>
            </w:r>
          </w:p>
        </w:tc>
        <w:tc>
          <w:tcPr/>
          <w:p w:rsidR="00000000" w:rsidDel="00000000" w:rsidP="00000000" w:rsidRDefault="00000000" w:rsidRPr="00000000" w14:paraId="000003E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a number of fingers together without counting.</w:t>
            </w:r>
          </w:p>
          <w:p w:rsidR="00000000" w:rsidDel="00000000" w:rsidP="00000000" w:rsidRDefault="00000000" w:rsidRPr="00000000" w14:paraId="000003E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Beginning to use ‘teens’ to count beyond 10.</w:t>
            </w:r>
          </w:p>
          <w:p w:rsidR="00000000" w:rsidDel="00000000" w:rsidP="00000000" w:rsidRDefault="00000000" w:rsidRPr="00000000" w14:paraId="000003E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Counting an irregular arrangement of up to ten objects.</w:t>
            </w:r>
          </w:p>
          <w:p w:rsidR="00000000" w:rsidDel="00000000" w:rsidP="00000000" w:rsidRDefault="00000000" w:rsidRPr="00000000" w14:paraId="000003E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Finding one more or one fewer from a group of up to five objects, then ten objects.</w:t>
            </w:r>
          </w:p>
          <w:p w:rsidR="00000000" w:rsidDel="00000000" w:rsidP="00000000" w:rsidRDefault="00000000" w:rsidRPr="00000000" w14:paraId="000003E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Estimating how many objects they can see and checking by counting them.</w:t>
            </w:r>
          </w:p>
          <w:p w:rsidR="00000000" w:rsidDel="00000000" w:rsidP="00000000" w:rsidRDefault="00000000" w:rsidRPr="00000000" w14:paraId="000003E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Using the language of ‘more’ and ‘fewer’ to compare two sets of objects.</w:t>
            </w:r>
          </w:p>
          <w:p w:rsidR="00000000" w:rsidDel="00000000" w:rsidP="00000000" w:rsidRDefault="00000000" w:rsidRPr="00000000" w14:paraId="000003E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Understanding 5, 6, 7 etc and all manipulations of the number.</w:t>
            </w:r>
          </w:p>
          <w:p w:rsidR="00000000" w:rsidDel="00000000" w:rsidP="00000000" w:rsidRDefault="00000000" w:rsidRPr="00000000" w14:paraId="000003E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E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Finding the total number of items in two groups by counting all of them.</w:t>
            </w:r>
          </w:p>
          <w:p w:rsidR="00000000" w:rsidDel="00000000" w:rsidP="00000000" w:rsidRDefault="00000000" w:rsidRPr="00000000" w14:paraId="000003E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F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Beginning to use the vocabulary involved in adding and subtracting including counting on and back.</w:t>
            </w:r>
          </w:p>
          <w:p w:rsidR="00000000" w:rsidDel="00000000" w:rsidP="00000000" w:rsidRDefault="00000000" w:rsidRPr="00000000" w14:paraId="000003F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F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addition up to 5 using all combinations. Then 6, 7, 8, 9, 10.</w:t>
            </w:r>
          </w:p>
          <w:p w:rsidR="00000000" w:rsidDel="00000000" w:rsidP="00000000" w:rsidRDefault="00000000" w:rsidRPr="00000000" w14:paraId="000003F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3F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Automatically recall number bonds for numbers 0 to 10.</w:t>
            </w:r>
          </w:p>
        </w:tc>
        <w:tc>
          <w:tcPr/>
          <w:p w:rsidR="00000000" w:rsidDel="00000000" w:rsidP="00000000" w:rsidRDefault="00000000" w:rsidRPr="00000000" w14:paraId="000003F5">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recognise numbers to 20. </w:t>
            </w:r>
          </w:p>
          <w:p w:rsidR="00000000" w:rsidDel="00000000" w:rsidP="00000000" w:rsidRDefault="00000000" w:rsidRPr="00000000" w14:paraId="000003F6">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F7">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revise pairs of numbers which equal 5. </w:t>
            </w:r>
          </w:p>
          <w:p w:rsidR="00000000" w:rsidDel="00000000" w:rsidP="00000000" w:rsidRDefault="00000000" w:rsidRPr="00000000" w14:paraId="000003F8">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F9">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continue to practise recalling pairs of numbers that make 10. </w:t>
            </w:r>
          </w:p>
          <w:p w:rsidR="00000000" w:rsidDel="00000000" w:rsidP="00000000" w:rsidRDefault="00000000" w:rsidRPr="00000000" w14:paraId="000003FA">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FB">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addition and subtraction facts to 10. </w:t>
            </w:r>
          </w:p>
          <w:p w:rsidR="00000000" w:rsidDel="00000000" w:rsidP="00000000" w:rsidRDefault="00000000" w:rsidRPr="00000000" w14:paraId="000003FC">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FD">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recall double facts to 10. </w:t>
            </w:r>
          </w:p>
          <w:p w:rsidR="00000000" w:rsidDel="00000000" w:rsidP="00000000" w:rsidRDefault="00000000" w:rsidRPr="00000000" w14:paraId="000003FE">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3FF">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explore how to make numbers above ten using tens and ones. </w:t>
            </w:r>
          </w:p>
          <w:p w:rsidR="00000000" w:rsidDel="00000000" w:rsidP="00000000" w:rsidRDefault="00000000" w:rsidRPr="00000000" w14:paraId="00000400">
            <w:pPr>
              <w:spacing w:after="36" w:line="238"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01">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add two given quantities to find the total. </w:t>
            </w:r>
          </w:p>
          <w:p w:rsidR="00000000" w:rsidDel="00000000" w:rsidP="00000000" w:rsidRDefault="00000000" w:rsidRPr="00000000" w14:paraId="00000402">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03">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subtract a one digit from another one-digit number. </w:t>
            </w:r>
          </w:p>
          <w:p w:rsidR="00000000" w:rsidDel="00000000" w:rsidP="00000000" w:rsidRDefault="00000000" w:rsidRPr="00000000" w14:paraId="00000404">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05">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count to 20. </w:t>
            </w:r>
          </w:p>
          <w:p w:rsidR="00000000" w:rsidDel="00000000" w:rsidP="00000000" w:rsidRDefault="00000000" w:rsidRPr="00000000" w14:paraId="00000406">
            <w:pPr>
              <w:spacing w:after="36" w:line="238"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07">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that 1, 3, 5, 7, 9 are odd numbers. </w:t>
            </w:r>
          </w:p>
          <w:p w:rsidR="00000000" w:rsidDel="00000000" w:rsidP="00000000" w:rsidRDefault="00000000" w:rsidRPr="00000000" w14:paraId="00000408">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09">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that 2, 4, 6, 8 and 10 are even numbers. </w:t>
            </w:r>
          </w:p>
          <w:p w:rsidR="00000000" w:rsidDel="00000000" w:rsidP="00000000" w:rsidRDefault="00000000" w:rsidRPr="00000000" w14:paraId="0000040A">
            <w:pPr>
              <w:spacing w:after="36" w:line="238"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0B">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order numbers to 20. </w:t>
            </w:r>
          </w:p>
          <w:p w:rsidR="00000000" w:rsidDel="00000000" w:rsidP="00000000" w:rsidRDefault="00000000" w:rsidRPr="00000000" w14:paraId="0000040C">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0D">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double numbers up to 10. </w:t>
            </w:r>
          </w:p>
          <w:p w:rsidR="00000000" w:rsidDel="00000000" w:rsidP="00000000" w:rsidRDefault="00000000" w:rsidRPr="00000000" w14:paraId="0000040E">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0F">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find half of numbers up to 10. </w:t>
            </w:r>
          </w:p>
          <w:p w:rsidR="00000000" w:rsidDel="00000000" w:rsidP="00000000" w:rsidRDefault="00000000" w:rsidRPr="00000000" w14:paraId="00000410">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11">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share quantities equally. </w:t>
            </w:r>
          </w:p>
          <w:p w:rsidR="00000000" w:rsidDel="00000000" w:rsidP="00000000" w:rsidRDefault="00000000" w:rsidRPr="00000000" w14:paraId="00000412">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13">
            <w:pPr>
              <w:spacing w:after="36"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combine groups of 2, 5 and 10s. </w:t>
            </w:r>
          </w:p>
        </w:tc>
      </w:tr>
      <w:tr>
        <w:trPr>
          <w:cantSplit w:val="0"/>
          <w:trHeight w:val="280" w:hRule="atLeast"/>
          <w:tblHeader w:val="0"/>
        </w:trPr>
        <w:tc>
          <w:tcPr>
            <w:gridSpan w:val="6"/>
          </w:tcPr>
          <w:p w:rsidR="00000000" w:rsidDel="00000000" w:rsidP="00000000" w:rsidRDefault="00000000" w:rsidRPr="00000000" w14:paraId="00000414">
            <w:pPr>
              <w:jc w:val="center"/>
              <w:rPr>
                <w:rFonts w:ascii="Kinetic Letters" w:cs="Kinetic Letters" w:eastAsia="Kinetic Letters" w:hAnsi="Kinetic Letters"/>
              </w:rPr>
            </w:pPr>
            <w:r w:rsidDel="00000000" w:rsidR="00000000" w:rsidRPr="00000000">
              <w:rPr>
                <w:rFonts w:ascii="Kinetic Letters" w:cs="Kinetic Letters" w:eastAsia="Kinetic Letters" w:hAnsi="Kinetic Letters"/>
                <w:b w:val="1"/>
                <w:bCs w:val="1"/>
                <w:sz w:val="28"/>
                <w:szCs w:val="28"/>
                <w:rtl w:val="0"/>
              </w:rPr>
              <w:t xml:space="preserve">Mathematics Shape, Space and Measure (Not in expectations, no ELG goals)</w:t>
            </w:r>
            <w:r w:rsidDel="00000000" w:rsidR="00000000" w:rsidRPr="00000000">
              <w:rPr>
                <w:rtl w:val="0"/>
              </w:rPr>
            </w:r>
          </w:p>
        </w:tc>
      </w:tr>
      <w:tr>
        <w:trPr>
          <w:cantSplit w:val="0"/>
          <w:trHeight w:val="240" w:hRule="atLeast"/>
          <w:tblHeader w:val="0"/>
        </w:trPr>
        <w:tc>
          <w:tcPr>
            <w:shd w:fill="d0cece" w:val="clear"/>
            <w:vAlign w:val="center"/>
          </w:tcPr>
          <w:p w:rsidR="00000000" w:rsidDel="00000000" w:rsidP="00000000" w:rsidRDefault="00000000" w:rsidRPr="00000000" w14:paraId="0000041A">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Foundational</w:t>
            </w:r>
          </w:p>
        </w:tc>
        <w:tc>
          <w:tcPr>
            <w:shd w:fill="d0cece" w:val="clear"/>
            <w:vAlign w:val="center"/>
          </w:tcPr>
          <w:p w:rsidR="00000000" w:rsidDel="00000000" w:rsidP="00000000" w:rsidRDefault="00000000" w:rsidRPr="00000000" w14:paraId="0000041B">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Working Towards</w:t>
            </w:r>
          </w:p>
        </w:tc>
        <w:tc>
          <w:tcPr>
            <w:shd w:fill="d0cece" w:val="clear"/>
            <w:vAlign w:val="center"/>
          </w:tcPr>
          <w:p w:rsidR="00000000" w:rsidDel="00000000" w:rsidP="00000000" w:rsidRDefault="00000000" w:rsidRPr="00000000" w14:paraId="0000041C">
            <w:pPr>
              <w:jc w:val="center"/>
              <w:rPr>
                <w:rFonts w:ascii="Kinetic Letters" w:cs="Kinetic Letters" w:eastAsia="Kinetic Letters" w:hAnsi="Kinetic Letters"/>
                <w:b w:val="1"/>
                <w:bCs w:val="1"/>
                <w:color w:val="0070c0"/>
                <w:sz w:val="28"/>
                <w:szCs w:val="28"/>
              </w:rPr>
            </w:pPr>
            <w:r w:rsidDel="00000000" w:rsidR="00000000" w:rsidRPr="00000000">
              <w:rPr>
                <w:rFonts w:ascii="Kinetic Letters" w:cs="Kinetic Letters" w:eastAsia="Kinetic Letters" w:hAnsi="Kinetic Letters"/>
                <w:b w:val="1"/>
                <w:bCs w:val="1"/>
                <w:sz w:val="28"/>
                <w:szCs w:val="28"/>
                <w:rtl w:val="0"/>
              </w:rPr>
              <w:t xml:space="preserve">Baseline</w:t>
            </w:r>
            <w:r w:rsidDel="00000000" w:rsidR="00000000" w:rsidRPr="00000000">
              <w:rPr>
                <w:rtl w:val="0"/>
              </w:rPr>
            </w:r>
          </w:p>
        </w:tc>
        <w:tc>
          <w:tcPr>
            <w:shd w:fill="d0cece" w:val="clear"/>
            <w:vAlign w:val="center"/>
          </w:tcPr>
          <w:p w:rsidR="00000000" w:rsidDel="00000000" w:rsidP="00000000" w:rsidRDefault="00000000" w:rsidRPr="00000000" w14:paraId="0000041D">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Autumn Term</w:t>
            </w:r>
          </w:p>
        </w:tc>
        <w:tc>
          <w:tcPr>
            <w:shd w:fill="d0cece" w:val="clear"/>
            <w:vAlign w:val="center"/>
          </w:tcPr>
          <w:p w:rsidR="00000000" w:rsidDel="00000000" w:rsidP="00000000" w:rsidRDefault="00000000" w:rsidRPr="00000000" w14:paraId="0000041E">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Spring Term</w:t>
            </w:r>
          </w:p>
        </w:tc>
        <w:tc>
          <w:tcPr>
            <w:shd w:fill="d0cece" w:val="clear"/>
            <w:vAlign w:val="center"/>
          </w:tcPr>
          <w:p w:rsidR="00000000" w:rsidDel="00000000" w:rsidP="00000000" w:rsidRDefault="00000000" w:rsidRPr="00000000" w14:paraId="0000041F">
            <w:pPr>
              <w:spacing w:after="7" w:lineRule="auto"/>
              <w:ind w:left="4" w:firstLine="0"/>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Summer Term</w:t>
            </w:r>
          </w:p>
        </w:tc>
      </w:tr>
      <w:tr>
        <w:trPr>
          <w:cantSplit w:val="0"/>
          <w:trHeight w:val="240" w:hRule="atLeast"/>
          <w:tblHeader w:val="0"/>
        </w:trPr>
        <w:tc>
          <w:tcPr/>
          <w:p w:rsidR="00000000" w:rsidDel="00000000" w:rsidP="00000000" w:rsidRDefault="00000000" w:rsidRPr="00000000" w14:paraId="0000042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Reacts to sensory features of shapes (e.g. squeezing a sponge, rolling a ball). </w:t>
            </w:r>
          </w:p>
          <w:p w:rsidR="00000000" w:rsidDel="00000000" w:rsidP="00000000" w:rsidRDefault="00000000" w:rsidRPr="00000000" w14:paraId="0000042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2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Attempts to fit basic shapes into inset puzzles or sorting boxes with trial and error.</w:t>
            </w:r>
          </w:p>
          <w:p w:rsidR="00000000" w:rsidDel="00000000" w:rsidP="00000000" w:rsidRDefault="00000000" w:rsidRPr="00000000" w14:paraId="0000042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2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Uses blocks or loose parts to build simple stacked structures or side-by-side lines.</w:t>
            </w:r>
          </w:p>
          <w:p w:rsidR="00000000" w:rsidDel="00000000" w:rsidP="00000000" w:rsidRDefault="00000000" w:rsidRPr="00000000" w14:paraId="0000042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2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Begins to recognize changes in daily routines linked to points in time (e.g., mealtime, home time).</w:t>
            </w:r>
          </w:p>
        </w:tc>
        <w:tc>
          <w:tcPr/>
          <w:p w:rsidR="00000000" w:rsidDel="00000000" w:rsidP="00000000" w:rsidRDefault="00000000" w:rsidRPr="00000000" w14:paraId="0000042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Shows interest in distinct shapes in the environment and describes them using informal words (e.g., 'round', 'tall').</w:t>
            </w:r>
          </w:p>
          <w:p w:rsidR="00000000" w:rsidDel="00000000" w:rsidP="00000000" w:rsidRDefault="00000000" w:rsidRPr="00000000" w14:paraId="0000042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2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Uses spatial language and positional descriptors (e.g., 'in', 'on', 'inside', 'under'). </w:t>
            </w:r>
          </w:p>
          <w:p w:rsidR="00000000" w:rsidDel="00000000" w:rsidP="00000000" w:rsidRDefault="00000000" w:rsidRPr="00000000" w14:paraId="0000042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2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Experiments with size, weight, and capacity using different containers in sand, mud, and water play.</w:t>
            </w:r>
          </w:p>
          <w:p w:rsidR="00000000" w:rsidDel="00000000" w:rsidP="00000000" w:rsidRDefault="00000000" w:rsidRPr="00000000" w14:paraId="0000042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2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Understands simple chronological sequences (e.g., 'first we wash hands, then we eat'). </w:t>
            </w:r>
          </w:p>
        </w:tc>
        <w:tc>
          <w:tcPr/>
          <w:p w:rsidR="00000000" w:rsidDel="00000000" w:rsidP="00000000" w:rsidRDefault="00000000" w:rsidRPr="00000000" w14:paraId="0000042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Talking about the routine of the day and using language like ‘before’ and ‘after’.</w:t>
            </w:r>
          </w:p>
          <w:p w:rsidR="00000000" w:rsidDel="00000000" w:rsidP="00000000" w:rsidRDefault="00000000" w:rsidRPr="00000000" w14:paraId="0000042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Using comparative languages like ‘taller’ ‘shorter’ ‘the same’.</w:t>
            </w:r>
          </w:p>
          <w:p w:rsidR="00000000" w:rsidDel="00000000" w:rsidP="00000000" w:rsidRDefault="00000000" w:rsidRPr="00000000" w14:paraId="0000043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Starting to identify shapes in the environment.</w:t>
            </w:r>
          </w:p>
          <w:p w:rsidR="00000000" w:rsidDel="00000000" w:rsidP="00000000" w:rsidRDefault="00000000" w:rsidRPr="00000000" w14:paraId="0000043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Starting to find appropriate shapes for certain tasks.</w:t>
            </w:r>
          </w:p>
          <w:p w:rsidR="00000000" w:rsidDel="00000000" w:rsidP="00000000" w:rsidRDefault="00000000" w:rsidRPr="00000000" w14:paraId="0000043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Asking questions about their observations of differences and similarities.</w:t>
            </w:r>
          </w:p>
          <w:p w:rsidR="00000000" w:rsidDel="00000000" w:rsidP="00000000" w:rsidRDefault="00000000" w:rsidRPr="00000000" w14:paraId="00000436">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Starting to make more meaningful pictures, patterns and arrangements with shapes.</w:t>
            </w:r>
          </w:p>
        </w:tc>
        <w:tc>
          <w:tcPr/>
          <w:p w:rsidR="00000000" w:rsidDel="00000000" w:rsidP="00000000" w:rsidRDefault="00000000" w:rsidRPr="00000000" w14:paraId="0000043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Talking about the routine of the day and using language like ‘before’ and ‘after’.</w:t>
            </w:r>
          </w:p>
          <w:p w:rsidR="00000000" w:rsidDel="00000000" w:rsidP="00000000" w:rsidRDefault="00000000" w:rsidRPr="00000000" w14:paraId="0000043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Using comparative language such as ‘taller’ ‘shorter’ and ‘the same’.</w:t>
            </w:r>
          </w:p>
          <w:p w:rsidR="00000000" w:rsidDel="00000000" w:rsidP="00000000" w:rsidRDefault="00000000" w:rsidRPr="00000000" w14:paraId="0000043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Being more confident in identifying shapes in the environment.</w:t>
            </w:r>
          </w:p>
          <w:p w:rsidR="00000000" w:rsidDel="00000000" w:rsidP="00000000" w:rsidRDefault="00000000" w:rsidRPr="00000000" w14:paraId="0000043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3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Recognising particular shapes that may be useful for certain tasks.</w:t>
            </w:r>
          </w:p>
          <w:p w:rsidR="00000000" w:rsidDel="00000000" w:rsidP="00000000" w:rsidRDefault="00000000" w:rsidRPr="00000000" w14:paraId="0000043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Making more meaningful pictures, patterns and arrangements with shapes. </w:t>
            </w:r>
          </w:p>
        </w:tc>
        <w:tc>
          <w:tcPr/>
          <w:p w:rsidR="00000000" w:rsidDel="00000000" w:rsidP="00000000" w:rsidRDefault="00000000" w:rsidRPr="00000000" w14:paraId="0000044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Beginning to experiment with length, height and capacity.</w:t>
            </w:r>
          </w:p>
          <w:p w:rsidR="00000000" w:rsidDel="00000000" w:rsidP="00000000" w:rsidRDefault="00000000" w:rsidRPr="00000000" w14:paraId="0000044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Beginning to compare length, weight and capacity.</w:t>
            </w:r>
          </w:p>
          <w:p w:rsidR="00000000" w:rsidDel="00000000" w:rsidP="00000000" w:rsidRDefault="00000000" w:rsidRPr="00000000" w14:paraId="0000044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Identifying money and using money in play.</w:t>
            </w:r>
          </w:p>
          <w:p w:rsidR="00000000" w:rsidDel="00000000" w:rsidP="00000000" w:rsidRDefault="00000000" w:rsidRPr="00000000" w14:paraId="0000044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Recalling the names of some 2D and 3D shapes.</w:t>
            </w:r>
          </w:p>
          <w:p w:rsidR="00000000" w:rsidDel="00000000" w:rsidP="00000000" w:rsidRDefault="00000000" w:rsidRPr="00000000" w14:paraId="0000044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Ordering and sorting according to simple properties.</w:t>
            </w:r>
          </w:p>
          <w:p w:rsidR="00000000" w:rsidDel="00000000" w:rsidP="00000000" w:rsidRDefault="00000000" w:rsidRPr="00000000" w14:paraId="0000044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Using the language of direction when programming toys.</w:t>
            </w:r>
          </w:p>
        </w:tc>
        <w:tc>
          <w:tcPr/>
          <w:p w:rsidR="00000000" w:rsidDel="00000000" w:rsidP="00000000" w:rsidRDefault="00000000" w:rsidRPr="00000000" w14:paraId="0000044C">
            <w:pPr>
              <w:spacing w:after="7"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everyday language to talk about size, weight, capacity, position, distance, time and money to compare quantities.</w:t>
            </w:r>
          </w:p>
          <w:p w:rsidR="00000000" w:rsidDel="00000000" w:rsidP="00000000" w:rsidRDefault="00000000" w:rsidRPr="00000000" w14:paraId="0000044D">
            <w:pPr>
              <w:spacing w:after="7"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4E">
            <w:pPr>
              <w:spacing w:after="7"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Create and describe patterns.</w:t>
            </w:r>
          </w:p>
          <w:p w:rsidR="00000000" w:rsidDel="00000000" w:rsidP="00000000" w:rsidRDefault="00000000" w:rsidRPr="00000000" w14:paraId="0000044F">
            <w:pPr>
              <w:spacing w:after="7"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50">
            <w:pPr>
              <w:spacing w:after="7"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characteristics of everyday objects and shapes and use mathematical language to describe them.</w:t>
            </w:r>
          </w:p>
          <w:p w:rsidR="00000000" w:rsidDel="00000000" w:rsidP="00000000" w:rsidRDefault="00000000" w:rsidRPr="00000000" w14:paraId="00000451">
            <w:pPr>
              <w:spacing w:after="7" w:lineRule="auto"/>
              <w:ind w:left="4"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52">
            <w:pPr>
              <w:spacing w:after="7" w:lineRule="auto"/>
              <w:ind w:left="4"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money with increasing confidence.</w:t>
            </w:r>
          </w:p>
        </w:tc>
      </w:tr>
    </w:tbl>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Kinetic Letters" w:cs="Kinetic Letters" w:eastAsia="Kinetic Letters" w:hAnsi="Kinetic Letters"/>
        </w:rPr>
      </w:pPr>
      <w:r w:rsidDel="00000000" w:rsidR="00000000" w:rsidRPr="00000000">
        <w:rPr>
          <w:rtl w:val="0"/>
        </w:rPr>
      </w:r>
    </w:p>
    <w:tbl>
      <w:tblPr>
        <w:tblStyle w:val="Table3"/>
        <w:tblW w:w="1609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15"/>
        <w:gridCol w:w="2130"/>
        <w:gridCol w:w="2490"/>
        <w:gridCol w:w="2955"/>
        <w:gridCol w:w="3045"/>
        <w:gridCol w:w="3360"/>
        <w:tblGridChange w:id="0">
          <w:tblGrid>
            <w:gridCol w:w="2115"/>
            <w:gridCol w:w="2130"/>
            <w:gridCol w:w="2490"/>
            <w:gridCol w:w="2955"/>
            <w:gridCol w:w="3045"/>
            <w:gridCol w:w="3360"/>
          </w:tblGrid>
        </w:tblGridChange>
      </w:tblGrid>
      <w:tr>
        <w:trPr>
          <w:cantSplit w:val="0"/>
          <w:trHeight w:val="280" w:hRule="atLeast"/>
          <w:tblHeader w:val="0"/>
        </w:trPr>
        <w:tc>
          <w:tcPr>
            <w:gridSpan w:val="6"/>
            <w:shd w:fill="92d050" w:val="clear"/>
          </w:tcPr>
          <w:p w:rsidR="00000000" w:rsidDel="00000000" w:rsidP="00000000" w:rsidRDefault="00000000" w:rsidRPr="00000000" w14:paraId="00000454">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Understanding the World</w:t>
            </w:r>
          </w:p>
        </w:tc>
      </w:tr>
      <w:tr>
        <w:trPr>
          <w:cantSplit w:val="0"/>
          <w:trHeight w:val="280" w:hRule="atLeast"/>
          <w:tblHeader w:val="0"/>
        </w:trPr>
        <w:tc>
          <w:tcPr>
            <w:gridSpan w:val="6"/>
            <w:shd w:fill="92d050" w:val="clear"/>
          </w:tcPr>
          <w:p w:rsidR="00000000" w:rsidDel="00000000" w:rsidP="00000000" w:rsidRDefault="00000000" w:rsidRPr="00000000" w14:paraId="0000045A">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Past and Present</w:t>
            </w:r>
          </w:p>
        </w:tc>
      </w:tr>
      <w:tr>
        <w:trPr>
          <w:cantSplit w:val="0"/>
          <w:trHeight w:val="280" w:hRule="atLeast"/>
          <w:tblHeader w:val="0"/>
        </w:trPr>
        <w:tc>
          <w:tcPr>
            <w:gridSpan w:val="6"/>
            <w:shd w:fill="ffffff" w:val="clear"/>
          </w:tcPr>
          <w:p w:rsidR="00000000" w:rsidDel="00000000" w:rsidP="00000000" w:rsidRDefault="00000000" w:rsidRPr="00000000" w14:paraId="00000460">
            <w:pP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ELG</w:t>
            </w:r>
          </w:p>
          <w:p w:rsidR="00000000" w:rsidDel="00000000" w:rsidP="00000000" w:rsidRDefault="00000000" w:rsidRPr="00000000" w14:paraId="00000461">
            <w:pP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Talk about the lives of the people around them and their roles in society; </w:t>
            </w:r>
          </w:p>
          <w:p w:rsidR="00000000" w:rsidDel="00000000" w:rsidP="00000000" w:rsidRDefault="00000000" w:rsidRPr="00000000" w14:paraId="00000462">
            <w:pPr>
              <w:rPr>
                <w:rFonts w:ascii="Kinetic Letters" w:cs="Kinetic Letters" w:eastAsia="Kinetic Letters" w:hAnsi="Kinetic Letters"/>
                <w:b w:val="1"/>
                <w:bCs w:val="1"/>
                <w:sz w:val="28"/>
                <w:szCs w:val="28"/>
              </w:rPr>
            </w:pPr>
            <w:r w:rsidDel="00000000" w:rsidR="00000000" w:rsidRPr="00000000">
              <w:rPr>
                <w:rtl w:val="0"/>
              </w:rPr>
            </w:r>
          </w:p>
          <w:p w:rsidR="00000000" w:rsidDel="00000000" w:rsidP="00000000" w:rsidRDefault="00000000" w:rsidRPr="00000000" w14:paraId="00000463">
            <w:pP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Know some similarities and differences between things in the past and now, drawing on their experiences and what has been read in class;  </w:t>
            </w:r>
          </w:p>
          <w:p w:rsidR="00000000" w:rsidDel="00000000" w:rsidP="00000000" w:rsidRDefault="00000000" w:rsidRPr="00000000" w14:paraId="00000464">
            <w:pPr>
              <w:rPr>
                <w:rFonts w:ascii="Kinetic Letters" w:cs="Kinetic Letters" w:eastAsia="Kinetic Letters" w:hAnsi="Kinetic Letters"/>
                <w:b w:val="1"/>
                <w:bCs w:val="1"/>
                <w:sz w:val="28"/>
                <w:szCs w:val="28"/>
              </w:rPr>
            </w:pPr>
            <w:r w:rsidDel="00000000" w:rsidR="00000000" w:rsidRPr="00000000">
              <w:rPr>
                <w:rtl w:val="0"/>
              </w:rPr>
            </w:r>
          </w:p>
          <w:p w:rsidR="00000000" w:rsidDel="00000000" w:rsidP="00000000" w:rsidRDefault="00000000" w:rsidRPr="00000000" w14:paraId="00000465">
            <w:pP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Understand the past through settings, characters and events encountered in books read in class and storytelling.  </w:t>
            </w:r>
          </w:p>
        </w:tc>
      </w:tr>
      <w:tr>
        <w:trPr>
          <w:cantSplit w:val="0"/>
          <w:tblHeader w:val="0"/>
        </w:trPr>
        <w:tc>
          <w:tcPr>
            <w:shd w:fill="d0cece" w:val="clear"/>
            <w:vAlign w:val="center"/>
          </w:tcPr>
          <w:p w:rsidR="00000000" w:rsidDel="00000000" w:rsidP="00000000" w:rsidRDefault="00000000" w:rsidRPr="00000000" w14:paraId="0000046B">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Foundational</w:t>
            </w:r>
          </w:p>
        </w:tc>
        <w:tc>
          <w:tcPr>
            <w:shd w:fill="d0cece" w:val="clear"/>
            <w:vAlign w:val="center"/>
          </w:tcPr>
          <w:p w:rsidR="00000000" w:rsidDel="00000000" w:rsidP="00000000" w:rsidRDefault="00000000" w:rsidRPr="00000000" w14:paraId="0000046C">
            <w:pP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Working Towards</w:t>
            </w:r>
          </w:p>
        </w:tc>
        <w:tc>
          <w:tcPr>
            <w:shd w:fill="d0cece" w:val="clear"/>
            <w:vAlign w:val="center"/>
          </w:tcPr>
          <w:p w:rsidR="00000000" w:rsidDel="00000000" w:rsidP="00000000" w:rsidRDefault="00000000" w:rsidRPr="00000000" w14:paraId="0000046D">
            <w:pPr>
              <w:jc w:val="center"/>
              <w:rPr>
                <w:rFonts w:ascii="Kinetic Letters" w:cs="Kinetic Letters" w:eastAsia="Kinetic Letters" w:hAnsi="Kinetic Letters"/>
                <w:b w:val="1"/>
                <w:bCs w:val="1"/>
                <w:color w:val="0070c0"/>
                <w:sz w:val="28"/>
                <w:szCs w:val="28"/>
              </w:rPr>
            </w:pPr>
            <w:r w:rsidDel="00000000" w:rsidR="00000000" w:rsidRPr="00000000">
              <w:rPr>
                <w:rFonts w:ascii="Kinetic Letters" w:cs="Kinetic Letters" w:eastAsia="Kinetic Letters" w:hAnsi="Kinetic Letters"/>
                <w:b w:val="1"/>
                <w:bCs w:val="1"/>
                <w:sz w:val="28"/>
                <w:szCs w:val="28"/>
                <w:rtl w:val="0"/>
              </w:rPr>
              <w:t xml:space="preserve">Baseline</w:t>
            </w:r>
            <w:r w:rsidDel="00000000" w:rsidR="00000000" w:rsidRPr="00000000">
              <w:rPr>
                <w:rtl w:val="0"/>
              </w:rPr>
            </w:r>
          </w:p>
        </w:tc>
        <w:tc>
          <w:tcPr>
            <w:shd w:fill="d0cece" w:val="clear"/>
            <w:vAlign w:val="center"/>
          </w:tcPr>
          <w:p w:rsidR="00000000" w:rsidDel="00000000" w:rsidP="00000000" w:rsidRDefault="00000000" w:rsidRPr="00000000" w14:paraId="0000046E">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color w:val="000000"/>
                <w:sz w:val="28"/>
                <w:szCs w:val="28"/>
                <w:rtl w:val="0"/>
              </w:rPr>
              <w:t xml:space="preserve">Autumn Term</w:t>
            </w:r>
          </w:p>
        </w:tc>
        <w:tc>
          <w:tcPr>
            <w:shd w:fill="d0cece" w:val="clear"/>
            <w:vAlign w:val="center"/>
          </w:tcPr>
          <w:p w:rsidR="00000000" w:rsidDel="00000000" w:rsidP="00000000" w:rsidRDefault="00000000" w:rsidRPr="00000000" w14:paraId="0000046F">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color w:val="000000"/>
                <w:sz w:val="28"/>
                <w:szCs w:val="28"/>
                <w:rtl w:val="0"/>
              </w:rPr>
              <w:t xml:space="preserve">Spring Term</w:t>
            </w:r>
          </w:p>
        </w:tc>
        <w:tc>
          <w:tcPr>
            <w:shd w:fill="d0cece" w:val="clear"/>
            <w:vAlign w:val="center"/>
          </w:tcPr>
          <w:p w:rsidR="00000000" w:rsidDel="00000000" w:rsidP="00000000" w:rsidRDefault="00000000" w:rsidRPr="00000000" w14:paraId="00000470">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color w:val="000000"/>
                <w:sz w:val="28"/>
                <w:szCs w:val="28"/>
                <w:rtl w:val="0"/>
              </w:rPr>
              <w:t xml:space="preserve">Summer Term</w:t>
            </w:r>
          </w:p>
        </w:tc>
      </w:tr>
      <w:tr>
        <w:trPr>
          <w:cantSplit w:val="0"/>
          <w:trHeight w:val="4155" w:hRule="atLeast"/>
          <w:tblHeader w:val="0"/>
        </w:trPr>
        <w:tc>
          <w:tcPr>
            <w:shd w:fill="auto" w:val="clear"/>
          </w:tcPr>
          <w:p w:rsidR="00000000" w:rsidDel="00000000" w:rsidP="00000000" w:rsidRDefault="00000000" w:rsidRPr="00000000" w14:paraId="0000047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photos of themselves and close family members.</w:t>
            </w:r>
          </w:p>
          <w:p w:rsidR="00000000" w:rsidDel="00000000" w:rsidP="00000000" w:rsidRDefault="00000000" w:rsidRPr="00000000" w14:paraId="0000047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7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interest in objects and activities happening around them in the present moment.</w:t>
            </w:r>
          </w:p>
          <w:p w:rsidR="00000000" w:rsidDel="00000000" w:rsidP="00000000" w:rsidRDefault="00000000" w:rsidRPr="00000000" w14:paraId="0000047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7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Notice repeating daily events and remember simple recent occurrences (e.g., 'We went to the park').</w:t>
            </w:r>
          </w:p>
        </w:tc>
        <w:tc>
          <w:tcPr>
            <w:shd w:fill="auto" w:val="clear"/>
          </w:tcPr>
          <w:p w:rsidR="00000000" w:rsidDel="00000000" w:rsidP="00000000" w:rsidRDefault="00000000" w:rsidRPr="00000000" w14:paraId="0000047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make sense of their own life-story and family history.</w:t>
            </w:r>
          </w:p>
          <w:p w:rsidR="00000000" w:rsidDel="00000000" w:rsidP="00000000" w:rsidRDefault="00000000" w:rsidRPr="00000000" w14:paraId="0000047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7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an interest in different occupations and lives of people around them.</w:t>
            </w:r>
          </w:p>
          <w:p w:rsidR="00000000" w:rsidDel="00000000" w:rsidP="00000000" w:rsidRDefault="00000000" w:rsidRPr="00000000" w14:paraId="0000047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7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use simple relational time language (e.g., 'when I was a baby', 'grown up').</w:t>
            </w:r>
          </w:p>
        </w:tc>
        <w:tc>
          <w:tcPr>
            <w:shd w:fill="auto" w:val="clear"/>
          </w:tcPr>
          <w:p w:rsidR="00000000" w:rsidDel="00000000" w:rsidP="00000000" w:rsidRDefault="00000000" w:rsidRPr="00000000" w14:paraId="0000047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have an understanding for terms like: yesterday, last week and last year</w:t>
            </w:r>
          </w:p>
          <w:p w:rsidR="00000000" w:rsidDel="00000000" w:rsidP="00000000" w:rsidRDefault="00000000" w:rsidRPr="00000000" w14:paraId="0000047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7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Appreciate that they may have siblings that are older than them and that they may be older than a younger sibling</w:t>
            </w:r>
          </w:p>
          <w:p w:rsidR="00000000" w:rsidDel="00000000" w:rsidP="00000000" w:rsidRDefault="00000000" w:rsidRPr="00000000" w14:paraId="0000047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7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Appreciate that certain artefacts and resources are old and have been used before.</w:t>
            </w:r>
          </w:p>
        </w:tc>
        <w:tc>
          <w:tcPr>
            <w:shd w:fill="auto" w:val="clear"/>
          </w:tcPr>
          <w:p w:rsidR="00000000" w:rsidDel="00000000" w:rsidP="00000000" w:rsidRDefault="00000000" w:rsidRPr="00000000" w14:paraId="00000480">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Remember and talk about significant events in their own experiences, eg. birthdays</w:t>
            </w:r>
          </w:p>
          <w:p w:rsidR="00000000" w:rsidDel="00000000" w:rsidP="00000000" w:rsidRDefault="00000000" w:rsidRPr="00000000" w14:paraId="00000481">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Know and understand that their grandparents are older than their parents.</w:t>
            </w:r>
          </w:p>
          <w:p w:rsidR="00000000" w:rsidDel="00000000" w:rsidP="00000000" w:rsidRDefault="00000000" w:rsidRPr="00000000" w14:paraId="00000483">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84">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Begin to be familiar with words and phrases associated with long ago such as ‘in the past’ or ‘a long time ago.’</w:t>
            </w:r>
          </w:p>
          <w:p w:rsidR="00000000" w:rsidDel="00000000" w:rsidP="00000000" w:rsidRDefault="00000000" w:rsidRPr="00000000" w14:paraId="00000485">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86">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Begin to understand that some familiar stories were set in a time before they were born.</w:t>
            </w:r>
          </w:p>
        </w:tc>
        <w:tc>
          <w:tcPr>
            <w:shd w:fill="auto" w:val="clear"/>
          </w:tcPr>
          <w:p w:rsidR="00000000" w:rsidDel="00000000" w:rsidP="00000000" w:rsidRDefault="00000000" w:rsidRPr="00000000" w14:paraId="00000487">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and describe special times or events for family and friends, e.g Eid, christening and Christmas</w:t>
            </w:r>
          </w:p>
          <w:p w:rsidR="00000000" w:rsidDel="00000000" w:rsidP="00000000" w:rsidRDefault="00000000" w:rsidRPr="00000000" w14:paraId="00000488">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89">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compare and contrast characters in stories about the past</w:t>
            </w:r>
          </w:p>
          <w:p w:rsidR="00000000" w:rsidDel="00000000" w:rsidP="00000000" w:rsidRDefault="00000000" w:rsidRPr="00000000" w14:paraId="0000048A">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8B">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that people celebrated events like Eid and Christmas before they were born.</w:t>
            </w:r>
          </w:p>
          <w:p w:rsidR="00000000" w:rsidDel="00000000" w:rsidP="00000000" w:rsidRDefault="00000000" w:rsidRPr="00000000" w14:paraId="0000048C">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8D">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appropriate language to describe the past, such as ‘in the past’.</w:t>
            </w:r>
          </w:p>
        </w:tc>
        <w:tc>
          <w:tcPr>
            <w:shd w:fill="auto" w:val="clear"/>
          </w:tcPr>
          <w:p w:rsidR="00000000" w:rsidDel="00000000" w:rsidP="00000000" w:rsidRDefault="00000000" w:rsidRPr="00000000" w14:paraId="0000048E">
            <w:pPr>
              <w:spacing w:after="2"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some similarities and differences between things in the past and now, drawing on experiences and what has been read in class.  </w:t>
            </w:r>
          </w:p>
          <w:p w:rsidR="00000000" w:rsidDel="00000000" w:rsidP="00000000" w:rsidRDefault="00000000" w:rsidRPr="00000000" w14:paraId="0000048F">
            <w:pPr>
              <w:spacing w:after="2"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490">
            <w:pPr>
              <w:spacing w:after="2" w:line="238" w:lineRule="auto"/>
              <w:rPr>
                <w:rFonts w:ascii="Kinetic Letters" w:cs="Kinetic Letters" w:eastAsia="Kinetic Letters" w:hAnsi="Kinetic Letters"/>
                <w:b w:val="1"/>
                <w:bCs w:val="1"/>
                <w:sz w:val="20"/>
                <w:szCs w:val="20"/>
                <w:u w:val="single"/>
              </w:rPr>
            </w:pPr>
            <w:r w:rsidDel="00000000" w:rsidR="00000000" w:rsidRPr="00000000">
              <w:rPr>
                <w:rFonts w:ascii="Kinetic Letters" w:cs="Kinetic Letters" w:eastAsia="Kinetic Letters" w:hAnsi="Kinetic Letters"/>
                <w:sz w:val="20"/>
                <w:szCs w:val="20"/>
                <w:rtl w:val="0"/>
              </w:rPr>
              <w:t xml:space="preserve">To know about the past through settings, characters and events encountered in books read in class and storytelling.</w:t>
            </w:r>
            <w:r w:rsidDel="00000000" w:rsidR="00000000" w:rsidRPr="00000000">
              <w:rPr>
                <w:rtl w:val="0"/>
              </w:rPr>
            </w:r>
          </w:p>
        </w:tc>
      </w:tr>
      <w:tr>
        <w:trPr>
          <w:cantSplit w:val="0"/>
          <w:trHeight w:val="272" w:hRule="atLeast"/>
          <w:tblHeader w:val="0"/>
        </w:trPr>
        <w:tc>
          <w:tcPr>
            <w:gridSpan w:val="6"/>
            <w:shd w:fill="92d050" w:val="clear"/>
          </w:tcPr>
          <w:p w:rsidR="00000000" w:rsidDel="00000000" w:rsidP="00000000" w:rsidRDefault="00000000" w:rsidRPr="00000000" w14:paraId="00000491">
            <w:pPr>
              <w:spacing w:after="39" w:line="238" w:lineRule="auto"/>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People, Culture and Communities</w:t>
            </w:r>
          </w:p>
        </w:tc>
      </w:tr>
      <w:tr>
        <w:trPr>
          <w:cantSplit w:val="0"/>
          <w:trHeight w:val="272" w:hRule="atLeast"/>
          <w:tblHeader w:val="0"/>
        </w:trPr>
        <w:tc>
          <w:tcPr>
            <w:gridSpan w:val="6"/>
            <w:shd w:fill="ffffff" w:val="clear"/>
          </w:tcPr>
          <w:p w:rsidR="00000000" w:rsidDel="00000000" w:rsidP="00000000" w:rsidRDefault="00000000" w:rsidRPr="00000000" w14:paraId="00000497">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498">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Describe their immediate environment using knowledge from observation, discussion, stories, non-fiction texts and maps</w:t>
            </w:r>
          </w:p>
          <w:p w:rsidR="00000000" w:rsidDel="00000000" w:rsidP="00000000" w:rsidRDefault="00000000" w:rsidRPr="00000000" w14:paraId="00000499">
            <w:pPr>
              <w:spacing w:after="39" w:line="2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49A">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Know some similarities and differences between religious and cultural communities in this country, drawing on their experiences and what has been read in class</w:t>
            </w:r>
          </w:p>
          <w:p w:rsidR="00000000" w:rsidDel="00000000" w:rsidP="00000000" w:rsidRDefault="00000000" w:rsidRPr="00000000" w14:paraId="0000049B">
            <w:pPr>
              <w:spacing w:after="39" w:line="2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49C">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Explain some similarities and differences between life in this country and life in other countries, drawing on knowledge from stories, non-fiction texts and  - where appropriate </w:t>
            </w:r>
            <w:r w:rsidDel="00000000" w:rsidR="00000000" w:rsidRPr="00000000">
              <w:rPr>
                <w:rFonts w:ascii="Courier New" w:cs="Courier New" w:eastAsia="Courier New" w:hAnsi="Courier New"/>
                <w:b w:val="1"/>
                <w:bCs w:val="1"/>
                <w:rtl w:val="0"/>
              </w:rPr>
              <w:t xml:space="preserve">–</w:t>
            </w:r>
            <w:r w:rsidDel="00000000" w:rsidR="00000000" w:rsidRPr="00000000">
              <w:rPr>
                <w:rFonts w:ascii="Kinetic Letters" w:cs="Kinetic Letters" w:eastAsia="Kinetic Letters" w:hAnsi="Kinetic Letters"/>
                <w:b w:val="1"/>
                <w:bCs w:val="1"/>
                <w:rtl w:val="0"/>
              </w:rPr>
              <w:t xml:space="preserve"> maps.</w:t>
            </w:r>
          </w:p>
        </w:tc>
      </w:tr>
      <w:tr>
        <w:trPr>
          <w:cantSplit w:val="0"/>
          <w:trHeight w:val="272" w:hRule="atLeast"/>
          <w:tblHeader w:val="0"/>
        </w:trPr>
        <w:tc>
          <w:tcPr>
            <w:shd w:fill="auto" w:val="clear"/>
          </w:tcPr>
          <w:p w:rsidR="00000000" w:rsidDel="00000000" w:rsidP="00000000" w:rsidRDefault="00000000" w:rsidRPr="00000000" w14:paraId="000004A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Notice and show curiosity about people who look or speak differently from them.</w:t>
            </w:r>
          </w:p>
          <w:p w:rsidR="00000000" w:rsidDel="00000000" w:rsidP="00000000" w:rsidRDefault="00000000" w:rsidRPr="00000000" w14:paraId="000004A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A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real-world objects and imagery representing diverse backgrounds and home life.</w:t>
            </w:r>
          </w:p>
          <w:p w:rsidR="00000000" w:rsidDel="00000000" w:rsidP="00000000" w:rsidRDefault="00000000" w:rsidRPr="00000000" w14:paraId="000004A5">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A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understand that they belong to a unique immediate family group.</w:t>
            </w:r>
          </w:p>
        </w:tc>
        <w:tc>
          <w:tcPr>
            <w:shd w:fill="auto" w:val="clear"/>
          </w:tcPr>
          <w:p w:rsidR="00000000" w:rsidDel="00000000" w:rsidP="00000000" w:rsidRDefault="00000000" w:rsidRPr="00000000" w14:paraId="000004A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interest in different cultures, languages, and community celebrations.</w:t>
            </w:r>
          </w:p>
          <w:p w:rsidR="00000000" w:rsidDel="00000000" w:rsidP="00000000" w:rsidRDefault="00000000" w:rsidRPr="00000000" w14:paraId="000004A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A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simple similarities and differences between their own family traditions and those of peers.</w:t>
            </w:r>
          </w:p>
          <w:p w:rsidR="00000000" w:rsidDel="00000000" w:rsidP="00000000" w:rsidRDefault="00000000" w:rsidRPr="00000000" w14:paraId="000004A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A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Notice different types of housing, buildings, and landmarks in their local area.</w:t>
            </w:r>
          </w:p>
        </w:tc>
        <w:tc>
          <w:tcPr>
            <w:shd w:fill="auto" w:val="clear"/>
          </w:tcPr>
          <w:p w:rsidR="00000000" w:rsidDel="00000000" w:rsidP="00000000" w:rsidRDefault="00000000" w:rsidRPr="00000000" w14:paraId="000004A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interest in the lives of people who are familiar to them.</w:t>
            </w:r>
          </w:p>
          <w:p w:rsidR="00000000" w:rsidDel="00000000" w:rsidP="00000000" w:rsidRDefault="00000000" w:rsidRPr="00000000" w14:paraId="000004A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A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Remember and talk about significant events in their own experience.</w:t>
            </w:r>
          </w:p>
          <w:p w:rsidR="00000000" w:rsidDel="00000000" w:rsidP="00000000" w:rsidRDefault="00000000" w:rsidRPr="00000000" w14:paraId="000004A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B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and describe special times or events for family or friends.</w:t>
            </w:r>
          </w:p>
          <w:p w:rsidR="00000000" w:rsidDel="00000000" w:rsidP="00000000" w:rsidRDefault="00000000" w:rsidRPr="00000000" w14:paraId="000004B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B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show an interest in different occupations and ways of life.</w:t>
            </w:r>
          </w:p>
        </w:tc>
        <w:tc>
          <w:tcPr>
            <w:shd w:fill="auto" w:val="clear"/>
          </w:tcPr>
          <w:p w:rsidR="00000000" w:rsidDel="00000000" w:rsidP="00000000" w:rsidRDefault="00000000" w:rsidRPr="00000000" w14:paraId="000004B3">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Show an increased interest in the lives of people who are familiar to them.</w:t>
            </w:r>
          </w:p>
          <w:p w:rsidR="00000000" w:rsidDel="00000000" w:rsidP="00000000" w:rsidRDefault="00000000" w:rsidRPr="00000000" w14:paraId="000004B4">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B5">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Begin to understand that not all people celebrate the same things as them.</w:t>
            </w:r>
          </w:p>
          <w:p w:rsidR="00000000" w:rsidDel="00000000" w:rsidP="00000000" w:rsidRDefault="00000000" w:rsidRPr="00000000" w14:paraId="000004B6">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B7">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Have a greater understanding about why certain events are being celebrated.</w:t>
            </w:r>
          </w:p>
          <w:p w:rsidR="00000000" w:rsidDel="00000000" w:rsidP="00000000" w:rsidRDefault="00000000" w:rsidRPr="00000000" w14:paraId="000004B8">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B9">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Talk about people that are helpful to them both from within and outside of their family.</w:t>
            </w:r>
          </w:p>
        </w:tc>
        <w:tc>
          <w:tcPr>
            <w:shd w:fill="auto" w:val="clear"/>
          </w:tcPr>
          <w:p w:rsidR="00000000" w:rsidDel="00000000" w:rsidP="00000000" w:rsidRDefault="00000000" w:rsidRPr="00000000" w14:paraId="000004BA">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Draw information from a simple map.</w:t>
            </w:r>
          </w:p>
          <w:p w:rsidR="00000000" w:rsidDel="00000000" w:rsidP="00000000" w:rsidRDefault="00000000" w:rsidRPr="00000000" w14:paraId="000004BB">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BC">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that people have different beliefs and celebrate special times in different ways.</w:t>
            </w:r>
          </w:p>
          <w:p w:rsidR="00000000" w:rsidDel="00000000" w:rsidP="00000000" w:rsidRDefault="00000000" w:rsidRPr="00000000" w14:paraId="000004BD">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BE">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members of their immediate family and community.</w:t>
            </w:r>
          </w:p>
          <w:p w:rsidR="00000000" w:rsidDel="00000000" w:rsidP="00000000" w:rsidRDefault="00000000" w:rsidRPr="00000000" w14:paraId="000004BF">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C0">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Name and describe people who are familiar to them</w:t>
            </w:r>
          </w:p>
        </w:tc>
        <w:tc>
          <w:tcPr>
            <w:shd w:fill="auto" w:val="clear"/>
          </w:tcPr>
          <w:p w:rsidR="00000000" w:rsidDel="00000000" w:rsidP="00000000" w:rsidRDefault="00000000" w:rsidRPr="00000000" w14:paraId="000004C1">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an interest in different occupations and ways of life.</w:t>
            </w:r>
          </w:p>
          <w:p w:rsidR="00000000" w:rsidDel="00000000" w:rsidP="00000000" w:rsidRDefault="00000000" w:rsidRPr="00000000" w14:paraId="000004C2">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C3">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differences and similarities between life in this country and life in other countries.</w:t>
            </w:r>
          </w:p>
          <w:p w:rsidR="00000000" w:rsidDel="00000000" w:rsidP="00000000" w:rsidRDefault="00000000" w:rsidRPr="00000000" w14:paraId="000004C4">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C5">
            <w:pPr>
              <w:spacing w:after="39" w:line="238" w:lineRule="auto"/>
              <w:rPr>
                <w:rFonts w:ascii="Kinetic Letters" w:cs="Kinetic Letters" w:eastAsia="Kinetic Letters" w:hAnsi="Kinetic Letters"/>
                <w:b w:val="1"/>
                <w:bCs w:val="1"/>
                <w:sz w:val="20"/>
                <w:szCs w:val="20"/>
              </w:rPr>
            </w:pPr>
            <w:r w:rsidDel="00000000" w:rsidR="00000000" w:rsidRPr="00000000">
              <w:rPr>
                <w:rtl w:val="0"/>
              </w:rPr>
            </w:r>
          </w:p>
        </w:tc>
      </w:tr>
      <w:tr>
        <w:trPr>
          <w:cantSplit w:val="0"/>
          <w:trHeight w:val="272" w:hRule="atLeast"/>
          <w:tblHeader w:val="0"/>
        </w:trPr>
        <w:tc>
          <w:tcPr>
            <w:gridSpan w:val="6"/>
            <w:shd w:fill="92d050" w:val="clear"/>
            <w:vAlign w:val="center"/>
          </w:tcPr>
          <w:p w:rsidR="00000000" w:rsidDel="00000000" w:rsidP="00000000" w:rsidRDefault="00000000" w:rsidRPr="00000000" w14:paraId="000004C6">
            <w:pPr>
              <w:spacing w:after="39" w:line="238" w:lineRule="auto"/>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The Natural World</w:t>
            </w:r>
          </w:p>
        </w:tc>
      </w:tr>
      <w:tr>
        <w:trPr>
          <w:cantSplit w:val="0"/>
          <w:trHeight w:val="272" w:hRule="atLeast"/>
          <w:tblHeader w:val="0"/>
        </w:trPr>
        <w:tc>
          <w:tcPr>
            <w:gridSpan w:val="6"/>
            <w:shd w:fill="ffffff" w:val="clear"/>
            <w:vAlign w:val="center"/>
          </w:tcPr>
          <w:p w:rsidR="00000000" w:rsidDel="00000000" w:rsidP="00000000" w:rsidRDefault="00000000" w:rsidRPr="00000000" w14:paraId="000004CC">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4CD">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Explore the natural world around them, making observations and drawing pictures of animals and plants</w:t>
            </w:r>
          </w:p>
          <w:p w:rsidR="00000000" w:rsidDel="00000000" w:rsidP="00000000" w:rsidRDefault="00000000" w:rsidRPr="00000000" w14:paraId="000004CE">
            <w:pPr>
              <w:spacing w:after="39" w:line="2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4CF">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Know some similarities and differences between the natural world around them and contrasting environments, drawing on their experiences and what has been read in class.</w:t>
            </w:r>
          </w:p>
          <w:p w:rsidR="00000000" w:rsidDel="00000000" w:rsidP="00000000" w:rsidRDefault="00000000" w:rsidRPr="00000000" w14:paraId="000004D0">
            <w:pPr>
              <w:spacing w:after="39" w:line="238"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4D1">
            <w:pPr>
              <w:spacing w:after="39" w:line="238"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Understand some important processes and changes in the natural world around them, including seasons and changing states of matter.</w:t>
            </w:r>
          </w:p>
        </w:tc>
      </w:tr>
      <w:tr>
        <w:trPr>
          <w:cantSplit w:val="0"/>
          <w:trHeight w:val="272" w:hRule="atLeast"/>
          <w:tblHeader w:val="0"/>
        </w:trPr>
        <w:tc>
          <w:tcPr>
            <w:shd w:fill="auto" w:val="clear"/>
          </w:tcPr>
          <w:p w:rsidR="00000000" w:rsidDel="00000000" w:rsidP="00000000" w:rsidRDefault="00000000" w:rsidRPr="00000000" w14:paraId="000004D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natural materials with their senses (e.g., mud, water, ice, autumn leaves).</w:t>
            </w:r>
          </w:p>
          <w:p w:rsidR="00000000" w:rsidDel="00000000" w:rsidP="00000000" w:rsidRDefault="00000000" w:rsidRPr="00000000" w14:paraId="000004D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D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Notice and show curiosity about animals, insects, and plants in their immediate surroundings.</w:t>
            </w:r>
          </w:p>
          <w:p w:rsidR="00000000" w:rsidDel="00000000" w:rsidP="00000000" w:rsidRDefault="00000000" w:rsidRPr="00000000" w14:paraId="000004D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D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Observe and react to obvious weather changes (e.g., rain, sunshine, wind).</w:t>
            </w:r>
          </w:p>
        </w:tc>
        <w:tc>
          <w:tcPr>
            <w:shd w:fill="auto" w:val="clear"/>
          </w:tcPr>
          <w:p w:rsidR="00000000" w:rsidDel="00000000" w:rsidP="00000000" w:rsidRDefault="00000000" w:rsidRPr="00000000" w14:paraId="000004D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vocabulary to describe what they notice in nature (e.g., 'crunchy leaves', 'slimy worm').</w:t>
            </w:r>
          </w:p>
          <w:p w:rsidR="00000000" w:rsidDel="00000000" w:rsidP="00000000" w:rsidRDefault="00000000" w:rsidRPr="00000000" w14:paraId="000004D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D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simple life cycles and growth processes (e.g., planting seeds, caterpillars to butterflies).</w:t>
            </w:r>
          </w:p>
          <w:p w:rsidR="00000000" w:rsidDel="00000000" w:rsidP="00000000" w:rsidRDefault="00000000" w:rsidRPr="00000000" w14:paraId="000004D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that some things are living and others have never been alive.</w:t>
            </w:r>
          </w:p>
        </w:tc>
        <w:tc>
          <w:tcPr>
            <w:shd w:fill="auto" w:val="clear"/>
          </w:tcPr>
          <w:p w:rsidR="00000000" w:rsidDel="00000000" w:rsidP="00000000" w:rsidRDefault="00000000" w:rsidRPr="00000000" w14:paraId="000004E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Ask questions about aspects of their familiar world such as the place where they live and the natural world.</w:t>
            </w:r>
          </w:p>
          <w:p w:rsidR="00000000" w:rsidDel="00000000" w:rsidP="00000000" w:rsidRDefault="00000000" w:rsidRPr="00000000" w14:paraId="000004E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some of the things they have observed such as plants, animals, natural and found objects.</w:t>
            </w:r>
          </w:p>
          <w:p w:rsidR="00000000" w:rsidDel="00000000" w:rsidP="00000000" w:rsidRDefault="00000000" w:rsidRPr="00000000" w14:paraId="000004E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why things happen and how things work.</w:t>
            </w:r>
          </w:p>
          <w:p w:rsidR="00000000" w:rsidDel="00000000" w:rsidP="00000000" w:rsidRDefault="00000000" w:rsidRPr="00000000" w14:paraId="000004E6">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develop an understanding of growth, decay and changes over time.</w:t>
            </w:r>
          </w:p>
          <w:p w:rsidR="00000000" w:rsidDel="00000000" w:rsidP="00000000" w:rsidRDefault="00000000" w:rsidRPr="00000000" w14:paraId="000004E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care and concern for living things and the environment.</w:t>
            </w:r>
          </w:p>
          <w:p w:rsidR="00000000" w:rsidDel="00000000" w:rsidP="00000000" w:rsidRDefault="00000000" w:rsidRPr="00000000" w14:paraId="000004E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B">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E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F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F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F2">
            <w:pPr>
              <w:rPr>
                <w:rFonts w:ascii="Kinetic Letters" w:cs="Kinetic Letters" w:eastAsia="Kinetic Letters" w:hAnsi="Kinetic Letters"/>
                <w:sz w:val="20"/>
                <w:szCs w:val="20"/>
              </w:rPr>
            </w:pPr>
            <w:r w:rsidDel="00000000" w:rsidR="00000000" w:rsidRPr="00000000">
              <w:rPr>
                <w:rtl w:val="0"/>
              </w:rPr>
            </w:r>
          </w:p>
        </w:tc>
        <w:tc>
          <w:tcPr>
            <w:shd w:fill="auto" w:val="clear"/>
          </w:tcPr>
          <w:p w:rsidR="00000000" w:rsidDel="00000000" w:rsidP="00000000" w:rsidRDefault="00000000" w:rsidRPr="00000000" w14:paraId="000004F3">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Talk about some of the things they have observed such as plants, animals, natural and found objects.</w:t>
            </w:r>
          </w:p>
          <w:p w:rsidR="00000000" w:rsidDel="00000000" w:rsidP="00000000" w:rsidRDefault="00000000" w:rsidRPr="00000000" w14:paraId="000004F4">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F5">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Have a greater awareness of seasonal change.</w:t>
            </w:r>
          </w:p>
          <w:p w:rsidR="00000000" w:rsidDel="00000000" w:rsidP="00000000" w:rsidRDefault="00000000" w:rsidRPr="00000000" w14:paraId="000004F6">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F7">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Ask questions about aspects of their familiar world such as the place where they live or the natural world.</w:t>
            </w:r>
          </w:p>
          <w:p w:rsidR="00000000" w:rsidDel="00000000" w:rsidP="00000000" w:rsidRDefault="00000000" w:rsidRPr="00000000" w14:paraId="000004F8">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F9">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Ask questions about some of the things they have observed such as plants and animals.</w:t>
            </w:r>
          </w:p>
          <w:p w:rsidR="00000000" w:rsidDel="00000000" w:rsidP="00000000" w:rsidRDefault="00000000" w:rsidRPr="00000000" w14:paraId="000004FA">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tl w:val="0"/>
              </w:rPr>
            </w:r>
          </w:p>
          <w:p w:rsidR="00000000" w:rsidDel="00000000" w:rsidP="00000000" w:rsidRDefault="00000000" w:rsidRPr="00000000" w14:paraId="000004FB">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To identify the features of a woodland and </w:t>
            </w:r>
          </w:p>
          <w:p w:rsidR="00000000" w:rsidDel="00000000" w:rsidP="00000000" w:rsidRDefault="00000000" w:rsidRPr="00000000" w14:paraId="000004FC">
            <w:pPr>
              <w:pBdr>
                <w:top w:space="0" w:sz="0" w:val="nil"/>
                <w:left w:space="0" w:sz="0" w:val="nil"/>
                <w:bottom w:space="0" w:sz="0" w:val="nil"/>
                <w:right w:space="0" w:sz="0" w:val="nil"/>
                <w:between w:space="0" w:sz="0" w:val="nil"/>
              </w:pBd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color w:val="000000"/>
                <w:sz w:val="20"/>
                <w:szCs w:val="20"/>
                <w:rtl w:val="0"/>
              </w:rPr>
              <w:t xml:space="preserve">identify the animals that live there. </w:t>
            </w:r>
          </w:p>
        </w:tc>
        <w:tc>
          <w:tcPr>
            <w:shd w:fill="auto" w:val="clear"/>
          </w:tcPr>
          <w:p w:rsidR="00000000" w:rsidDel="00000000" w:rsidP="00000000" w:rsidRDefault="00000000" w:rsidRPr="00000000" w14:paraId="000004FD">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Talk about why things happen and how things work.</w:t>
            </w:r>
          </w:p>
          <w:p w:rsidR="00000000" w:rsidDel="00000000" w:rsidP="00000000" w:rsidRDefault="00000000" w:rsidRPr="00000000" w14:paraId="000004FE">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4FF">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more about growth, decay and changes over time.</w:t>
            </w:r>
          </w:p>
          <w:p w:rsidR="00000000" w:rsidDel="00000000" w:rsidP="00000000" w:rsidRDefault="00000000" w:rsidRPr="00000000" w14:paraId="00000500">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01">
            <w:pPr>
              <w:spacing w:after="2" w:line="239" w:lineRule="auto"/>
              <w:ind w:left="5"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features of living things such as animals with legs or those with wings.</w:t>
            </w:r>
          </w:p>
          <w:p w:rsidR="00000000" w:rsidDel="00000000" w:rsidP="00000000" w:rsidRDefault="00000000" w:rsidRPr="00000000" w14:paraId="00000502">
            <w:pPr>
              <w:spacing w:after="2" w:line="239" w:lineRule="auto"/>
              <w:ind w:left="5"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03">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the natural world around them.</w:t>
            </w:r>
          </w:p>
          <w:p w:rsidR="00000000" w:rsidDel="00000000" w:rsidP="00000000" w:rsidRDefault="00000000" w:rsidRPr="00000000" w14:paraId="00000504">
            <w:pPr>
              <w:spacing w:after="2" w:line="239"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05">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Describe what they see, hear and feel whilst outside.</w:t>
            </w:r>
          </w:p>
          <w:p w:rsidR="00000000" w:rsidDel="00000000" w:rsidP="00000000" w:rsidRDefault="00000000" w:rsidRPr="00000000" w14:paraId="00000506">
            <w:pPr>
              <w:spacing w:after="2" w:line="239"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07">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Recognise some environments which are different to the one in which they live.</w:t>
            </w:r>
          </w:p>
          <w:p w:rsidR="00000000" w:rsidDel="00000000" w:rsidP="00000000" w:rsidRDefault="00000000" w:rsidRPr="00000000" w14:paraId="00000508">
            <w:pPr>
              <w:spacing w:after="2" w:line="239"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09">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the changing seasons on the natural world around them</w:t>
            </w:r>
          </w:p>
        </w:tc>
        <w:tc>
          <w:tcPr>
            <w:shd w:fill="auto" w:val="clear"/>
          </w:tcPr>
          <w:p w:rsidR="00000000" w:rsidDel="00000000" w:rsidP="00000000" w:rsidRDefault="00000000" w:rsidRPr="00000000" w14:paraId="0000050A">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and compare habitats.  </w:t>
            </w:r>
          </w:p>
          <w:p w:rsidR="00000000" w:rsidDel="00000000" w:rsidP="00000000" w:rsidRDefault="00000000" w:rsidRPr="00000000" w14:paraId="0000050B">
            <w:pPr>
              <w:spacing w:after="39" w:line="238"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0C">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identify and recognise the features of the seasons; Autumn, Winter, Spring and Summer.  </w:t>
            </w:r>
          </w:p>
          <w:p w:rsidR="00000000" w:rsidDel="00000000" w:rsidP="00000000" w:rsidRDefault="00000000" w:rsidRPr="00000000" w14:paraId="0000050D">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0E">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and compare habitats. </w:t>
            </w:r>
          </w:p>
          <w:p w:rsidR="00000000" w:rsidDel="00000000" w:rsidP="00000000" w:rsidRDefault="00000000" w:rsidRPr="00000000" w14:paraId="0000050F">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10">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there are many countries around the world. </w:t>
            </w:r>
          </w:p>
          <w:p w:rsidR="00000000" w:rsidDel="00000000" w:rsidP="00000000" w:rsidRDefault="00000000" w:rsidRPr="00000000" w14:paraId="00000511">
            <w:pPr>
              <w:spacing w:after="39" w:line="238" w:lineRule="auto"/>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12">
            <w:pPr>
              <w:spacing w:after="39" w:line="238"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know more about the features of the world </w:t>
            </w:r>
            <w:r w:rsidDel="00000000" w:rsidR="00000000" w:rsidRPr="00000000">
              <w:rPr>
                <w:rFonts w:ascii="Courier New" w:cs="Courier New" w:eastAsia="Courier New" w:hAnsi="Courier New"/>
                <w:sz w:val="20"/>
                <w:szCs w:val="20"/>
                <w:rtl w:val="0"/>
              </w:rPr>
              <w:t xml:space="preserve">–</w:t>
            </w:r>
            <w:r w:rsidDel="00000000" w:rsidR="00000000" w:rsidRPr="00000000">
              <w:rPr>
                <w:rFonts w:ascii="Kinetic Letters" w:cs="Kinetic Letters" w:eastAsia="Kinetic Letters" w:hAnsi="Kinetic Letters"/>
                <w:sz w:val="20"/>
                <w:szCs w:val="20"/>
                <w:rtl w:val="0"/>
              </w:rPr>
              <w:t xml:space="preserve"> forests, rainforests, jungles, deserts and oceans.  </w:t>
            </w:r>
          </w:p>
        </w:tc>
      </w:tr>
      <w:tr>
        <w:trPr>
          <w:cantSplit w:val="0"/>
          <w:trHeight w:val="280" w:hRule="atLeast"/>
          <w:tblHeader w:val="0"/>
        </w:trPr>
        <w:tc>
          <w:tcPr>
            <w:gridSpan w:val="6"/>
            <w:shd w:fill="ffffff" w:val="clear"/>
          </w:tcPr>
          <w:p w:rsidR="00000000" w:rsidDel="00000000" w:rsidP="00000000" w:rsidRDefault="00000000" w:rsidRPr="00000000" w14:paraId="00000513">
            <w:pPr>
              <w:shd w:fill="ffffff"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Computing Technology (Not in expectations, no ELG goals)</w:t>
            </w:r>
          </w:p>
          <w:p w:rsidR="00000000" w:rsidDel="00000000" w:rsidP="00000000" w:rsidRDefault="00000000" w:rsidRPr="00000000" w14:paraId="00000514">
            <w:pPr>
              <w:shd w:fill="ffffff" w:val="clear"/>
              <w:jc w:val="left"/>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Understanding the World: Explore how things work; recognise that technology is part of their daily life and environment.</w:t>
            </w:r>
          </w:p>
        </w:tc>
      </w:tr>
      <w:tr>
        <w:trPr>
          <w:cantSplit w:val="0"/>
          <w:tblHeader w:val="0"/>
        </w:trPr>
        <w:tc>
          <w:tcPr>
            <w:shd w:fill="ffffff" w:val="clear"/>
          </w:tcPr>
          <w:p w:rsidR="00000000" w:rsidDel="00000000" w:rsidP="00000000" w:rsidRDefault="00000000" w:rsidRPr="00000000" w14:paraId="0000051A">
            <w:pPr>
              <w:pBdr>
                <w:top w:space="0" w:sz="0" w:val="nil"/>
                <w:left w:space="0" w:sz="0" w:val="nil"/>
                <w:bottom w:space="0" w:sz="0" w:val="nil"/>
                <w:right w:space="0" w:sz="0" w:val="nil"/>
                <w:between w:space="0" w:sz="0" w:val="nil"/>
              </w:pBdr>
              <w:shd w:fill="ffffff" w:val="clear"/>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Foundational</w:t>
            </w:r>
          </w:p>
        </w:tc>
        <w:tc>
          <w:tcPr>
            <w:shd w:fill="ffffff" w:val="clear"/>
          </w:tcPr>
          <w:p w:rsidR="00000000" w:rsidDel="00000000" w:rsidP="00000000" w:rsidRDefault="00000000" w:rsidRPr="00000000" w14:paraId="0000051B">
            <w:pPr>
              <w:pBdr>
                <w:top w:space="0" w:sz="0" w:val="nil"/>
                <w:left w:space="0" w:sz="0" w:val="nil"/>
                <w:bottom w:space="0" w:sz="0" w:val="nil"/>
                <w:right w:space="0" w:sz="0" w:val="nil"/>
                <w:between w:space="0" w:sz="0" w:val="nil"/>
              </w:pBdr>
              <w:shd w:fill="ffffff" w:val="clear"/>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Working Towards</w:t>
            </w:r>
          </w:p>
        </w:tc>
        <w:tc>
          <w:tcPr>
            <w:shd w:fill="ffffff" w:val="clear"/>
          </w:tcPr>
          <w:p w:rsidR="00000000" w:rsidDel="00000000" w:rsidP="00000000" w:rsidRDefault="00000000" w:rsidRPr="00000000" w14:paraId="0000051C">
            <w:pPr>
              <w:pBdr>
                <w:top w:space="0" w:sz="0" w:val="nil"/>
                <w:left w:space="0" w:sz="0" w:val="nil"/>
                <w:bottom w:space="0" w:sz="0" w:val="nil"/>
                <w:right w:space="0" w:sz="0" w:val="nil"/>
                <w:between w:space="0" w:sz="0" w:val="nil"/>
              </w:pBdr>
              <w:shd w:fill="ffffff" w:val="clea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rtl w:val="0"/>
              </w:rPr>
              <w:t xml:space="preserve">Baseline</w:t>
            </w:r>
            <w:r w:rsidDel="00000000" w:rsidR="00000000" w:rsidRPr="00000000">
              <w:rPr>
                <w:rtl w:val="0"/>
              </w:rPr>
            </w:r>
          </w:p>
        </w:tc>
        <w:tc>
          <w:tcPr>
            <w:shd w:fill="ffffff" w:val="clear"/>
          </w:tcPr>
          <w:p w:rsidR="00000000" w:rsidDel="00000000" w:rsidP="00000000" w:rsidRDefault="00000000" w:rsidRPr="00000000" w14:paraId="0000051D">
            <w:pPr>
              <w:pBdr>
                <w:top w:space="0" w:sz="0" w:val="nil"/>
                <w:left w:space="0" w:sz="0" w:val="nil"/>
                <w:bottom w:space="0" w:sz="0" w:val="nil"/>
                <w:right w:space="0" w:sz="0" w:val="nil"/>
                <w:between w:space="0" w:sz="0" w:val="nil"/>
              </w:pBdr>
              <w:shd w:fill="ffffff" w:val="clea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rtl w:val="0"/>
              </w:rPr>
              <w:t xml:space="preserve">Autumn Term</w:t>
            </w:r>
            <w:r w:rsidDel="00000000" w:rsidR="00000000" w:rsidRPr="00000000">
              <w:rPr>
                <w:rtl w:val="0"/>
              </w:rPr>
            </w:r>
          </w:p>
        </w:tc>
        <w:tc>
          <w:tcPr>
            <w:shd w:fill="ffffff" w:val="clear"/>
          </w:tcPr>
          <w:p w:rsidR="00000000" w:rsidDel="00000000" w:rsidP="00000000" w:rsidRDefault="00000000" w:rsidRPr="00000000" w14:paraId="0000051E">
            <w:pPr>
              <w:pBdr>
                <w:top w:space="0" w:sz="0" w:val="nil"/>
                <w:left w:space="0" w:sz="0" w:val="nil"/>
                <w:bottom w:space="0" w:sz="0" w:val="nil"/>
                <w:right w:space="0" w:sz="0" w:val="nil"/>
                <w:between w:space="0" w:sz="0" w:val="nil"/>
              </w:pBdr>
              <w:shd w:fill="ffffff" w:val="clea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rtl w:val="0"/>
              </w:rPr>
              <w:t xml:space="preserve">Spring Term</w:t>
            </w:r>
            <w:r w:rsidDel="00000000" w:rsidR="00000000" w:rsidRPr="00000000">
              <w:rPr>
                <w:rtl w:val="0"/>
              </w:rPr>
            </w:r>
          </w:p>
        </w:tc>
        <w:tc>
          <w:tcPr>
            <w:shd w:fill="ffffff" w:val="clear"/>
          </w:tcPr>
          <w:p w:rsidR="00000000" w:rsidDel="00000000" w:rsidP="00000000" w:rsidRDefault="00000000" w:rsidRPr="00000000" w14:paraId="0000051F">
            <w:pPr>
              <w:pBdr>
                <w:top w:space="0" w:sz="0" w:val="nil"/>
                <w:left w:space="0" w:sz="0" w:val="nil"/>
                <w:bottom w:space="0" w:sz="0" w:val="nil"/>
                <w:right w:space="0" w:sz="0" w:val="nil"/>
                <w:between w:space="0" w:sz="0" w:val="nil"/>
              </w:pBdr>
              <w:shd w:fill="ffffff" w:val="clear"/>
              <w:jc w:val="center"/>
              <w:rPr>
                <w:rFonts w:ascii="Kinetic Letters" w:cs="Kinetic Letters" w:eastAsia="Kinetic Letters" w:hAnsi="Kinetic Letters"/>
                <w:b w:val="1"/>
                <w:bCs w:val="1"/>
                <w:color w:val="000000"/>
                <w:sz w:val="28"/>
                <w:szCs w:val="28"/>
              </w:rPr>
            </w:pPr>
            <w:r w:rsidDel="00000000" w:rsidR="00000000" w:rsidRPr="00000000">
              <w:rPr>
                <w:rFonts w:ascii="Kinetic Letters" w:cs="Kinetic Letters" w:eastAsia="Kinetic Letters" w:hAnsi="Kinetic Letters"/>
                <w:b w:val="1"/>
                <w:bCs w:val="1"/>
                <w:rtl w:val="0"/>
              </w:rPr>
              <w:t xml:space="preserve">Summer Term</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520">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interest in technological toys with knobs, buttons, flaps, or simple mechanical pulleys.  </w:t>
            </w:r>
          </w:p>
          <w:p w:rsidR="00000000" w:rsidDel="00000000" w:rsidP="00000000" w:rsidRDefault="00000000" w:rsidRPr="00000000" w14:paraId="00000521">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22">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cause-and-effect patterns through interactive items (e.g., pressing a button to make a toy play music or flash).</w:t>
            </w:r>
          </w:p>
          <w:p w:rsidR="00000000" w:rsidDel="00000000" w:rsidP="00000000" w:rsidRDefault="00000000" w:rsidRPr="00000000" w14:paraId="00000523">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24">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Watch and copy adults using everyday digital devices (e.g., mimicking tapping a mobile phone screen).</w:t>
            </w:r>
          </w:p>
        </w:tc>
        <w:tc>
          <w:tcPr>
            <w:shd w:fill="ffffff" w:val="clear"/>
          </w:tcPr>
          <w:p w:rsidR="00000000" w:rsidDel="00000000" w:rsidP="00000000" w:rsidRDefault="00000000" w:rsidRPr="00000000" w14:paraId="00000525">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Operate simple interactive equipment independently (e.g., turn on a classroom CD player, use a simple remote control).</w:t>
            </w:r>
          </w:p>
          <w:p w:rsidR="00000000" w:rsidDel="00000000" w:rsidP="00000000" w:rsidRDefault="00000000" w:rsidRPr="00000000" w14:paraId="00000526">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27">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Navigate touch-capable technology with increasing precision (e.g., tracking options on a tablet or interactive whiteboard).</w:t>
            </w:r>
          </w:p>
          <w:p w:rsidR="00000000" w:rsidDel="00000000" w:rsidP="00000000" w:rsidRDefault="00000000" w:rsidRPr="00000000" w14:paraId="00000528">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29">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sz w:val="20"/>
                <w:szCs w:val="20"/>
                <w:rtl w:val="0"/>
              </w:rPr>
              <w:t xml:space="preserve">Remember basic device rules without needing constant adult reminders (e.g., putting tablets back on the charging dock or managing an iPad timer).</w:t>
            </w:r>
            <w:r w:rsidDel="00000000" w:rsidR="00000000" w:rsidRPr="00000000">
              <w:rPr>
                <w:rtl w:val="0"/>
              </w:rPr>
            </w:r>
          </w:p>
        </w:tc>
        <w:tc>
          <w:tcPr>
            <w:shd w:fill="ffffff" w:val="clear"/>
          </w:tcPr>
          <w:p w:rsidR="00000000" w:rsidDel="00000000" w:rsidP="00000000" w:rsidRDefault="00000000" w:rsidRPr="00000000" w14:paraId="0000052A">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Identify common items of technology within the immediate classroom and home environment (e.g., camera, computer, interactive screen). </w:t>
            </w:r>
          </w:p>
          <w:p w:rsidR="00000000" w:rsidDel="00000000" w:rsidP="00000000" w:rsidRDefault="00000000" w:rsidRPr="00000000" w14:paraId="0000052B">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2C">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Interact comfortably with age-appropriate software programs using gross and fine motor coordination.</w:t>
            </w:r>
          </w:p>
          <w:p w:rsidR="00000000" w:rsidDel="00000000" w:rsidP="00000000" w:rsidRDefault="00000000" w:rsidRPr="00000000" w14:paraId="0000052D">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2E">
            <w:pPr>
              <w:pBdr>
                <w:top w:space="0" w:sz="0" w:val="nil"/>
                <w:left w:space="0" w:sz="0" w:val="nil"/>
                <w:bottom w:space="0" w:sz="0" w:val="nil"/>
                <w:right w:space="0" w:sz="0" w:val="nil"/>
                <w:between w:space="0" w:sz="0" w:val="nil"/>
              </w:pBdr>
              <w:shd w:fill="ffffff" w:val="clear"/>
              <w:jc w:val="left"/>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sz w:val="20"/>
                <w:szCs w:val="20"/>
                <w:rtl w:val="0"/>
              </w:rPr>
              <w:t xml:space="preserve">Talk briefly about screen time or digital content they watch or experience at home.</w:t>
            </w:r>
            <w:r w:rsidDel="00000000" w:rsidR="00000000" w:rsidRPr="00000000">
              <w:rPr>
                <w:rtl w:val="0"/>
              </w:rPr>
            </w:r>
          </w:p>
        </w:tc>
        <w:tc>
          <w:tcPr>
            <w:shd w:fill="ffffff" w:val="clear"/>
          </w:tcPr>
          <w:p w:rsidR="00000000" w:rsidDel="00000000" w:rsidP="00000000" w:rsidRDefault="00000000" w:rsidRPr="00000000" w14:paraId="0000052F">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hand-eye coordination to control touchscreens or click large onscreen elements smoothly.</w:t>
            </w:r>
          </w:p>
          <w:p w:rsidR="00000000" w:rsidDel="00000000" w:rsidP="00000000" w:rsidRDefault="00000000" w:rsidRPr="00000000" w14:paraId="00000530">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31">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foundational computational sequencing by playing with programmable physical toys (e.g., pushing forward/backward on a Bee-Bot).</w:t>
            </w:r>
          </w:p>
          <w:p w:rsidR="00000000" w:rsidDel="00000000" w:rsidP="00000000" w:rsidRDefault="00000000" w:rsidRPr="00000000" w14:paraId="00000532">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33">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sz w:val="20"/>
                <w:szCs w:val="20"/>
                <w:rtl w:val="0"/>
              </w:rPr>
              <w:t xml:space="preserve">Follow essential safety rules for device use and handle school equipment with explicit care and respect.</w:t>
            </w:r>
            <w:r w:rsidDel="00000000" w:rsidR="00000000" w:rsidRPr="00000000">
              <w:rPr>
                <w:rtl w:val="0"/>
              </w:rPr>
            </w:r>
          </w:p>
        </w:tc>
        <w:tc>
          <w:tcPr>
            <w:shd w:fill="ffffff" w:val="clear"/>
          </w:tcPr>
          <w:p w:rsidR="00000000" w:rsidDel="00000000" w:rsidP="00000000" w:rsidRDefault="00000000" w:rsidRPr="00000000" w14:paraId="00000534">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Give a clear, basic sequence of commands to achieve a specific task or move a toy along a specific path (Early Algorithmic Thinking).</w:t>
            </w:r>
          </w:p>
          <w:p w:rsidR="00000000" w:rsidDel="00000000" w:rsidP="00000000" w:rsidRDefault="00000000" w:rsidRPr="00000000" w14:paraId="00000535">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36">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digital hardware purposefully to capture observations (e.g., using a tablet camera to take photos of their own block models). </w:t>
            </w:r>
          </w:p>
          <w:p w:rsidR="00000000" w:rsidDel="00000000" w:rsidP="00000000" w:rsidRDefault="00000000" w:rsidRPr="00000000" w14:paraId="00000537">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38">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sz w:val="20"/>
                <w:szCs w:val="20"/>
                <w:rtl w:val="0"/>
              </w:rPr>
              <w:t xml:space="preserve">Show resilience and problem-solving focus when software or a physical device does not work perfectly on the first attempt. </w:t>
            </w:r>
            <w:r w:rsidDel="00000000" w:rsidR="00000000" w:rsidRPr="00000000">
              <w:rPr>
                <w:rtl w:val="0"/>
              </w:rPr>
            </w:r>
          </w:p>
        </w:tc>
        <w:tc>
          <w:tcPr>
            <w:shd w:fill="ffffff" w:val="clear"/>
          </w:tcPr>
          <w:p w:rsidR="00000000" w:rsidDel="00000000" w:rsidP="00000000" w:rsidRDefault="00000000" w:rsidRPr="00000000" w14:paraId="00000539">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Complete an independent sequence or basic interaction on age-appropriate computing software (e.g., drawing shapes or painting patterns on screen).  </w:t>
            </w:r>
          </w:p>
          <w:p w:rsidR="00000000" w:rsidDel="00000000" w:rsidP="00000000" w:rsidRDefault="00000000" w:rsidRPr="00000000" w14:paraId="0000053A">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3B">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Verbally explain the logic behind a simple set of directions or instructions (e.g., explaining how to make a peer move like a robot).</w:t>
            </w:r>
          </w:p>
          <w:p w:rsidR="00000000" w:rsidDel="00000000" w:rsidP="00000000" w:rsidRDefault="00000000" w:rsidRPr="00000000" w14:paraId="0000053C">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3D">
            <w:pPr>
              <w:pBdr>
                <w:top w:space="0" w:sz="0" w:val="nil"/>
                <w:left w:space="0" w:sz="0" w:val="nil"/>
                <w:bottom w:space="0" w:sz="0" w:val="nil"/>
                <w:right w:space="0" w:sz="0" w:val="nil"/>
                <w:between w:space="0" w:sz="0" w:val="nil"/>
              </w:pBdr>
              <w:shd w:fill="ffffff" w:val="clear"/>
              <w:rPr>
                <w:rFonts w:ascii="Kinetic Letters" w:cs="Kinetic Letters" w:eastAsia="Kinetic Letters" w:hAnsi="Kinetic Letters"/>
                <w:color w:val="000000"/>
                <w:sz w:val="20"/>
                <w:szCs w:val="20"/>
              </w:rPr>
            </w:pPr>
            <w:r w:rsidDel="00000000" w:rsidR="00000000" w:rsidRPr="00000000">
              <w:rPr>
                <w:rFonts w:ascii="Kinetic Letters" w:cs="Kinetic Letters" w:eastAsia="Kinetic Letters" w:hAnsi="Kinetic Letters"/>
                <w:sz w:val="20"/>
                <w:szCs w:val="20"/>
                <w:rtl w:val="0"/>
              </w:rPr>
              <w:t xml:space="preserve">Articulate the importance of balanced screen time limits and identify trusted adults to talk to if something online makes them feel uncomfortable.</w:t>
            </w:r>
            <w:r w:rsidDel="00000000" w:rsidR="00000000" w:rsidRPr="00000000">
              <w:rPr>
                <w:rtl w:val="0"/>
              </w:rPr>
            </w:r>
          </w:p>
        </w:tc>
      </w:tr>
      <w:tr>
        <w:trPr>
          <w:cantSplit w:val="0"/>
          <w:trHeight w:val="280" w:hRule="atLeast"/>
          <w:tblHeader w:val="0"/>
        </w:trPr>
        <w:tc>
          <w:tcPr>
            <w:gridSpan w:val="6"/>
            <w:shd w:fill="auto" w:val="clear"/>
          </w:tcPr>
          <w:p w:rsidR="00000000" w:rsidDel="00000000" w:rsidP="00000000" w:rsidRDefault="00000000" w:rsidRPr="00000000" w14:paraId="0000053E">
            <w:pPr>
              <w:shd w:fill="00b0f0"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Expressive Arts and Design</w:t>
            </w:r>
          </w:p>
        </w:tc>
      </w:tr>
      <w:tr>
        <w:trPr>
          <w:cantSplit w:val="0"/>
          <w:trHeight w:val="280" w:hRule="atLeast"/>
          <w:tblHeader w:val="0"/>
        </w:trPr>
        <w:tc>
          <w:tcPr>
            <w:gridSpan w:val="6"/>
            <w:shd w:fill="auto" w:val="clear"/>
          </w:tcPr>
          <w:p w:rsidR="00000000" w:rsidDel="00000000" w:rsidP="00000000" w:rsidRDefault="00000000" w:rsidRPr="00000000" w14:paraId="00000544">
            <w:pPr>
              <w:shd w:fill="00b0f0" w:val="clear"/>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Creating With Materials</w:t>
            </w:r>
          </w:p>
        </w:tc>
      </w:tr>
      <w:tr>
        <w:trPr>
          <w:cantSplit w:val="0"/>
          <w:trHeight w:val="240" w:hRule="atLeast"/>
          <w:tblHeader w:val="0"/>
        </w:trPr>
        <w:tc>
          <w:tcPr>
            <w:gridSpan w:val="6"/>
            <w:shd w:fill="ffffff" w:val="clear"/>
          </w:tcPr>
          <w:p w:rsidR="00000000" w:rsidDel="00000000" w:rsidP="00000000" w:rsidRDefault="00000000" w:rsidRPr="00000000" w14:paraId="0000054A">
            <w:pPr>
              <w:spacing w:after="7"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54B">
            <w:pPr>
              <w:spacing w:after="7" w:lineRule="auto"/>
              <w:ind w:left="4" w:firstLine="0"/>
              <w:rPr>
                <w:rFonts w:ascii="Kinetic Letters" w:cs="Kinetic Letters" w:eastAsia="Kinetic Letters" w:hAnsi="Kinetic Letters"/>
                <w:b w:val="1"/>
                <w:bCs w:val="1"/>
                <w:u w:val="single"/>
              </w:rPr>
            </w:pPr>
            <w:r w:rsidDel="00000000" w:rsidR="00000000" w:rsidRPr="00000000">
              <w:rPr>
                <w:rFonts w:ascii="Kinetic Letters" w:cs="Kinetic Letters" w:eastAsia="Kinetic Letters" w:hAnsi="Kinetic Letters"/>
                <w:b w:val="1"/>
                <w:bCs w:val="1"/>
                <w:rtl w:val="0"/>
              </w:rPr>
              <w:t xml:space="preserve">Safely use and explore a variety of materials, tools and techniques, experimenting with colour, design, texture, form and function;  </w:t>
            </w:r>
            <w:r w:rsidDel="00000000" w:rsidR="00000000" w:rsidRPr="00000000">
              <w:rPr>
                <w:rtl w:val="0"/>
              </w:rPr>
            </w:r>
          </w:p>
          <w:p w:rsidR="00000000" w:rsidDel="00000000" w:rsidP="00000000" w:rsidRDefault="00000000" w:rsidRPr="00000000" w14:paraId="0000054C">
            <w:pPr>
              <w:spacing w:after="39" w:line="239"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54D">
            <w:pPr>
              <w:spacing w:after="39" w:line="239"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Share their creations, explaining the process they have used; </w:t>
            </w:r>
          </w:p>
          <w:p w:rsidR="00000000" w:rsidDel="00000000" w:rsidP="00000000" w:rsidRDefault="00000000" w:rsidRPr="00000000" w14:paraId="0000054E">
            <w:pPr>
              <w:spacing w:after="2" w:line="239" w:lineRule="auto"/>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54F">
            <w:pPr>
              <w:spacing w:after="2" w:line="239" w:lineRule="auto"/>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Make use of props and materials when role playing characters in narratives and stories.  </w:t>
            </w:r>
          </w:p>
        </w:tc>
      </w:tr>
      <w:tr>
        <w:trPr>
          <w:cantSplit w:val="0"/>
          <w:tblHeader w:val="0"/>
        </w:trPr>
        <w:tc>
          <w:tcPr>
            <w:shd w:fill="e7e6e6" w:val="clear"/>
            <w:vAlign w:val="center"/>
          </w:tcPr>
          <w:p w:rsidR="00000000" w:rsidDel="00000000" w:rsidP="00000000" w:rsidRDefault="00000000" w:rsidRPr="00000000" w14:paraId="00000555">
            <w:pPr>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Foundational</w:t>
            </w:r>
          </w:p>
        </w:tc>
        <w:tc>
          <w:tcPr>
            <w:shd w:fill="e7e6e6" w:val="clear"/>
            <w:vAlign w:val="center"/>
          </w:tcPr>
          <w:p w:rsidR="00000000" w:rsidDel="00000000" w:rsidP="00000000" w:rsidRDefault="00000000" w:rsidRPr="00000000" w14:paraId="00000556">
            <w:pPr>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Working Towards</w:t>
            </w:r>
          </w:p>
        </w:tc>
        <w:tc>
          <w:tcPr>
            <w:shd w:fill="e7e6e6" w:val="clear"/>
            <w:vAlign w:val="center"/>
          </w:tcPr>
          <w:p w:rsidR="00000000" w:rsidDel="00000000" w:rsidP="00000000" w:rsidRDefault="00000000" w:rsidRPr="00000000" w14:paraId="00000557">
            <w:pPr>
              <w:jc w:val="center"/>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Baseline</w:t>
            </w:r>
          </w:p>
        </w:tc>
        <w:tc>
          <w:tcPr>
            <w:shd w:fill="e7e6e6" w:val="clear"/>
            <w:vAlign w:val="center"/>
          </w:tcPr>
          <w:p w:rsidR="00000000" w:rsidDel="00000000" w:rsidP="00000000" w:rsidRDefault="00000000" w:rsidRPr="00000000" w14:paraId="00000558">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rPr>
            </w:pPr>
            <w:r w:rsidDel="00000000" w:rsidR="00000000" w:rsidRPr="00000000">
              <w:rPr>
                <w:rFonts w:ascii="Kinetic Letters" w:cs="Kinetic Letters" w:eastAsia="Kinetic Letters" w:hAnsi="Kinetic Letters"/>
                <w:b w:val="1"/>
                <w:bCs w:val="1"/>
                <w:color w:val="000000"/>
                <w:rtl w:val="0"/>
              </w:rPr>
              <w:t xml:space="preserve">Autumn Term</w:t>
            </w:r>
          </w:p>
        </w:tc>
        <w:tc>
          <w:tcPr>
            <w:shd w:fill="e7e6e6" w:val="clear"/>
            <w:vAlign w:val="center"/>
          </w:tcPr>
          <w:p w:rsidR="00000000" w:rsidDel="00000000" w:rsidP="00000000" w:rsidRDefault="00000000" w:rsidRPr="00000000" w14:paraId="00000559">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rPr>
            </w:pPr>
            <w:r w:rsidDel="00000000" w:rsidR="00000000" w:rsidRPr="00000000">
              <w:rPr>
                <w:rFonts w:ascii="Kinetic Letters" w:cs="Kinetic Letters" w:eastAsia="Kinetic Letters" w:hAnsi="Kinetic Letters"/>
                <w:b w:val="1"/>
                <w:bCs w:val="1"/>
                <w:color w:val="000000"/>
                <w:rtl w:val="0"/>
              </w:rPr>
              <w:t xml:space="preserve">Spring Term</w:t>
            </w:r>
          </w:p>
        </w:tc>
        <w:tc>
          <w:tcPr>
            <w:shd w:fill="e7e6e6" w:val="clear"/>
            <w:vAlign w:val="center"/>
          </w:tcPr>
          <w:p w:rsidR="00000000" w:rsidDel="00000000" w:rsidP="00000000" w:rsidRDefault="00000000" w:rsidRPr="00000000" w14:paraId="0000055A">
            <w:pPr>
              <w:pBdr>
                <w:top w:space="0" w:sz="0" w:val="nil"/>
                <w:left w:space="0" w:sz="0" w:val="nil"/>
                <w:bottom w:space="0" w:sz="0" w:val="nil"/>
                <w:right w:space="0" w:sz="0" w:val="nil"/>
                <w:between w:space="0" w:sz="0" w:val="nil"/>
              </w:pBdr>
              <w:jc w:val="center"/>
              <w:rPr>
                <w:rFonts w:ascii="Kinetic Letters" w:cs="Kinetic Letters" w:eastAsia="Kinetic Letters" w:hAnsi="Kinetic Letters"/>
                <w:b w:val="1"/>
                <w:bCs w:val="1"/>
                <w:color w:val="000000"/>
              </w:rPr>
            </w:pPr>
            <w:r w:rsidDel="00000000" w:rsidR="00000000" w:rsidRPr="00000000">
              <w:rPr>
                <w:rFonts w:ascii="Kinetic Letters" w:cs="Kinetic Letters" w:eastAsia="Kinetic Letters" w:hAnsi="Kinetic Letters"/>
                <w:b w:val="1"/>
                <w:bCs w:val="1"/>
                <w:color w:val="000000"/>
                <w:rtl w:val="0"/>
              </w:rPr>
              <w:t xml:space="preserve">Summer Term</w:t>
            </w:r>
          </w:p>
        </w:tc>
      </w:tr>
      <w:tr>
        <w:trPr>
          <w:cantSplit w:val="0"/>
          <w:tblHeader w:val="0"/>
        </w:trPr>
        <w:tc>
          <w:tcPr/>
          <w:p w:rsidR="00000000" w:rsidDel="00000000" w:rsidP="00000000" w:rsidRDefault="00000000" w:rsidRPr="00000000" w14:paraId="0000055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textures and tactile properties of media (e.g., squishing clay, painting with fingers).</w:t>
            </w:r>
          </w:p>
          <w:p w:rsidR="00000000" w:rsidDel="00000000" w:rsidP="00000000" w:rsidRDefault="00000000" w:rsidRPr="00000000" w14:paraId="0000055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5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making marks with various media and notice the marks they make.</w:t>
            </w:r>
          </w:p>
          <w:p w:rsidR="00000000" w:rsidDel="00000000" w:rsidP="00000000" w:rsidRDefault="00000000" w:rsidRPr="00000000" w14:paraId="0000055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5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Make simple structures using blocks, boxes, or open-ended building resources.</w:t>
            </w:r>
          </w:p>
        </w:tc>
        <w:tc>
          <w:tcPr/>
          <w:p w:rsidR="00000000" w:rsidDel="00000000" w:rsidP="00000000" w:rsidRDefault="00000000" w:rsidRPr="00000000" w14:paraId="0000056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color mixing and notice how colors change when combined.</w:t>
            </w:r>
          </w:p>
          <w:p w:rsidR="00000000" w:rsidDel="00000000" w:rsidP="00000000" w:rsidRDefault="00000000" w:rsidRPr="00000000" w14:paraId="00000561">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2">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 different construction or junk modeling materials using techniques like taping or nesting.</w:t>
            </w:r>
          </w:p>
          <w:p w:rsidR="00000000" w:rsidDel="00000000" w:rsidP="00000000" w:rsidRDefault="00000000" w:rsidRPr="00000000" w14:paraId="00000563">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4">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Choose specific tools and materials to represent their own concepts and imaginative designs.</w:t>
            </w:r>
          </w:p>
        </w:tc>
        <w:tc>
          <w:tcPr/>
          <w:p w:rsidR="00000000" w:rsidDel="00000000" w:rsidP="00000000" w:rsidRDefault="00000000" w:rsidRPr="00000000" w14:paraId="0000056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colour and how colours can be changed.</w:t>
            </w:r>
          </w:p>
          <w:p w:rsidR="00000000" w:rsidDel="00000000" w:rsidP="00000000" w:rsidRDefault="00000000" w:rsidRPr="00000000" w14:paraId="00000566">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7">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that they can use lines to enclose a space and then use these shapes to represent objects.</w:t>
            </w:r>
          </w:p>
          <w:p w:rsidR="00000000" w:rsidDel="00000000" w:rsidP="00000000" w:rsidRDefault="00000000" w:rsidRPr="00000000" w14:paraId="00000568">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9">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interest in and describe the texture of things.</w:t>
            </w:r>
          </w:p>
          <w:p w:rsidR="00000000" w:rsidDel="00000000" w:rsidP="00000000" w:rsidRDefault="00000000" w:rsidRPr="00000000" w14:paraId="0000056A">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various construction materials.</w:t>
            </w:r>
          </w:p>
          <w:p w:rsidR="00000000" w:rsidDel="00000000" w:rsidP="00000000" w:rsidRDefault="00000000" w:rsidRPr="00000000" w14:paraId="0000056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construct by stacking blocks vertically and horizontally, making enclosures and creating spaces.</w:t>
            </w:r>
          </w:p>
          <w:p w:rsidR="00000000" w:rsidDel="00000000" w:rsidP="00000000" w:rsidRDefault="00000000" w:rsidRPr="00000000" w14:paraId="0000056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6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Joining construction pieces together to build and balance.</w:t>
            </w:r>
          </w:p>
        </w:tc>
        <w:tc>
          <w:tcPr/>
          <w:p w:rsidR="00000000" w:rsidDel="00000000" w:rsidP="00000000" w:rsidRDefault="00000000" w:rsidRPr="00000000" w14:paraId="0000057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Realise that tools can be used for a purpose.</w:t>
            </w:r>
          </w:p>
          <w:p w:rsidR="00000000" w:rsidDel="00000000" w:rsidP="00000000" w:rsidRDefault="00000000" w:rsidRPr="00000000" w14:paraId="0000057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simple tools and techniques competently and appropriately.</w:t>
            </w:r>
          </w:p>
          <w:p w:rsidR="00000000" w:rsidDel="00000000" w:rsidP="00000000" w:rsidRDefault="00000000" w:rsidRPr="00000000" w14:paraId="0000057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Select the appropriate brush for a given purpose.</w:t>
            </w:r>
          </w:p>
          <w:p w:rsidR="00000000" w:rsidDel="00000000" w:rsidP="00000000" w:rsidRDefault="00000000" w:rsidRPr="00000000" w14:paraId="0000057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what happens when they mix colour.</w:t>
            </w:r>
          </w:p>
          <w:p w:rsidR="00000000" w:rsidDel="00000000" w:rsidP="00000000" w:rsidRDefault="00000000" w:rsidRPr="00000000" w14:paraId="0000057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Experiment with different textures.</w:t>
            </w:r>
          </w:p>
        </w:tc>
        <w:tc>
          <w:tcPr/>
          <w:p w:rsidR="00000000" w:rsidDel="00000000" w:rsidP="00000000" w:rsidRDefault="00000000" w:rsidRPr="00000000" w14:paraId="0000057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Safely use and explore a variety of materials, tools and techniques</w:t>
            </w:r>
          </w:p>
          <w:p w:rsidR="00000000" w:rsidDel="00000000" w:rsidP="00000000" w:rsidRDefault="00000000" w:rsidRPr="00000000" w14:paraId="0000057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Experiment with colour, design, texture, form and function</w:t>
            </w:r>
          </w:p>
          <w:p w:rsidR="00000000" w:rsidDel="00000000" w:rsidP="00000000" w:rsidRDefault="00000000" w:rsidRPr="00000000" w14:paraId="0000057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Select tools and use techniques needed to shape, assembly and join materials they are using.</w:t>
            </w:r>
          </w:p>
          <w:p w:rsidR="00000000" w:rsidDel="00000000" w:rsidP="00000000" w:rsidRDefault="00000000" w:rsidRPr="00000000" w14:paraId="0000057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7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Understand that different media can be combined to make new effects,</w:t>
            </w:r>
          </w:p>
        </w:tc>
        <w:tc>
          <w:tcPr/>
          <w:p w:rsidR="00000000" w:rsidDel="00000000" w:rsidP="00000000" w:rsidRDefault="00000000" w:rsidRPr="00000000" w14:paraId="00000580">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use materials to explore sculpture. </w:t>
            </w:r>
          </w:p>
          <w:p w:rsidR="00000000" w:rsidDel="00000000" w:rsidP="00000000" w:rsidRDefault="00000000" w:rsidRPr="00000000" w14:paraId="00000581">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82">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explore and be inspired by the work of artists.</w:t>
            </w:r>
          </w:p>
          <w:p w:rsidR="00000000" w:rsidDel="00000000" w:rsidP="00000000" w:rsidRDefault="00000000" w:rsidRPr="00000000" w14:paraId="00000583">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84">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 able to identify texture, shape and colour. </w:t>
            </w:r>
          </w:p>
          <w:p w:rsidR="00000000" w:rsidDel="00000000" w:rsidP="00000000" w:rsidRDefault="00000000" w:rsidRPr="00000000" w14:paraId="00000585">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86">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share creations, talk about process and evaluate their work. </w:t>
            </w:r>
          </w:p>
          <w:p w:rsidR="00000000" w:rsidDel="00000000" w:rsidP="00000000" w:rsidRDefault="00000000" w:rsidRPr="00000000" w14:paraId="00000587">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88">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adapt work where necessary. </w:t>
            </w:r>
          </w:p>
          <w:p w:rsidR="00000000" w:rsidDel="00000000" w:rsidP="00000000" w:rsidRDefault="00000000" w:rsidRPr="00000000" w14:paraId="00000589">
            <w:pPr>
              <w:spacing w:after="2" w:line="239" w:lineRule="auto"/>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p w:rsidR="00000000" w:rsidDel="00000000" w:rsidP="00000000" w:rsidRDefault="00000000" w:rsidRPr="00000000" w14:paraId="0000058A">
            <w:pPr>
              <w:spacing w:after="2" w:line="239" w:lineRule="auto"/>
              <w:rPr>
                <w:rFonts w:ascii="Kinetic Letters" w:cs="Kinetic Letters" w:eastAsia="Kinetic Letters" w:hAnsi="Kinetic Letters"/>
                <w:b w:val="1"/>
                <w:bCs w:val="1"/>
                <w:sz w:val="20"/>
                <w:szCs w:val="20"/>
                <w:u w:val="single"/>
              </w:rPr>
            </w:pPr>
            <w:r w:rsidDel="00000000" w:rsidR="00000000" w:rsidRPr="00000000">
              <w:rPr>
                <w:rFonts w:ascii="Kinetic Letters" w:cs="Kinetic Letters" w:eastAsia="Kinetic Letters" w:hAnsi="Kinetic Letters"/>
                <w:sz w:val="20"/>
                <w:szCs w:val="20"/>
                <w:rtl w:val="0"/>
              </w:rPr>
              <w:t xml:space="preserve">To design and make models with a purpose.</w:t>
            </w:r>
            <w:r w:rsidDel="00000000" w:rsidR="00000000" w:rsidRPr="00000000">
              <w:rPr>
                <w:rFonts w:ascii="Kinetic Letters" w:cs="Kinetic Letters" w:eastAsia="Kinetic Letters" w:hAnsi="Kinetic Letters"/>
                <w:b w:val="1"/>
                <w:bCs w:val="1"/>
                <w:sz w:val="20"/>
                <w:szCs w:val="20"/>
                <w:u w:val="single"/>
                <w:rtl w:val="0"/>
              </w:rPr>
              <w:t xml:space="preserve"> </w:t>
            </w:r>
          </w:p>
        </w:tc>
      </w:tr>
      <w:tr>
        <w:trPr>
          <w:cantSplit w:val="0"/>
          <w:trHeight w:val="280" w:hRule="atLeast"/>
          <w:tblHeader w:val="0"/>
        </w:trPr>
        <w:tc>
          <w:tcPr>
            <w:gridSpan w:val="6"/>
            <w:shd w:fill="00b0f0" w:val="clear"/>
          </w:tcPr>
          <w:p w:rsidR="00000000" w:rsidDel="00000000" w:rsidP="00000000" w:rsidRDefault="00000000" w:rsidRPr="00000000" w14:paraId="0000058B">
            <w:pPr>
              <w:spacing w:after="7" w:lineRule="auto"/>
              <w:ind w:left="4" w:firstLine="0"/>
              <w:jc w:val="center"/>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sz w:val="28"/>
                <w:szCs w:val="28"/>
                <w:rtl w:val="0"/>
              </w:rPr>
              <w:t xml:space="preserve">Being Imaginative and Expressive</w:t>
            </w:r>
          </w:p>
        </w:tc>
      </w:tr>
      <w:tr>
        <w:trPr>
          <w:cantSplit w:val="0"/>
          <w:trHeight w:val="280" w:hRule="atLeast"/>
          <w:tblHeader w:val="0"/>
        </w:trPr>
        <w:tc>
          <w:tcPr>
            <w:gridSpan w:val="6"/>
            <w:shd w:fill="ffffff" w:val="clear"/>
          </w:tcPr>
          <w:p w:rsidR="00000000" w:rsidDel="00000000" w:rsidP="00000000" w:rsidRDefault="00000000" w:rsidRPr="00000000" w14:paraId="00000591">
            <w:pPr>
              <w:spacing w:after="7"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ELG</w:t>
            </w:r>
          </w:p>
          <w:p w:rsidR="00000000" w:rsidDel="00000000" w:rsidP="00000000" w:rsidRDefault="00000000" w:rsidRPr="00000000" w14:paraId="00000592">
            <w:pPr>
              <w:spacing w:after="7"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Invent, adapt and recount narratives and stories with peers and their teacher</w:t>
            </w:r>
          </w:p>
          <w:p w:rsidR="00000000" w:rsidDel="00000000" w:rsidP="00000000" w:rsidRDefault="00000000" w:rsidRPr="00000000" w14:paraId="00000593">
            <w:pPr>
              <w:spacing w:after="7" w:lineRule="auto"/>
              <w:ind w:left="4" w:firstLine="0"/>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594">
            <w:pPr>
              <w:spacing w:after="7" w:lineRule="auto"/>
              <w:ind w:left="4" w:firstLine="0"/>
              <w:rPr>
                <w:rFonts w:ascii="Kinetic Letters" w:cs="Kinetic Letters" w:eastAsia="Kinetic Letters" w:hAnsi="Kinetic Letters"/>
                <w:b w:val="1"/>
                <w:bCs w:val="1"/>
              </w:rPr>
            </w:pPr>
            <w:r w:rsidDel="00000000" w:rsidR="00000000" w:rsidRPr="00000000">
              <w:rPr>
                <w:rFonts w:ascii="Kinetic Letters" w:cs="Kinetic Letters" w:eastAsia="Kinetic Letters" w:hAnsi="Kinetic Letters"/>
                <w:b w:val="1"/>
                <w:bCs w:val="1"/>
                <w:rtl w:val="0"/>
              </w:rPr>
              <w:t xml:space="preserve">Sing a range of well-known nursery rhymes and songs</w:t>
            </w:r>
          </w:p>
          <w:p w:rsidR="00000000" w:rsidDel="00000000" w:rsidP="00000000" w:rsidRDefault="00000000" w:rsidRPr="00000000" w14:paraId="00000595">
            <w:pPr>
              <w:spacing w:after="7" w:lineRule="auto"/>
              <w:ind w:left="4" w:firstLine="0"/>
              <w:rPr>
                <w:rFonts w:ascii="Kinetic Letters" w:cs="Kinetic Letters" w:eastAsia="Kinetic Letters" w:hAnsi="Kinetic Letters"/>
                <w:b w:val="1"/>
                <w:bCs w:val="1"/>
              </w:rPr>
            </w:pPr>
            <w:r w:rsidDel="00000000" w:rsidR="00000000" w:rsidRPr="00000000">
              <w:rPr>
                <w:rtl w:val="0"/>
              </w:rPr>
            </w:r>
          </w:p>
          <w:p w:rsidR="00000000" w:rsidDel="00000000" w:rsidP="00000000" w:rsidRDefault="00000000" w:rsidRPr="00000000" w14:paraId="00000596">
            <w:pPr>
              <w:spacing w:after="7" w:lineRule="auto"/>
              <w:ind w:left="4" w:firstLine="0"/>
              <w:rPr>
                <w:rFonts w:ascii="Kinetic Letters" w:cs="Kinetic Letters" w:eastAsia="Kinetic Letters" w:hAnsi="Kinetic Letters"/>
                <w:b w:val="1"/>
                <w:bCs w:val="1"/>
                <w:sz w:val="28"/>
                <w:szCs w:val="28"/>
              </w:rPr>
            </w:pPr>
            <w:r w:rsidDel="00000000" w:rsidR="00000000" w:rsidRPr="00000000">
              <w:rPr>
                <w:rFonts w:ascii="Kinetic Letters" w:cs="Kinetic Letters" w:eastAsia="Kinetic Letters" w:hAnsi="Kinetic Letters"/>
                <w:b w:val="1"/>
                <w:bCs w:val="1"/>
                <w:rtl w:val="0"/>
              </w:rPr>
              <w:t xml:space="preserve">Perform songs, rhymes, poems and stories with others, and </w:t>
            </w:r>
            <w:r w:rsidDel="00000000" w:rsidR="00000000" w:rsidRPr="00000000">
              <w:rPr>
                <w:rFonts w:ascii="Courier New" w:cs="Courier New" w:eastAsia="Courier New" w:hAnsi="Courier New"/>
                <w:b w:val="1"/>
                <w:bCs w:val="1"/>
                <w:rtl w:val="0"/>
              </w:rPr>
              <w:t xml:space="preserve">–</w:t>
            </w:r>
            <w:r w:rsidDel="00000000" w:rsidR="00000000" w:rsidRPr="00000000">
              <w:rPr>
                <w:rFonts w:ascii="Kinetic Letters" w:cs="Kinetic Letters" w:eastAsia="Kinetic Letters" w:hAnsi="Kinetic Letters"/>
                <w:b w:val="1"/>
                <w:bCs w:val="1"/>
                <w:rtl w:val="0"/>
              </w:rPr>
              <w:t xml:space="preserve"> when appropriate </w:t>
            </w:r>
            <w:r w:rsidDel="00000000" w:rsidR="00000000" w:rsidRPr="00000000">
              <w:rPr>
                <w:rFonts w:ascii="Courier New" w:cs="Courier New" w:eastAsia="Courier New" w:hAnsi="Courier New"/>
                <w:b w:val="1"/>
                <w:bCs w:val="1"/>
                <w:rtl w:val="0"/>
              </w:rPr>
              <w:t xml:space="preserve">–</w:t>
            </w:r>
            <w:r w:rsidDel="00000000" w:rsidR="00000000" w:rsidRPr="00000000">
              <w:rPr>
                <w:rFonts w:ascii="Kinetic Letters" w:cs="Kinetic Letters" w:eastAsia="Kinetic Letters" w:hAnsi="Kinetic Letters"/>
                <w:b w:val="1"/>
                <w:bCs w:val="1"/>
                <w:rtl w:val="0"/>
              </w:rPr>
              <w:t xml:space="preserve"> try to move in time to music.</w:t>
            </w:r>
            <w:r w:rsidDel="00000000" w:rsidR="00000000" w:rsidRPr="00000000">
              <w:rPr>
                <w:rtl w:val="0"/>
              </w:rPr>
            </w:r>
          </w:p>
        </w:tc>
      </w:tr>
      <w:tr>
        <w:trPr>
          <w:cantSplit w:val="0"/>
          <w:tblHeader w:val="0"/>
        </w:trPr>
        <w:tc>
          <w:tcPr/>
          <w:p w:rsidR="00000000" w:rsidDel="00000000" w:rsidP="00000000" w:rsidRDefault="00000000" w:rsidRPr="00000000" w14:paraId="0000059C">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Express ideas and feelings through vocalisations, body movements, and gestures.</w:t>
            </w:r>
          </w:p>
          <w:p w:rsidR="00000000" w:rsidDel="00000000" w:rsidP="00000000" w:rsidRDefault="00000000" w:rsidRPr="00000000" w14:paraId="0000059D">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9E">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Show rhythmic response to different styles of music (e.g., swaying, clapping, bouncing).</w:t>
            </w:r>
          </w:p>
          <w:p w:rsidR="00000000" w:rsidDel="00000000" w:rsidP="00000000" w:rsidRDefault="00000000" w:rsidRPr="00000000" w14:paraId="0000059F">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0">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Start to take part in early pretend play, imitating everyday adult actions (e.g., feeding a doll).</w:t>
            </w:r>
          </w:p>
        </w:tc>
        <w:tc>
          <w:tcPr/>
          <w:p w:rsidR="00000000" w:rsidDel="00000000" w:rsidP="00000000" w:rsidRDefault="00000000" w:rsidRPr="00000000" w14:paraId="000005A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Sing a large repertoire of known nursery rhymes and simple childhood songs.</w:t>
            </w:r>
          </w:p>
          <w:p w:rsidR="00000000" w:rsidDel="00000000" w:rsidP="00000000" w:rsidRDefault="00000000" w:rsidRPr="00000000" w14:paraId="000005A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Move rhythmically and expressively in response to music, adapting body language.</w:t>
            </w:r>
          </w:p>
          <w:p w:rsidR="00000000" w:rsidDel="00000000" w:rsidP="00000000" w:rsidRDefault="00000000" w:rsidRPr="00000000" w14:paraId="000005A4">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5">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Create imaginary storylines, characters, and structures during independent small world or role play.</w:t>
            </w:r>
          </w:p>
        </w:tc>
        <w:tc>
          <w:tcPr/>
          <w:p w:rsidR="00000000" w:rsidDel="00000000" w:rsidP="00000000" w:rsidRDefault="00000000" w:rsidRPr="00000000" w14:paraId="000005A6">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Develop preferences for forms of expression. </w:t>
            </w:r>
          </w:p>
          <w:p w:rsidR="00000000" w:rsidDel="00000000" w:rsidP="00000000" w:rsidRDefault="00000000" w:rsidRPr="00000000" w14:paraId="000005A7">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8">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Use movement to express feelings.</w:t>
            </w:r>
          </w:p>
          <w:p w:rsidR="00000000" w:rsidDel="00000000" w:rsidP="00000000" w:rsidRDefault="00000000" w:rsidRPr="00000000" w14:paraId="000005A9">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A">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Create movement in response to music.</w:t>
            </w:r>
          </w:p>
          <w:p w:rsidR="00000000" w:rsidDel="00000000" w:rsidP="00000000" w:rsidRDefault="00000000" w:rsidRPr="00000000" w14:paraId="000005AB">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Sing to self and make up simple songs.</w:t>
            </w:r>
          </w:p>
          <w:p w:rsidR="00000000" w:rsidDel="00000000" w:rsidP="00000000" w:rsidRDefault="00000000" w:rsidRPr="00000000" w14:paraId="000005AC">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D">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Notice what adults do, imitate it when it has been observed and do it spontaneously when the adult is not there.</w:t>
            </w:r>
          </w:p>
          <w:p w:rsidR="00000000" w:rsidDel="00000000" w:rsidP="00000000" w:rsidRDefault="00000000" w:rsidRPr="00000000" w14:paraId="000005AE">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AF">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Engage in imaginative role play based on their own first-hand experience.</w:t>
            </w:r>
          </w:p>
          <w:p w:rsidR="00000000" w:rsidDel="00000000" w:rsidP="00000000" w:rsidRDefault="00000000" w:rsidRPr="00000000" w14:paraId="000005B0">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1">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Build stories around toys, e.g., firefighters rescuing trapped people. </w:t>
            </w:r>
          </w:p>
          <w:p w:rsidR="00000000" w:rsidDel="00000000" w:rsidP="00000000" w:rsidRDefault="00000000" w:rsidRPr="00000000" w14:paraId="000005B2">
            <w:pP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3">
            <w:pP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Using available resources to create props to support role play.</w:t>
            </w:r>
          </w:p>
        </w:tc>
        <w:tc>
          <w:tcPr/>
          <w:p w:rsidR="00000000" w:rsidDel="00000000" w:rsidP="00000000" w:rsidRDefault="00000000" w:rsidRPr="00000000" w14:paraId="000005B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Enjoy joining in with dancing and singing games.</w:t>
            </w:r>
          </w:p>
          <w:p w:rsidR="00000000" w:rsidDel="00000000" w:rsidP="00000000" w:rsidRDefault="00000000" w:rsidRPr="00000000" w14:paraId="000005B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Sing a few familiar songs.</w:t>
            </w:r>
          </w:p>
          <w:p w:rsidR="00000000" w:rsidDel="00000000" w:rsidP="00000000" w:rsidRDefault="00000000" w:rsidRPr="00000000" w14:paraId="000005B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move rhythmically.</w:t>
            </w:r>
          </w:p>
          <w:p w:rsidR="00000000" w:rsidDel="00000000" w:rsidP="00000000" w:rsidRDefault="00000000" w:rsidRPr="00000000" w14:paraId="000005B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Imitate movement in response to music.</w:t>
            </w:r>
          </w:p>
          <w:p w:rsidR="00000000" w:rsidDel="00000000" w:rsidP="00000000" w:rsidRDefault="00000000" w:rsidRPr="00000000" w14:paraId="000005B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Tap out simple repeated rhythms.</w:t>
            </w:r>
          </w:p>
          <w:p w:rsidR="00000000" w:rsidDel="00000000" w:rsidP="00000000" w:rsidRDefault="00000000" w:rsidRPr="00000000" w14:paraId="000005BD">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B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and learn how sounds can be changed.</w:t>
            </w:r>
          </w:p>
          <w:p w:rsidR="00000000" w:rsidDel="00000000" w:rsidP="00000000" w:rsidRDefault="00000000" w:rsidRPr="00000000" w14:paraId="000005BF">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0">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join in with whole school singing assemblies. </w:t>
            </w:r>
          </w:p>
          <w:p w:rsidR="00000000" w:rsidDel="00000000" w:rsidP="00000000" w:rsidRDefault="00000000" w:rsidRPr="00000000" w14:paraId="000005C1">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2">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 </w:t>
            </w:r>
          </w:p>
        </w:tc>
        <w:tc>
          <w:tcPr/>
          <w:p w:rsidR="00000000" w:rsidDel="00000000" w:rsidP="00000000" w:rsidRDefault="00000000" w:rsidRPr="00000000" w14:paraId="000005C3">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and learn how sounds can be changed.</w:t>
            </w:r>
          </w:p>
          <w:p w:rsidR="00000000" w:rsidDel="00000000" w:rsidP="00000000" w:rsidRDefault="00000000" w:rsidRPr="00000000" w14:paraId="000005C4">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5">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Sing songs, make music and experiment with ways of changing them.</w:t>
            </w:r>
          </w:p>
          <w:p w:rsidR="00000000" w:rsidDel="00000000" w:rsidP="00000000" w:rsidRDefault="00000000" w:rsidRPr="00000000" w14:paraId="000005C6">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7">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Begin to build a repertoire of songs and dances.</w:t>
            </w:r>
          </w:p>
          <w:p w:rsidR="00000000" w:rsidDel="00000000" w:rsidP="00000000" w:rsidRDefault="00000000" w:rsidRPr="00000000" w14:paraId="000005C8">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9">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Explore the different sounds of instruments.</w:t>
            </w:r>
          </w:p>
          <w:p w:rsidR="00000000" w:rsidDel="00000000" w:rsidP="00000000" w:rsidRDefault="00000000" w:rsidRPr="00000000" w14:paraId="000005CA">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B">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Initiate new combinations of movements and gestures in order to express and respond to feelings, ideas and experiences.</w:t>
            </w:r>
          </w:p>
          <w:p w:rsidR="00000000" w:rsidDel="00000000" w:rsidP="00000000" w:rsidRDefault="00000000" w:rsidRPr="00000000" w14:paraId="000005CC">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CD">
            <w:pPr>
              <w:ind w:left="1"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join in with whole school singing assemblies. </w:t>
            </w:r>
          </w:p>
          <w:p w:rsidR="00000000" w:rsidDel="00000000" w:rsidP="00000000" w:rsidRDefault="00000000" w:rsidRPr="00000000" w14:paraId="000005CE">
            <w:pPr>
              <w:pBdr>
                <w:top w:space="0" w:sz="0" w:val="nil"/>
                <w:left w:space="0" w:sz="0" w:val="nil"/>
                <w:bottom w:space="0" w:sz="0" w:val="nil"/>
                <w:right w:space="0" w:sz="0" w:val="nil"/>
                <w:between w:space="0" w:sz="0" w:val="nil"/>
              </w:pBdr>
              <w:rPr>
                <w:rFonts w:ascii="Kinetic Letters" w:cs="Kinetic Letters" w:eastAsia="Kinetic Letters" w:hAnsi="Kinetic Letters"/>
                <w:sz w:val="20"/>
                <w:szCs w:val="20"/>
              </w:rPr>
            </w:pPr>
            <w:r w:rsidDel="00000000" w:rsidR="00000000" w:rsidRPr="00000000">
              <w:rPr>
                <w:rtl w:val="0"/>
              </w:rPr>
            </w:r>
          </w:p>
        </w:tc>
        <w:tc>
          <w:tcPr/>
          <w:p w:rsidR="00000000" w:rsidDel="00000000" w:rsidP="00000000" w:rsidRDefault="00000000" w:rsidRPr="00000000" w14:paraId="000005CF">
            <w:pPr>
              <w:ind w:left="1"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join in with whole school singing assemblies. </w:t>
            </w:r>
          </w:p>
          <w:p w:rsidR="00000000" w:rsidDel="00000000" w:rsidP="00000000" w:rsidRDefault="00000000" w:rsidRPr="00000000" w14:paraId="000005D0">
            <w:pPr>
              <w:ind w:left="1"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D1">
            <w:pPr>
              <w:ind w:left="1"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compose their own simple music.</w:t>
            </w:r>
          </w:p>
          <w:p w:rsidR="00000000" w:rsidDel="00000000" w:rsidP="00000000" w:rsidRDefault="00000000" w:rsidRPr="00000000" w14:paraId="000005D2">
            <w:pPr>
              <w:ind w:left="1"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D3">
            <w:pPr>
              <w:ind w:left="1"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begin to choreograph their own simple dances using movements they have learned.</w:t>
            </w:r>
          </w:p>
          <w:p w:rsidR="00000000" w:rsidDel="00000000" w:rsidP="00000000" w:rsidRDefault="00000000" w:rsidRPr="00000000" w14:paraId="000005D4">
            <w:pPr>
              <w:ind w:left="1" w:firstLine="0"/>
              <w:rPr>
                <w:rFonts w:ascii="Kinetic Letters" w:cs="Kinetic Letters" w:eastAsia="Kinetic Letters" w:hAnsi="Kinetic Letters"/>
                <w:sz w:val="20"/>
                <w:szCs w:val="20"/>
              </w:rPr>
            </w:pPr>
            <w:r w:rsidDel="00000000" w:rsidR="00000000" w:rsidRPr="00000000">
              <w:rPr>
                <w:rtl w:val="0"/>
              </w:rPr>
            </w:r>
          </w:p>
          <w:p w:rsidR="00000000" w:rsidDel="00000000" w:rsidP="00000000" w:rsidRDefault="00000000" w:rsidRPr="00000000" w14:paraId="000005D5">
            <w:pPr>
              <w:ind w:left="1" w:firstLine="0"/>
              <w:rPr>
                <w:rFonts w:ascii="Kinetic Letters" w:cs="Kinetic Letters" w:eastAsia="Kinetic Letters" w:hAnsi="Kinetic Letters"/>
                <w:sz w:val="20"/>
                <w:szCs w:val="20"/>
              </w:rPr>
            </w:pPr>
            <w:r w:rsidDel="00000000" w:rsidR="00000000" w:rsidRPr="00000000">
              <w:rPr>
                <w:rFonts w:ascii="Kinetic Letters" w:cs="Kinetic Letters" w:eastAsia="Kinetic Letters" w:hAnsi="Kinetic Letters"/>
                <w:sz w:val="20"/>
                <w:szCs w:val="20"/>
                <w:rtl w:val="0"/>
              </w:rPr>
              <w:t xml:space="preserve">To perform with increasing confidence.</w:t>
            </w:r>
          </w:p>
          <w:p w:rsidR="00000000" w:rsidDel="00000000" w:rsidP="00000000" w:rsidRDefault="00000000" w:rsidRPr="00000000" w14:paraId="000005D6">
            <w:pPr>
              <w:spacing w:after="7" w:lineRule="auto"/>
              <w:rPr>
                <w:rFonts w:ascii="Kinetic Letters" w:cs="Kinetic Letters" w:eastAsia="Kinetic Letters" w:hAnsi="Kinetic Letters"/>
                <w:sz w:val="20"/>
                <w:szCs w:val="20"/>
              </w:rPr>
            </w:pPr>
            <w:r w:rsidDel="00000000" w:rsidR="00000000" w:rsidRPr="00000000">
              <w:rPr>
                <w:rtl w:val="0"/>
              </w:rPr>
            </w:r>
          </w:p>
        </w:tc>
      </w:tr>
    </w:tbl>
    <w:p w:rsidR="00000000" w:rsidDel="00000000" w:rsidP="00000000" w:rsidRDefault="00000000" w:rsidRPr="00000000" w14:paraId="000005D7">
      <w:pPr>
        <w:rPr>
          <w:rFonts w:ascii="Kinetic Letters" w:cs="Kinetic Letters" w:eastAsia="Kinetic Letters" w:hAnsi="Kinetic Letters"/>
        </w:rPr>
      </w:pPr>
      <w:r w:rsidDel="00000000" w:rsidR="00000000" w:rsidRPr="00000000">
        <w:rPr>
          <w:rtl w:val="0"/>
        </w:rPr>
      </w:r>
    </w:p>
    <w:sectPr>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Kinetic Letter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43495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6445B1"/>
    <w:pPr>
      <w:ind w:left="720"/>
      <w:contextualSpacing w:val="1"/>
    </w:pPr>
  </w:style>
  <w:style w:type="paragraph" w:styleId="NormalWeb">
    <w:name w:val="Normal (Web)"/>
    <w:basedOn w:val="Normal"/>
    <w:uiPriority w:val="99"/>
    <w:unhideWhenUsed w:val="1"/>
    <w:rsid w:val="000519F3"/>
    <w:pPr>
      <w:spacing w:after="100" w:afterAutospacing="1" w:before="100" w:beforeAutospacing="1"/>
    </w:pPr>
    <w:rPr>
      <w:rFonts w:ascii="Times New Roman" w:cs="Times New Roman" w:eastAsia="Times New Roman" w:hAnsi="Times New Roman"/>
    </w:rPr>
  </w:style>
  <w:style w:type="character" w:styleId="Hyperlink">
    <w:name w:val="Hyperlink"/>
    <w:basedOn w:val="DefaultParagraphFont"/>
    <w:uiPriority w:val="99"/>
    <w:unhideWhenUsed w:val="1"/>
    <w:rsid w:val="0099539E"/>
    <w:rPr>
      <w:color w:val="0563c1" w:themeColor="hyperlink"/>
      <w:u w:val="single"/>
    </w:rPr>
  </w:style>
  <w:style w:type="character" w:styleId="UnresolvedMention">
    <w:name w:val="Unresolved Mention"/>
    <w:basedOn w:val="DefaultParagraphFont"/>
    <w:uiPriority w:val="99"/>
    <w:semiHidden w:val="1"/>
    <w:unhideWhenUsed w:val="1"/>
    <w:rsid w:val="0099539E"/>
    <w:rPr>
      <w:color w:val="605e5c"/>
      <w:shd w:color="auto" w:fill="e1dfdd" w:val="clear"/>
    </w:rPr>
  </w:style>
  <w:style w:type="paragraph" w:styleId="paragraph" w:customStyle="1">
    <w:name w:val="paragraph"/>
    <w:basedOn w:val="Normal"/>
    <w:rsid w:val="00253364"/>
    <w:pPr>
      <w:spacing w:after="100" w:afterAutospacing="1" w:before="100" w:beforeAutospacing="1"/>
    </w:pPr>
    <w:rPr>
      <w:rFonts w:ascii="Times New Roman" w:cs="Times New Roman" w:eastAsia="Times New Roman" w:hAnsi="Times New Roman"/>
    </w:rPr>
  </w:style>
  <w:style w:type="character" w:styleId="normaltextrun" w:customStyle="1">
    <w:name w:val="normaltextrun"/>
    <w:basedOn w:val="DefaultParagraphFont"/>
    <w:rsid w:val="00253364"/>
  </w:style>
  <w:style w:type="character" w:styleId="eop" w:customStyle="1">
    <w:name w:val="eop"/>
    <w:basedOn w:val="DefaultParagraphFont"/>
    <w:rsid w:val="00253364"/>
  </w:style>
  <w:style w:type="paragraph" w:styleId="NoSpacing">
    <w:name w:val="No Spacing"/>
    <w:uiPriority w:val="1"/>
    <w:qFormat w:val="1"/>
    <w:rsid w:val="000E7DB9"/>
  </w:style>
  <w:style w:type="character" w:styleId="Heading1Char" w:customStyle="1">
    <w:name w:val="Heading 1 Char"/>
    <w:basedOn w:val="DefaultParagraphFont"/>
    <w:link w:val="Heading1"/>
    <w:uiPriority w:val="9"/>
    <w:rsid w:val="006C38FC"/>
    <w:rPr>
      <w:rFonts w:asciiTheme="majorHAnsi" w:cstheme="majorBidi" w:eastAsiaTheme="majorEastAsia" w:hAnsiTheme="majorHAnsi"/>
      <w:color w:val="2f5496" w:themeColor="accent1" w:themeShade="0000BF"/>
      <w:sz w:val="32"/>
      <w:szCs w:val="32"/>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emC3TcpfrdLGHwQiyHNASIUZEA==">CgMxLjA4AHIhMWxNTnVYTHZ0TkdDaE9sREF6Rk1SR2FzMUtMVXBhSVM1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2023-09-24T17:37:00Z</dcterms:created>
  <dc:creator>k.lea@forestfederation.co.uk</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0x01010079A49A6EC72FB3458CB853956A284F0B</vt:lpwstr>
  </property>
  <property fmtid="{D5CDD505-2E9C-101B-9397-08002B2CF9AE}" pid="3" name="MediaServiceImageTags">
    <vt:lpwstr/>
  </property>
</Properties>
</file>